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813" w:rsidRDefault="00486813" w:rsidP="00486813">
      <w:pPr>
        <w:jc w:val="right"/>
      </w:pPr>
    </w:p>
    <w:p w:rsidR="00197648" w:rsidRPr="00197648" w:rsidRDefault="00197648" w:rsidP="00197648">
      <w:pPr>
        <w:jc w:val="right"/>
        <w:rPr>
          <w:sz w:val="28"/>
          <w:szCs w:val="28"/>
        </w:rPr>
      </w:pPr>
      <w:r w:rsidRPr="00197648">
        <w:rPr>
          <w:sz w:val="28"/>
          <w:szCs w:val="28"/>
        </w:rPr>
        <w:t>Приложение</w:t>
      </w:r>
    </w:p>
    <w:p w:rsidR="00197648" w:rsidRPr="00197648" w:rsidRDefault="00197648" w:rsidP="00197648">
      <w:pPr>
        <w:jc w:val="right"/>
        <w:rPr>
          <w:sz w:val="28"/>
          <w:szCs w:val="28"/>
        </w:rPr>
      </w:pPr>
      <w:r>
        <w:rPr>
          <w:sz w:val="28"/>
          <w:szCs w:val="28"/>
        </w:rPr>
        <w:t>к</w:t>
      </w:r>
      <w:r w:rsidRPr="00197648">
        <w:rPr>
          <w:sz w:val="28"/>
          <w:szCs w:val="28"/>
        </w:rPr>
        <w:t xml:space="preserve"> решению Думы </w:t>
      </w:r>
    </w:p>
    <w:p w:rsidR="00197648" w:rsidRPr="00197648" w:rsidRDefault="00197648" w:rsidP="00197648">
      <w:pPr>
        <w:jc w:val="right"/>
        <w:rPr>
          <w:sz w:val="28"/>
          <w:szCs w:val="28"/>
        </w:rPr>
      </w:pPr>
      <w:r>
        <w:rPr>
          <w:sz w:val="28"/>
          <w:szCs w:val="28"/>
        </w:rPr>
        <w:t>г</w:t>
      </w:r>
      <w:r w:rsidRPr="00197648">
        <w:rPr>
          <w:sz w:val="28"/>
          <w:szCs w:val="28"/>
        </w:rPr>
        <w:t>ородского округа</w:t>
      </w:r>
    </w:p>
    <w:p w:rsidR="00197648" w:rsidRPr="00197648" w:rsidRDefault="00197648" w:rsidP="00197648">
      <w:pPr>
        <w:jc w:val="right"/>
        <w:rPr>
          <w:sz w:val="28"/>
          <w:szCs w:val="28"/>
        </w:rPr>
      </w:pPr>
      <w:r>
        <w:rPr>
          <w:sz w:val="28"/>
          <w:szCs w:val="28"/>
        </w:rPr>
        <w:t>о</w:t>
      </w:r>
      <w:r w:rsidRPr="00197648">
        <w:rPr>
          <w:sz w:val="28"/>
          <w:szCs w:val="28"/>
        </w:rPr>
        <w:t>т 28.05.2025 года № 41/5</w:t>
      </w:r>
    </w:p>
    <w:p w:rsidR="00197648" w:rsidRDefault="00197648" w:rsidP="00486813">
      <w:pPr>
        <w:jc w:val="center"/>
        <w:rPr>
          <w:sz w:val="40"/>
          <w:szCs w:val="40"/>
        </w:rPr>
      </w:pPr>
    </w:p>
    <w:p w:rsidR="00197648" w:rsidRDefault="00197648" w:rsidP="00486813">
      <w:pPr>
        <w:jc w:val="center"/>
        <w:rPr>
          <w:sz w:val="40"/>
          <w:szCs w:val="40"/>
        </w:rPr>
      </w:pPr>
    </w:p>
    <w:p w:rsidR="00816F87" w:rsidRPr="00160EFA" w:rsidRDefault="0087462D" w:rsidP="00486813">
      <w:pPr>
        <w:jc w:val="center"/>
        <w:rPr>
          <w:sz w:val="40"/>
          <w:szCs w:val="40"/>
        </w:rPr>
      </w:pPr>
      <w:r w:rsidRPr="00160EFA">
        <w:rPr>
          <w:sz w:val="40"/>
          <w:szCs w:val="40"/>
        </w:rPr>
        <w:t>Контрольный орган городского округа</w:t>
      </w:r>
    </w:p>
    <w:p w:rsidR="0087462D" w:rsidRPr="00160EFA" w:rsidRDefault="0087462D" w:rsidP="00486813">
      <w:pPr>
        <w:jc w:val="center"/>
        <w:rPr>
          <w:sz w:val="40"/>
          <w:szCs w:val="40"/>
        </w:rPr>
      </w:pPr>
      <w:r w:rsidRPr="00160EFA">
        <w:rPr>
          <w:sz w:val="40"/>
          <w:szCs w:val="40"/>
        </w:rPr>
        <w:t>ЗАТО Свободный</w:t>
      </w: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7E600E" w:rsidRPr="00160EFA" w:rsidRDefault="0087462D" w:rsidP="007E600E">
      <w:pPr>
        <w:jc w:val="center"/>
        <w:rPr>
          <w:sz w:val="52"/>
          <w:szCs w:val="52"/>
        </w:rPr>
      </w:pPr>
      <w:r w:rsidRPr="00160EFA">
        <w:rPr>
          <w:sz w:val="52"/>
          <w:szCs w:val="52"/>
        </w:rPr>
        <w:t>Заключение</w:t>
      </w:r>
    </w:p>
    <w:p w:rsidR="00924D01" w:rsidRPr="00160EFA" w:rsidRDefault="0087462D" w:rsidP="0087462D">
      <w:pPr>
        <w:jc w:val="center"/>
        <w:rPr>
          <w:sz w:val="52"/>
          <w:szCs w:val="52"/>
        </w:rPr>
      </w:pPr>
      <w:r w:rsidRPr="00160EFA">
        <w:rPr>
          <w:sz w:val="52"/>
          <w:szCs w:val="52"/>
        </w:rPr>
        <w:t xml:space="preserve">на проект решения </w:t>
      </w:r>
    </w:p>
    <w:p w:rsidR="00924D01" w:rsidRPr="00160EFA" w:rsidRDefault="003F7A9A" w:rsidP="0087462D">
      <w:pPr>
        <w:jc w:val="center"/>
        <w:rPr>
          <w:sz w:val="52"/>
          <w:szCs w:val="52"/>
        </w:rPr>
      </w:pPr>
      <w:r w:rsidRPr="00160EFA">
        <w:rPr>
          <w:sz w:val="52"/>
          <w:szCs w:val="52"/>
        </w:rPr>
        <w:t xml:space="preserve">Думы городского округа </w:t>
      </w:r>
    </w:p>
    <w:p w:rsidR="00B03F70" w:rsidRPr="00160EFA" w:rsidRDefault="00486813" w:rsidP="00EF5DFB">
      <w:pPr>
        <w:jc w:val="center"/>
        <w:rPr>
          <w:sz w:val="52"/>
          <w:szCs w:val="52"/>
        </w:rPr>
      </w:pPr>
      <w:r w:rsidRPr="00160EFA">
        <w:rPr>
          <w:sz w:val="52"/>
          <w:szCs w:val="52"/>
        </w:rPr>
        <w:t>«О</w:t>
      </w:r>
      <w:r w:rsidR="0087462D" w:rsidRPr="00160EFA">
        <w:rPr>
          <w:sz w:val="52"/>
          <w:szCs w:val="52"/>
        </w:rPr>
        <w:t xml:space="preserve">б </w:t>
      </w:r>
      <w:r w:rsidRPr="00160EFA">
        <w:rPr>
          <w:sz w:val="52"/>
          <w:szCs w:val="52"/>
        </w:rPr>
        <w:t>утверждении</w:t>
      </w:r>
      <w:r w:rsidR="00EF5DFB" w:rsidRPr="00160EFA">
        <w:rPr>
          <w:sz w:val="52"/>
          <w:szCs w:val="52"/>
        </w:rPr>
        <w:t xml:space="preserve"> </w:t>
      </w:r>
      <w:r w:rsidR="0061132D" w:rsidRPr="00160EFA">
        <w:rPr>
          <w:sz w:val="52"/>
          <w:szCs w:val="52"/>
        </w:rPr>
        <w:t xml:space="preserve">годовой </w:t>
      </w:r>
      <w:r w:rsidR="00224309" w:rsidRPr="00160EFA">
        <w:rPr>
          <w:sz w:val="52"/>
          <w:szCs w:val="52"/>
        </w:rPr>
        <w:t>бюджетной отчетности</w:t>
      </w:r>
      <w:r w:rsidR="008125B7" w:rsidRPr="00160EFA">
        <w:rPr>
          <w:sz w:val="52"/>
          <w:szCs w:val="52"/>
        </w:rPr>
        <w:t xml:space="preserve"> городского </w:t>
      </w:r>
      <w:proofErr w:type="gramStart"/>
      <w:r w:rsidR="008125B7" w:rsidRPr="00160EFA">
        <w:rPr>
          <w:sz w:val="52"/>
          <w:szCs w:val="52"/>
        </w:rPr>
        <w:t>округа</w:t>
      </w:r>
      <w:proofErr w:type="gramEnd"/>
      <w:r w:rsidR="008125B7" w:rsidRPr="00160EFA">
        <w:rPr>
          <w:sz w:val="52"/>
          <w:szCs w:val="52"/>
        </w:rPr>
        <w:t xml:space="preserve"> ЗАТО</w:t>
      </w:r>
    </w:p>
    <w:p w:rsidR="0087462D" w:rsidRPr="00160EFA" w:rsidRDefault="00767AA9" w:rsidP="00EF5DFB">
      <w:pPr>
        <w:jc w:val="center"/>
        <w:rPr>
          <w:sz w:val="52"/>
          <w:szCs w:val="52"/>
        </w:rPr>
      </w:pPr>
      <w:r w:rsidRPr="00160EFA">
        <w:rPr>
          <w:sz w:val="52"/>
          <w:szCs w:val="52"/>
        </w:rPr>
        <w:t>Свободный</w:t>
      </w:r>
      <w:r w:rsidR="002B5E6C" w:rsidRPr="00160EFA">
        <w:rPr>
          <w:sz w:val="52"/>
          <w:szCs w:val="52"/>
        </w:rPr>
        <w:t xml:space="preserve"> за </w:t>
      </w:r>
      <w:r w:rsidR="00CC31B0" w:rsidRPr="00160EFA">
        <w:rPr>
          <w:sz w:val="52"/>
          <w:szCs w:val="52"/>
        </w:rPr>
        <w:t>2024</w:t>
      </w:r>
      <w:r w:rsidR="0087462D" w:rsidRPr="00160EFA">
        <w:rPr>
          <w:sz w:val="52"/>
          <w:szCs w:val="52"/>
        </w:rPr>
        <w:t xml:space="preserve"> год</w:t>
      </w:r>
      <w:r w:rsidR="00486813" w:rsidRPr="00160EFA">
        <w:rPr>
          <w:sz w:val="52"/>
          <w:szCs w:val="52"/>
        </w:rPr>
        <w:t>»</w:t>
      </w: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87462D" w:rsidRPr="00160EFA" w:rsidRDefault="0087462D" w:rsidP="0087462D">
      <w:pPr>
        <w:jc w:val="center"/>
        <w:rPr>
          <w:sz w:val="28"/>
          <w:szCs w:val="28"/>
        </w:rPr>
      </w:pPr>
    </w:p>
    <w:p w:rsidR="00486813" w:rsidRPr="00160EFA" w:rsidRDefault="00486813" w:rsidP="0087462D">
      <w:pPr>
        <w:jc w:val="center"/>
        <w:rPr>
          <w:sz w:val="28"/>
          <w:szCs w:val="28"/>
        </w:rPr>
      </w:pPr>
    </w:p>
    <w:p w:rsidR="00486813" w:rsidRPr="00160EFA" w:rsidRDefault="00486813" w:rsidP="0087462D">
      <w:pPr>
        <w:jc w:val="center"/>
        <w:rPr>
          <w:sz w:val="28"/>
          <w:szCs w:val="28"/>
        </w:rPr>
      </w:pPr>
    </w:p>
    <w:p w:rsidR="00486813" w:rsidRPr="00160EFA" w:rsidRDefault="00486813" w:rsidP="0087462D">
      <w:pPr>
        <w:jc w:val="center"/>
        <w:rPr>
          <w:sz w:val="28"/>
          <w:szCs w:val="28"/>
        </w:rPr>
      </w:pPr>
    </w:p>
    <w:p w:rsidR="00486813" w:rsidRPr="00160EFA" w:rsidRDefault="000F5285" w:rsidP="00486813">
      <w:pPr>
        <w:jc w:val="center"/>
        <w:rPr>
          <w:sz w:val="40"/>
          <w:szCs w:val="40"/>
        </w:rPr>
      </w:pPr>
      <w:r w:rsidRPr="00160EFA">
        <w:rPr>
          <w:sz w:val="40"/>
          <w:szCs w:val="40"/>
        </w:rPr>
        <w:t>20</w:t>
      </w:r>
      <w:r w:rsidR="000C46BF" w:rsidRPr="00160EFA">
        <w:rPr>
          <w:sz w:val="40"/>
          <w:szCs w:val="40"/>
        </w:rPr>
        <w:t>2</w:t>
      </w:r>
      <w:r w:rsidR="00066075" w:rsidRPr="00160EFA">
        <w:rPr>
          <w:sz w:val="40"/>
          <w:szCs w:val="40"/>
        </w:rPr>
        <w:t>4</w:t>
      </w:r>
      <w:r w:rsidR="0087462D" w:rsidRPr="00160EFA">
        <w:rPr>
          <w:sz w:val="40"/>
          <w:szCs w:val="40"/>
        </w:rPr>
        <w:t xml:space="preserve"> год</w:t>
      </w:r>
    </w:p>
    <w:p w:rsidR="00415852" w:rsidRPr="00160EFA" w:rsidRDefault="00415852" w:rsidP="00486813">
      <w:pPr>
        <w:jc w:val="center"/>
        <w:rPr>
          <w:b/>
          <w:i/>
          <w:sz w:val="28"/>
          <w:szCs w:val="28"/>
        </w:rPr>
      </w:pPr>
      <w:r w:rsidRPr="00160EFA">
        <w:rPr>
          <w:b/>
          <w:i/>
          <w:sz w:val="28"/>
          <w:szCs w:val="28"/>
        </w:rPr>
        <w:lastRenderedPageBreak/>
        <w:t>Основание проверки</w:t>
      </w:r>
    </w:p>
    <w:p w:rsidR="00CA1194" w:rsidRPr="00160EFA" w:rsidRDefault="00CA1194" w:rsidP="00415852">
      <w:pPr>
        <w:ind w:firstLine="900"/>
        <w:jc w:val="center"/>
        <w:rPr>
          <w:b/>
          <w:sz w:val="28"/>
          <w:szCs w:val="28"/>
        </w:rPr>
      </w:pPr>
    </w:p>
    <w:p w:rsidR="002A3795" w:rsidRPr="00160EFA" w:rsidRDefault="00415852" w:rsidP="00ED7AB1">
      <w:pPr>
        <w:ind w:firstLine="709"/>
        <w:jc w:val="both"/>
        <w:rPr>
          <w:b/>
          <w:sz w:val="28"/>
          <w:szCs w:val="28"/>
        </w:rPr>
      </w:pPr>
      <w:r w:rsidRPr="00160EFA">
        <w:rPr>
          <w:sz w:val="28"/>
          <w:szCs w:val="28"/>
        </w:rPr>
        <w:t xml:space="preserve">Заключение </w:t>
      </w:r>
      <w:r w:rsidR="006D0373" w:rsidRPr="00160EFA">
        <w:rPr>
          <w:sz w:val="28"/>
          <w:szCs w:val="28"/>
        </w:rPr>
        <w:t>К</w:t>
      </w:r>
      <w:r w:rsidRPr="00160EFA">
        <w:rPr>
          <w:sz w:val="28"/>
          <w:szCs w:val="28"/>
        </w:rPr>
        <w:t>онтрольного органа городского округа ЗАТО Свободный на проект решения Думы городского округа ЗАТО Свободны</w:t>
      </w:r>
      <w:r w:rsidR="00BF28BE" w:rsidRPr="00160EFA">
        <w:rPr>
          <w:sz w:val="28"/>
          <w:szCs w:val="28"/>
        </w:rPr>
        <w:t xml:space="preserve">й «Об </w:t>
      </w:r>
      <w:r w:rsidR="00A90947" w:rsidRPr="00160EFA">
        <w:rPr>
          <w:sz w:val="28"/>
          <w:szCs w:val="28"/>
        </w:rPr>
        <w:t>утверждении</w:t>
      </w:r>
      <w:r w:rsidR="0061132D" w:rsidRPr="00160EFA">
        <w:rPr>
          <w:sz w:val="28"/>
          <w:szCs w:val="28"/>
        </w:rPr>
        <w:t xml:space="preserve"> годовой </w:t>
      </w:r>
      <w:r w:rsidR="00224309" w:rsidRPr="00160EFA">
        <w:rPr>
          <w:sz w:val="28"/>
          <w:szCs w:val="28"/>
        </w:rPr>
        <w:t>бюджетной отчетности</w:t>
      </w:r>
      <w:r w:rsidR="00BF28BE" w:rsidRPr="00160EFA">
        <w:rPr>
          <w:sz w:val="28"/>
          <w:szCs w:val="28"/>
        </w:rPr>
        <w:t xml:space="preserve"> </w:t>
      </w:r>
      <w:r w:rsidR="00A90947" w:rsidRPr="00160EFA">
        <w:rPr>
          <w:sz w:val="28"/>
          <w:szCs w:val="28"/>
        </w:rPr>
        <w:t xml:space="preserve">городского округа ЗАТО Свободный </w:t>
      </w:r>
      <w:r w:rsidR="00BF28BE" w:rsidRPr="00160EFA">
        <w:rPr>
          <w:sz w:val="28"/>
          <w:szCs w:val="28"/>
        </w:rPr>
        <w:t>за 20</w:t>
      </w:r>
      <w:r w:rsidR="00041886" w:rsidRPr="00160EFA">
        <w:rPr>
          <w:sz w:val="28"/>
          <w:szCs w:val="28"/>
        </w:rPr>
        <w:t>2</w:t>
      </w:r>
      <w:r w:rsidR="00916C72" w:rsidRPr="00160EFA">
        <w:rPr>
          <w:sz w:val="28"/>
          <w:szCs w:val="28"/>
        </w:rPr>
        <w:t>4</w:t>
      </w:r>
      <w:r w:rsidRPr="00160EFA">
        <w:rPr>
          <w:sz w:val="28"/>
          <w:szCs w:val="28"/>
        </w:rPr>
        <w:t xml:space="preserve"> год» подготовлено в соответствии с Бюджетным кодексом Российской Федерации, </w:t>
      </w:r>
      <w:r w:rsidR="00A33FB3" w:rsidRPr="00160EFA">
        <w:rPr>
          <w:sz w:val="28"/>
          <w:szCs w:val="28"/>
        </w:rPr>
        <w:t>Положением о бюджетном процессе в городском округе ЗАТО Свободный Свердловской области, утвержденным решением Думы городского округа ЗАТО Свободный (далее по тексту – Дума ГО) от 23.03.2022 года № 10/8</w:t>
      </w:r>
      <w:r w:rsidR="00901B76" w:rsidRPr="00160EFA">
        <w:rPr>
          <w:sz w:val="28"/>
          <w:szCs w:val="28"/>
        </w:rPr>
        <w:t xml:space="preserve">, </w:t>
      </w:r>
      <w:r w:rsidR="00A33FB3" w:rsidRPr="00160EFA">
        <w:rPr>
          <w:sz w:val="28"/>
          <w:szCs w:val="28"/>
        </w:rPr>
        <w:t>Положением о Контрольном органе городского округа ЗАТО Свободный Свердловской области, утвержденным решением Думы ГО от 26.01.2022 г. № 5/9</w:t>
      </w:r>
      <w:r w:rsidR="002F6FFE" w:rsidRPr="00160EFA">
        <w:rPr>
          <w:sz w:val="28"/>
          <w:szCs w:val="28"/>
        </w:rPr>
        <w:t>,</w:t>
      </w:r>
      <w:r w:rsidR="00BA1AE7" w:rsidRPr="00160EFA">
        <w:rPr>
          <w:sz w:val="28"/>
          <w:szCs w:val="28"/>
        </w:rPr>
        <w:t xml:space="preserve"> </w:t>
      </w:r>
      <w:r w:rsidR="00A33FB3" w:rsidRPr="00160EFA">
        <w:rPr>
          <w:sz w:val="28"/>
          <w:szCs w:val="28"/>
        </w:rPr>
        <w:t xml:space="preserve">планом работы Контрольного органа, утвержденным распоряжением председателя Контрольного органа от </w:t>
      </w:r>
      <w:r w:rsidR="00916C72" w:rsidRPr="00160EFA">
        <w:rPr>
          <w:sz w:val="28"/>
          <w:szCs w:val="28"/>
        </w:rPr>
        <w:t>19</w:t>
      </w:r>
      <w:r w:rsidR="00CD669A" w:rsidRPr="00160EFA">
        <w:rPr>
          <w:sz w:val="28"/>
          <w:szCs w:val="28"/>
        </w:rPr>
        <w:t>.12.20</w:t>
      </w:r>
      <w:r w:rsidR="00066075" w:rsidRPr="00160EFA">
        <w:rPr>
          <w:sz w:val="28"/>
          <w:szCs w:val="28"/>
        </w:rPr>
        <w:t>2</w:t>
      </w:r>
      <w:r w:rsidR="00916C72" w:rsidRPr="00160EFA">
        <w:rPr>
          <w:sz w:val="28"/>
          <w:szCs w:val="28"/>
        </w:rPr>
        <w:t>4</w:t>
      </w:r>
      <w:r w:rsidR="00CD669A" w:rsidRPr="00160EFA">
        <w:rPr>
          <w:sz w:val="28"/>
          <w:szCs w:val="28"/>
        </w:rPr>
        <w:t xml:space="preserve"> г. № </w:t>
      </w:r>
      <w:r w:rsidR="00066075" w:rsidRPr="00160EFA">
        <w:rPr>
          <w:sz w:val="28"/>
          <w:szCs w:val="28"/>
        </w:rPr>
        <w:t xml:space="preserve">50 (в ред. от </w:t>
      </w:r>
      <w:r w:rsidR="00916C72" w:rsidRPr="00160EFA">
        <w:rPr>
          <w:sz w:val="28"/>
          <w:szCs w:val="28"/>
        </w:rPr>
        <w:t>21.03</w:t>
      </w:r>
      <w:r w:rsidR="00066075" w:rsidRPr="00160EFA">
        <w:rPr>
          <w:sz w:val="28"/>
          <w:szCs w:val="28"/>
        </w:rPr>
        <w:t>.202</w:t>
      </w:r>
      <w:r w:rsidR="00916C72" w:rsidRPr="00160EFA">
        <w:rPr>
          <w:sz w:val="28"/>
          <w:szCs w:val="28"/>
        </w:rPr>
        <w:t>5</w:t>
      </w:r>
      <w:r w:rsidR="00066075" w:rsidRPr="00160EFA">
        <w:rPr>
          <w:sz w:val="28"/>
          <w:szCs w:val="28"/>
        </w:rPr>
        <w:t>)</w:t>
      </w:r>
      <w:r w:rsidR="00B43881" w:rsidRPr="00160EFA">
        <w:rPr>
          <w:sz w:val="28"/>
          <w:szCs w:val="28"/>
        </w:rPr>
        <w:t>.</w:t>
      </w:r>
    </w:p>
    <w:p w:rsidR="00287073" w:rsidRPr="00160EFA" w:rsidRDefault="00287073" w:rsidP="00356567">
      <w:pPr>
        <w:jc w:val="center"/>
        <w:rPr>
          <w:b/>
          <w:i/>
          <w:sz w:val="28"/>
          <w:szCs w:val="28"/>
        </w:rPr>
      </w:pPr>
    </w:p>
    <w:p w:rsidR="00415852" w:rsidRPr="00160EFA" w:rsidRDefault="00415852" w:rsidP="00356567">
      <w:pPr>
        <w:jc w:val="center"/>
        <w:rPr>
          <w:b/>
          <w:i/>
          <w:sz w:val="28"/>
          <w:szCs w:val="28"/>
        </w:rPr>
      </w:pPr>
      <w:r w:rsidRPr="00160EFA">
        <w:rPr>
          <w:b/>
          <w:i/>
          <w:sz w:val="28"/>
          <w:szCs w:val="28"/>
        </w:rPr>
        <w:t>Цель проверки</w:t>
      </w:r>
    </w:p>
    <w:p w:rsidR="006801E6" w:rsidRPr="00160EFA" w:rsidRDefault="00CA1194" w:rsidP="00ED7AB1">
      <w:pPr>
        <w:pStyle w:val="a7"/>
        <w:ind w:firstLine="709"/>
        <w:jc w:val="both"/>
        <w:rPr>
          <w:sz w:val="28"/>
          <w:szCs w:val="28"/>
        </w:rPr>
      </w:pPr>
      <w:r w:rsidRPr="00160EFA">
        <w:rPr>
          <w:sz w:val="28"/>
          <w:szCs w:val="28"/>
        </w:rPr>
        <w:t>А</w:t>
      </w:r>
      <w:r w:rsidR="0074005C" w:rsidRPr="00160EFA">
        <w:rPr>
          <w:sz w:val="28"/>
          <w:szCs w:val="28"/>
        </w:rPr>
        <w:t>нализ</w:t>
      </w:r>
      <w:r w:rsidR="006801E6" w:rsidRPr="00160EFA">
        <w:rPr>
          <w:sz w:val="28"/>
          <w:szCs w:val="28"/>
        </w:rPr>
        <w:t xml:space="preserve"> использования средств местного бюджета, анализ выполнения бюджетных полномочий участниками бюджетного процесса, закрепленных за ним</w:t>
      </w:r>
      <w:r w:rsidR="0074005C" w:rsidRPr="00160EFA">
        <w:rPr>
          <w:sz w:val="28"/>
          <w:szCs w:val="28"/>
        </w:rPr>
        <w:t>и</w:t>
      </w:r>
      <w:r w:rsidR="006801E6" w:rsidRPr="00160EFA">
        <w:rPr>
          <w:sz w:val="28"/>
          <w:szCs w:val="28"/>
        </w:rPr>
        <w:t xml:space="preserve"> нормами Б</w:t>
      </w:r>
      <w:r w:rsidR="003F7A9A" w:rsidRPr="00160EFA">
        <w:rPr>
          <w:sz w:val="28"/>
          <w:szCs w:val="28"/>
        </w:rPr>
        <w:t>юджетного кодекса</w:t>
      </w:r>
      <w:r w:rsidR="006801E6" w:rsidRPr="00160EFA">
        <w:rPr>
          <w:sz w:val="28"/>
          <w:szCs w:val="28"/>
        </w:rPr>
        <w:t xml:space="preserve"> РФ и иными нормативными правовыми актами Российской Федерации</w:t>
      </w:r>
      <w:r w:rsidRPr="00160EFA">
        <w:rPr>
          <w:sz w:val="28"/>
          <w:szCs w:val="28"/>
        </w:rPr>
        <w:t xml:space="preserve">, Свердловской области </w:t>
      </w:r>
      <w:r w:rsidR="006801E6" w:rsidRPr="00160EFA">
        <w:rPr>
          <w:sz w:val="28"/>
          <w:szCs w:val="28"/>
        </w:rPr>
        <w:t xml:space="preserve">и </w:t>
      </w:r>
      <w:r w:rsidRPr="00160EFA">
        <w:rPr>
          <w:sz w:val="28"/>
          <w:szCs w:val="28"/>
        </w:rPr>
        <w:t xml:space="preserve">городского </w:t>
      </w:r>
      <w:proofErr w:type="gramStart"/>
      <w:r w:rsidRPr="00160EFA">
        <w:rPr>
          <w:sz w:val="28"/>
          <w:szCs w:val="28"/>
        </w:rPr>
        <w:t>округа</w:t>
      </w:r>
      <w:proofErr w:type="gramEnd"/>
      <w:r w:rsidR="0074005C" w:rsidRPr="00160EFA">
        <w:rPr>
          <w:sz w:val="28"/>
          <w:szCs w:val="28"/>
        </w:rPr>
        <w:t xml:space="preserve"> ЗАТО Свободный</w:t>
      </w:r>
      <w:r w:rsidR="006801E6" w:rsidRPr="00160EFA">
        <w:rPr>
          <w:sz w:val="28"/>
          <w:szCs w:val="28"/>
        </w:rPr>
        <w:t>.</w:t>
      </w:r>
    </w:p>
    <w:p w:rsidR="007876B6" w:rsidRPr="00160EFA" w:rsidRDefault="007876B6" w:rsidP="007876B6">
      <w:pPr>
        <w:jc w:val="center"/>
        <w:rPr>
          <w:b/>
          <w:i/>
          <w:sz w:val="28"/>
          <w:szCs w:val="28"/>
        </w:rPr>
      </w:pPr>
      <w:r w:rsidRPr="00160EFA">
        <w:rPr>
          <w:b/>
          <w:i/>
          <w:sz w:val="28"/>
          <w:szCs w:val="28"/>
        </w:rPr>
        <w:t>Предмет проверки</w:t>
      </w:r>
    </w:p>
    <w:p w:rsidR="007876B6" w:rsidRPr="00160EFA" w:rsidRDefault="007876B6" w:rsidP="0074005C">
      <w:pPr>
        <w:pStyle w:val="a7"/>
        <w:ind w:firstLine="708"/>
        <w:jc w:val="both"/>
        <w:rPr>
          <w:sz w:val="28"/>
          <w:szCs w:val="28"/>
        </w:rPr>
      </w:pPr>
      <w:r w:rsidRPr="00160EFA">
        <w:rPr>
          <w:sz w:val="28"/>
          <w:szCs w:val="28"/>
        </w:rPr>
        <w:t xml:space="preserve">Проект решения Думы городского округа об </w:t>
      </w:r>
      <w:r w:rsidR="00E122CB" w:rsidRPr="00160EFA">
        <w:rPr>
          <w:sz w:val="28"/>
          <w:szCs w:val="28"/>
        </w:rPr>
        <w:t>утверждении</w:t>
      </w:r>
      <w:r w:rsidR="0061132D" w:rsidRPr="00160EFA">
        <w:rPr>
          <w:sz w:val="28"/>
          <w:szCs w:val="28"/>
        </w:rPr>
        <w:t xml:space="preserve"> годовой</w:t>
      </w:r>
      <w:r w:rsidR="00EF5DFB" w:rsidRPr="00160EFA">
        <w:rPr>
          <w:sz w:val="28"/>
          <w:szCs w:val="28"/>
        </w:rPr>
        <w:t xml:space="preserve"> </w:t>
      </w:r>
      <w:r w:rsidR="00224309" w:rsidRPr="00160EFA">
        <w:rPr>
          <w:sz w:val="28"/>
          <w:szCs w:val="28"/>
        </w:rPr>
        <w:t>бюджетной отчетности</w:t>
      </w:r>
      <w:r w:rsidRPr="00160EFA">
        <w:rPr>
          <w:sz w:val="28"/>
          <w:szCs w:val="28"/>
        </w:rPr>
        <w:t xml:space="preserve"> городско</w:t>
      </w:r>
      <w:r w:rsidR="00916B91" w:rsidRPr="00160EFA">
        <w:rPr>
          <w:sz w:val="28"/>
          <w:szCs w:val="28"/>
        </w:rPr>
        <w:t xml:space="preserve">го </w:t>
      </w:r>
      <w:proofErr w:type="gramStart"/>
      <w:r w:rsidR="00916B91" w:rsidRPr="00160EFA">
        <w:rPr>
          <w:sz w:val="28"/>
          <w:szCs w:val="28"/>
        </w:rPr>
        <w:t>округа</w:t>
      </w:r>
      <w:proofErr w:type="gramEnd"/>
      <w:r w:rsidR="00916B91" w:rsidRPr="00160EFA">
        <w:rPr>
          <w:sz w:val="28"/>
          <w:szCs w:val="28"/>
        </w:rPr>
        <w:t xml:space="preserve"> ЗАТО Свободный за 20</w:t>
      </w:r>
      <w:r w:rsidR="00041886" w:rsidRPr="00160EFA">
        <w:rPr>
          <w:sz w:val="28"/>
          <w:szCs w:val="28"/>
        </w:rPr>
        <w:t>2</w:t>
      </w:r>
      <w:r w:rsidR="00916C72" w:rsidRPr="00160EFA">
        <w:rPr>
          <w:sz w:val="28"/>
          <w:szCs w:val="28"/>
        </w:rPr>
        <w:t>4</w:t>
      </w:r>
      <w:r w:rsidRPr="00160EFA">
        <w:rPr>
          <w:sz w:val="28"/>
          <w:szCs w:val="28"/>
        </w:rPr>
        <w:t xml:space="preserve"> год</w:t>
      </w:r>
      <w:r w:rsidR="00224309" w:rsidRPr="00160EFA">
        <w:rPr>
          <w:sz w:val="28"/>
          <w:szCs w:val="28"/>
        </w:rPr>
        <w:t xml:space="preserve"> (далее - отчет об исполнении бюджета городского округа)</w:t>
      </w:r>
      <w:r w:rsidRPr="00160EFA">
        <w:rPr>
          <w:sz w:val="28"/>
          <w:szCs w:val="28"/>
        </w:rPr>
        <w:t>.</w:t>
      </w:r>
    </w:p>
    <w:p w:rsidR="00CA1194" w:rsidRPr="00160EFA" w:rsidRDefault="00CA1194" w:rsidP="00CA1194">
      <w:pPr>
        <w:pStyle w:val="a7"/>
        <w:jc w:val="center"/>
        <w:rPr>
          <w:b/>
          <w:i/>
          <w:sz w:val="28"/>
          <w:szCs w:val="28"/>
        </w:rPr>
      </w:pPr>
      <w:r w:rsidRPr="00160EFA">
        <w:rPr>
          <w:b/>
          <w:i/>
          <w:sz w:val="28"/>
          <w:szCs w:val="28"/>
        </w:rPr>
        <w:t>Проверяемый период</w:t>
      </w:r>
    </w:p>
    <w:p w:rsidR="00CA1194" w:rsidRPr="00160EFA" w:rsidRDefault="007876B6" w:rsidP="00CA1194">
      <w:pPr>
        <w:pStyle w:val="a7"/>
        <w:jc w:val="center"/>
        <w:rPr>
          <w:sz w:val="28"/>
          <w:szCs w:val="28"/>
        </w:rPr>
      </w:pPr>
      <w:r w:rsidRPr="00160EFA">
        <w:rPr>
          <w:sz w:val="28"/>
          <w:szCs w:val="28"/>
        </w:rPr>
        <w:t>20</w:t>
      </w:r>
      <w:r w:rsidR="00041886" w:rsidRPr="00160EFA">
        <w:rPr>
          <w:sz w:val="28"/>
          <w:szCs w:val="28"/>
        </w:rPr>
        <w:t>2</w:t>
      </w:r>
      <w:r w:rsidR="00916C72" w:rsidRPr="00160EFA">
        <w:rPr>
          <w:sz w:val="28"/>
          <w:szCs w:val="28"/>
        </w:rPr>
        <w:t xml:space="preserve">4 </w:t>
      </w:r>
      <w:r w:rsidR="00CA1194" w:rsidRPr="00160EFA">
        <w:rPr>
          <w:sz w:val="28"/>
          <w:szCs w:val="28"/>
        </w:rPr>
        <w:t>год</w:t>
      </w:r>
    </w:p>
    <w:p w:rsidR="006801E6" w:rsidRPr="00160EFA" w:rsidRDefault="00CA1194" w:rsidP="00356567">
      <w:pPr>
        <w:jc w:val="center"/>
        <w:rPr>
          <w:b/>
          <w:i/>
          <w:sz w:val="28"/>
          <w:szCs w:val="28"/>
        </w:rPr>
      </w:pPr>
      <w:r w:rsidRPr="00160EFA">
        <w:rPr>
          <w:b/>
          <w:i/>
          <w:sz w:val="28"/>
          <w:szCs w:val="28"/>
        </w:rPr>
        <w:t>Сроки проведения проверки</w:t>
      </w:r>
    </w:p>
    <w:p w:rsidR="00CA1194" w:rsidRPr="00160EFA" w:rsidRDefault="00CA1194" w:rsidP="00415852">
      <w:pPr>
        <w:ind w:firstLine="900"/>
        <w:jc w:val="center"/>
        <w:rPr>
          <w:b/>
          <w:sz w:val="28"/>
          <w:szCs w:val="28"/>
        </w:rPr>
      </w:pPr>
    </w:p>
    <w:p w:rsidR="00CA1194" w:rsidRPr="00160EFA" w:rsidRDefault="00781991" w:rsidP="00CA1194">
      <w:pPr>
        <w:ind w:firstLine="900"/>
        <w:jc w:val="right"/>
        <w:rPr>
          <w:sz w:val="28"/>
          <w:szCs w:val="28"/>
        </w:rPr>
      </w:pPr>
      <w:r w:rsidRPr="00160EFA">
        <w:rPr>
          <w:sz w:val="28"/>
          <w:szCs w:val="28"/>
        </w:rPr>
        <w:t>Дата нача</w:t>
      </w:r>
      <w:r w:rsidR="007876B6" w:rsidRPr="00160EFA">
        <w:rPr>
          <w:sz w:val="28"/>
          <w:szCs w:val="28"/>
        </w:rPr>
        <w:t xml:space="preserve">ла проверки </w:t>
      </w:r>
      <w:r w:rsidR="00BC3B02" w:rsidRPr="00160EFA">
        <w:rPr>
          <w:sz w:val="28"/>
          <w:szCs w:val="28"/>
        </w:rPr>
        <w:t>11</w:t>
      </w:r>
      <w:r w:rsidR="000B047E" w:rsidRPr="00160EFA">
        <w:rPr>
          <w:sz w:val="28"/>
          <w:szCs w:val="28"/>
        </w:rPr>
        <w:t xml:space="preserve"> </w:t>
      </w:r>
      <w:r w:rsidR="00B03F70" w:rsidRPr="00160EFA">
        <w:rPr>
          <w:sz w:val="28"/>
          <w:szCs w:val="28"/>
        </w:rPr>
        <w:t>апреля</w:t>
      </w:r>
      <w:r w:rsidR="000B047E" w:rsidRPr="00160EFA">
        <w:rPr>
          <w:sz w:val="28"/>
          <w:szCs w:val="28"/>
        </w:rPr>
        <w:t xml:space="preserve"> 20</w:t>
      </w:r>
      <w:r w:rsidR="00016AF5" w:rsidRPr="00160EFA">
        <w:rPr>
          <w:sz w:val="28"/>
          <w:szCs w:val="28"/>
        </w:rPr>
        <w:t>2</w:t>
      </w:r>
      <w:r w:rsidR="00BC3B02" w:rsidRPr="00160EFA">
        <w:rPr>
          <w:sz w:val="28"/>
          <w:szCs w:val="28"/>
        </w:rPr>
        <w:t>5</w:t>
      </w:r>
      <w:r w:rsidR="00CA1194" w:rsidRPr="00160EFA">
        <w:rPr>
          <w:sz w:val="28"/>
          <w:szCs w:val="28"/>
        </w:rPr>
        <w:t xml:space="preserve"> года</w:t>
      </w:r>
    </w:p>
    <w:p w:rsidR="00CA1194" w:rsidRPr="00160EFA" w:rsidRDefault="00CA1194" w:rsidP="00CA1194">
      <w:pPr>
        <w:ind w:firstLine="900"/>
        <w:jc w:val="right"/>
        <w:rPr>
          <w:sz w:val="28"/>
          <w:szCs w:val="28"/>
        </w:rPr>
      </w:pPr>
      <w:r w:rsidRPr="00160EFA">
        <w:rPr>
          <w:sz w:val="28"/>
          <w:szCs w:val="28"/>
        </w:rPr>
        <w:t>Дата о</w:t>
      </w:r>
      <w:r w:rsidR="009100F0" w:rsidRPr="00160EFA">
        <w:rPr>
          <w:sz w:val="28"/>
          <w:szCs w:val="28"/>
        </w:rPr>
        <w:t xml:space="preserve">кончания </w:t>
      </w:r>
      <w:r w:rsidR="000B047E" w:rsidRPr="00160EFA">
        <w:rPr>
          <w:sz w:val="28"/>
          <w:szCs w:val="28"/>
        </w:rPr>
        <w:t xml:space="preserve">проверки </w:t>
      </w:r>
      <w:r w:rsidR="00BC3B02" w:rsidRPr="00160EFA">
        <w:rPr>
          <w:sz w:val="28"/>
          <w:szCs w:val="28"/>
        </w:rPr>
        <w:t>30</w:t>
      </w:r>
      <w:r w:rsidR="003E3FBD" w:rsidRPr="00160EFA">
        <w:rPr>
          <w:sz w:val="28"/>
          <w:szCs w:val="28"/>
        </w:rPr>
        <w:t xml:space="preserve"> </w:t>
      </w:r>
      <w:r w:rsidR="00B03F70" w:rsidRPr="00160EFA">
        <w:rPr>
          <w:sz w:val="28"/>
          <w:szCs w:val="28"/>
        </w:rPr>
        <w:t>апреля</w:t>
      </w:r>
      <w:r w:rsidR="00D508CB" w:rsidRPr="00160EFA">
        <w:rPr>
          <w:sz w:val="28"/>
          <w:szCs w:val="28"/>
        </w:rPr>
        <w:t xml:space="preserve"> 20</w:t>
      </w:r>
      <w:r w:rsidR="00016AF5" w:rsidRPr="00160EFA">
        <w:rPr>
          <w:sz w:val="28"/>
          <w:szCs w:val="28"/>
        </w:rPr>
        <w:t>2</w:t>
      </w:r>
      <w:r w:rsidR="00BC3B02" w:rsidRPr="00160EFA">
        <w:rPr>
          <w:sz w:val="28"/>
          <w:szCs w:val="28"/>
        </w:rPr>
        <w:t>5</w:t>
      </w:r>
      <w:r w:rsidRPr="00160EFA">
        <w:rPr>
          <w:sz w:val="28"/>
          <w:szCs w:val="28"/>
        </w:rPr>
        <w:t xml:space="preserve"> года</w:t>
      </w:r>
    </w:p>
    <w:p w:rsidR="00781991" w:rsidRPr="00160EFA" w:rsidRDefault="00781991" w:rsidP="00CA1194">
      <w:pPr>
        <w:ind w:firstLine="900"/>
        <w:jc w:val="right"/>
        <w:rPr>
          <w:sz w:val="28"/>
          <w:szCs w:val="28"/>
        </w:rPr>
      </w:pPr>
    </w:p>
    <w:p w:rsidR="00C72004" w:rsidRPr="00160EFA" w:rsidRDefault="00C72004" w:rsidP="00356567">
      <w:pPr>
        <w:jc w:val="center"/>
        <w:rPr>
          <w:b/>
          <w:i/>
          <w:sz w:val="28"/>
          <w:szCs w:val="28"/>
        </w:rPr>
      </w:pPr>
    </w:p>
    <w:p w:rsidR="00781991" w:rsidRPr="00160EFA" w:rsidRDefault="00781991" w:rsidP="00356567">
      <w:pPr>
        <w:jc w:val="center"/>
        <w:rPr>
          <w:i/>
          <w:sz w:val="28"/>
          <w:szCs w:val="28"/>
        </w:rPr>
      </w:pPr>
      <w:r w:rsidRPr="00160EFA">
        <w:rPr>
          <w:b/>
          <w:i/>
          <w:sz w:val="28"/>
          <w:szCs w:val="28"/>
        </w:rPr>
        <w:t>Состав рабочей группы</w:t>
      </w:r>
      <w:r w:rsidRPr="00160EFA">
        <w:rPr>
          <w:i/>
          <w:sz w:val="28"/>
          <w:szCs w:val="28"/>
        </w:rPr>
        <w:t>:</w:t>
      </w:r>
    </w:p>
    <w:p w:rsidR="00781991" w:rsidRPr="00160EFA" w:rsidRDefault="00781991" w:rsidP="00781991">
      <w:pPr>
        <w:ind w:firstLine="708"/>
        <w:jc w:val="center"/>
        <w:rPr>
          <w:sz w:val="28"/>
          <w:szCs w:val="28"/>
        </w:rPr>
      </w:pPr>
    </w:p>
    <w:p w:rsidR="007876B6" w:rsidRPr="00160EFA" w:rsidRDefault="00781991" w:rsidP="00781991">
      <w:pPr>
        <w:ind w:firstLine="708"/>
        <w:jc w:val="both"/>
        <w:rPr>
          <w:sz w:val="28"/>
          <w:szCs w:val="28"/>
        </w:rPr>
      </w:pPr>
      <w:r w:rsidRPr="00160EFA">
        <w:rPr>
          <w:sz w:val="28"/>
          <w:szCs w:val="28"/>
        </w:rPr>
        <w:t>Проверка пр</w:t>
      </w:r>
      <w:r w:rsidR="007876B6" w:rsidRPr="00160EFA">
        <w:rPr>
          <w:sz w:val="28"/>
          <w:szCs w:val="28"/>
        </w:rPr>
        <w:t xml:space="preserve">оводилась </w:t>
      </w:r>
      <w:r w:rsidR="00356567" w:rsidRPr="00160EFA">
        <w:rPr>
          <w:sz w:val="28"/>
          <w:szCs w:val="28"/>
        </w:rPr>
        <w:t xml:space="preserve">Контрольным органом городского </w:t>
      </w:r>
      <w:proofErr w:type="gramStart"/>
      <w:r w:rsidR="00356567" w:rsidRPr="00160EFA">
        <w:rPr>
          <w:sz w:val="28"/>
          <w:szCs w:val="28"/>
        </w:rPr>
        <w:t>округа</w:t>
      </w:r>
      <w:proofErr w:type="gramEnd"/>
      <w:r w:rsidR="00356567" w:rsidRPr="00160EFA">
        <w:rPr>
          <w:sz w:val="28"/>
          <w:szCs w:val="28"/>
        </w:rPr>
        <w:t xml:space="preserve"> ЗАТО Свободный </w:t>
      </w:r>
      <w:r w:rsidR="007876B6" w:rsidRPr="00160EFA">
        <w:rPr>
          <w:sz w:val="28"/>
          <w:szCs w:val="28"/>
        </w:rPr>
        <w:t xml:space="preserve">в составе: </w:t>
      </w:r>
    </w:p>
    <w:p w:rsidR="007876B6" w:rsidRPr="00160EFA" w:rsidRDefault="007876B6" w:rsidP="00356567">
      <w:pPr>
        <w:numPr>
          <w:ilvl w:val="0"/>
          <w:numId w:val="16"/>
        </w:numPr>
        <w:tabs>
          <w:tab w:val="clear" w:pos="1908"/>
          <w:tab w:val="num" w:pos="1134"/>
        </w:tabs>
        <w:jc w:val="both"/>
        <w:rPr>
          <w:sz w:val="28"/>
          <w:szCs w:val="28"/>
        </w:rPr>
      </w:pPr>
      <w:r w:rsidRPr="00160EFA">
        <w:rPr>
          <w:sz w:val="28"/>
          <w:szCs w:val="28"/>
        </w:rPr>
        <w:t xml:space="preserve">председатель </w:t>
      </w:r>
      <w:r w:rsidR="00431FD9" w:rsidRPr="00160EFA">
        <w:rPr>
          <w:sz w:val="28"/>
          <w:szCs w:val="28"/>
        </w:rPr>
        <w:t>К</w:t>
      </w:r>
      <w:r w:rsidRPr="00160EFA">
        <w:rPr>
          <w:sz w:val="28"/>
          <w:szCs w:val="28"/>
        </w:rPr>
        <w:t xml:space="preserve">онтрольного органа </w:t>
      </w:r>
      <w:proofErr w:type="spellStart"/>
      <w:r w:rsidR="003F62C3" w:rsidRPr="00160EFA">
        <w:rPr>
          <w:sz w:val="28"/>
          <w:szCs w:val="28"/>
        </w:rPr>
        <w:t>Газиева</w:t>
      </w:r>
      <w:proofErr w:type="spellEnd"/>
      <w:r w:rsidR="003F62C3" w:rsidRPr="00160EFA">
        <w:rPr>
          <w:sz w:val="28"/>
          <w:szCs w:val="28"/>
        </w:rPr>
        <w:t xml:space="preserve"> Т.М.</w:t>
      </w:r>
    </w:p>
    <w:p w:rsidR="00415852" w:rsidRPr="00160EFA" w:rsidRDefault="007876B6" w:rsidP="00356567">
      <w:pPr>
        <w:numPr>
          <w:ilvl w:val="0"/>
          <w:numId w:val="16"/>
        </w:numPr>
        <w:tabs>
          <w:tab w:val="clear" w:pos="1908"/>
          <w:tab w:val="num" w:pos="1134"/>
        </w:tabs>
        <w:jc w:val="both"/>
        <w:rPr>
          <w:sz w:val="28"/>
          <w:szCs w:val="28"/>
        </w:rPr>
      </w:pPr>
      <w:r w:rsidRPr="00160EFA">
        <w:rPr>
          <w:sz w:val="28"/>
          <w:szCs w:val="28"/>
        </w:rPr>
        <w:t xml:space="preserve">инспектор </w:t>
      </w:r>
      <w:r w:rsidR="00431FD9" w:rsidRPr="00160EFA">
        <w:rPr>
          <w:sz w:val="28"/>
          <w:szCs w:val="28"/>
        </w:rPr>
        <w:t>К</w:t>
      </w:r>
      <w:r w:rsidRPr="00160EFA">
        <w:rPr>
          <w:sz w:val="28"/>
          <w:szCs w:val="28"/>
        </w:rPr>
        <w:t xml:space="preserve">онтрольного органа </w:t>
      </w:r>
      <w:proofErr w:type="spellStart"/>
      <w:r w:rsidRPr="00160EFA">
        <w:rPr>
          <w:sz w:val="28"/>
          <w:szCs w:val="28"/>
        </w:rPr>
        <w:t>Охримчук</w:t>
      </w:r>
      <w:proofErr w:type="spellEnd"/>
      <w:r w:rsidRPr="00160EFA">
        <w:rPr>
          <w:sz w:val="28"/>
          <w:szCs w:val="28"/>
        </w:rPr>
        <w:t xml:space="preserve"> Е.Н.</w:t>
      </w:r>
    </w:p>
    <w:p w:rsidR="003E3FBD" w:rsidRPr="00160EFA" w:rsidRDefault="00214948" w:rsidP="00ED7AB1">
      <w:pPr>
        <w:pageBreakBefore/>
        <w:ind w:firstLine="709"/>
        <w:jc w:val="both"/>
        <w:rPr>
          <w:sz w:val="28"/>
          <w:szCs w:val="28"/>
        </w:rPr>
      </w:pPr>
      <w:r w:rsidRPr="00160EFA">
        <w:rPr>
          <w:sz w:val="28"/>
          <w:szCs w:val="28"/>
        </w:rPr>
        <w:lastRenderedPageBreak/>
        <w:t>Для проведения экспертизы на проект решения Думы городского окру</w:t>
      </w:r>
      <w:r w:rsidR="003E3FBD" w:rsidRPr="00160EFA">
        <w:rPr>
          <w:sz w:val="28"/>
          <w:szCs w:val="28"/>
        </w:rPr>
        <w:t xml:space="preserve">га об </w:t>
      </w:r>
      <w:r w:rsidR="00E122CB" w:rsidRPr="00160EFA">
        <w:rPr>
          <w:sz w:val="28"/>
          <w:szCs w:val="28"/>
        </w:rPr>
        <w:t>утверждении</w:t>
      </w:r>
      <w:r w:rsidR="00EF5DFB" w:rsidRPr="00160EFA">
        <w:rPr>
          <w:sz w:val="28"/>
          <w:szCs w:val="28"/>
        </w:rPr>
        <w:t xml:space="preserve"> отчета об исполнении </w:t>
      </w:r>
      <w:r w:rsidR="00F86771" w:rsidRPr="00160EFA">
        <w:rPr>
          <w:sz w:val="28"/>
          <w:szCs w:val="28"/>
        </w:rPr>
        <w:t xml:space="preserve">бюджета </w:t>
      </w:r>
      <w:r w:rsidR="00E122CB" w:rsidRPr="00160EFA">
        <w:rPr>
          <w:sz w:val="28"/>
          <w:szCs w:val="28"/>
        </w:rPr>
        <w:t xml:space="preserve">городского </w:t>
      </w:r>
      <w:proofErr w:type="gramStart"/>
      <w:r w:rsidR="00E122CB" w:rsidRPr="00160EFA">
        <w:rPr>
          <w:sz w:val="28"/>
          <w:szCs w:val="28"/>
        </w:rPr>
        <w:t>округа</w:t>
      </w:r>
      <w:proofErr w:type="gramEnd"/>
      <w:r w:rsidR="00E122CB" w:rsidRPr="00160EFA">
        <w:rPr>
          <w:sz w:val="28"/>
          <w:szCs w:val="28"/>
        </w:rPr>
        <w:t xml:space="preserve"> ЗАТО Свободный </w:t>
      </w:r>
      <w:r w:rsidR="00F86771" w:rsidRPr="00160EFA">
        <w:rPr>
          <w:sz w:val="28"/>
          <w:szCs w:val="28"/>
        </w:rPr>
        <w:t>за 20</w:t>
      </w:r>
      <w:r w:rsidR="00041886" w:rsidRPr="00160EFA">
        <w:rPr>
          <w:sz w:val="28"/>
          <w:szCs w:val="28"/>
        </w:rPr>
        <w:t>2</w:t>
      </w:r>
      <w:r w:rsidR="00F2631C" w:rsidRPr="00160EFA">
        <w:rPr>
          <w:sz w:val="28"/>
          <w:szCs w:val="28"/>
        </w:rPr>
        <w:t>4</w:t>
      </w:r>
      <w:r w:rsidRPr="00160EFA">
        <w:rPr>
          <w:sz w:val="28"/>
          <w:szCs w:val="28"/>
        </w:rPr>
        <w:t xml:space="preserve"> год </w:t>
      </w:r>
      <w:r w:rsidR="006801E6" w:rsidRPr="00160EFA">
        <w:rPr>
          <w:sz w:val="28"/>
          <w:szCs w:val="28"/>
        </w:rPr>
        <w:t xml:space="preserve">Думой </w:t>
      </w:r>
      <w:r w:rsidR="00646D9E" w:rsidRPr="00160EFA">
        <w:rPr>
          <w:sz w:val="28"/>
          <w:szCs w:val="28"/>
        </w:rPr>
        <w:t xml:space="preserve">ГО </w:t>
      </w:r>
      <w:r w:rsidR="006801E6" w:rsidRPr="00160EFA">
        <w:rPr>
          <w:sz w:val="28"/>
          <w:szCs w:val="28"/>
        </w:rPr>
        <w:t>направлен</w:t>
      </w:r>
      <w:r w:rsidR="007F3FCF" w:rsidRPr="00160EFA">
        <w:rPr>
          <w:sz w:val="28"/>
          <w:szCs w:val="28"/>
        </w:rPr>
        <w:t>а</w:t>
      </w:r>
      <w:r w:rsidR="006801E6" w:rsidRPr="00160EFA">
        <w:rPr>
          <w:sz w:val="28"/>
          <w:szCs w:val="28"/>
        </w:rPr>
        <w:t xml:space="preserve"> в </w:t>
      </w:r>
      <w:r w:rsidR="00431FD9" w:rsidRPr="00160EFA">
        <w:rPr>
          <w:sz w:val="28"/>
          <w:szCs w:val="28"/>
        </w:rPr>
        <w:t>К</w:t>
      </w:r>
      <w:r w:rsidR="00681122" w:rsidRPr="00160EFA">
        <w:rPr>
          <w:sz w:val="28"/>
          <w:szCs w:val="28"/>
        </w:rPr>
        <w:t xml:space="preserve">онтрольный орган </w:t>
      </w:r>
      <w:r w:rsidR="007F3FCF" w:rsidRPr="00160EFA">
        <w:rPr>
          <w:sz w:val="28"/>
          <w:szCs w:val="28"/>
        </w:rPr>
        <w:t>бюджетная отчетность</w:t>
      </w:r>
      <w:r w:rsidR="00F86771" w:rsidRPr="00160EFA">
        <w:rPr>
          <w:sz w:val="28"/>
          <w:szCs w:val="28"/>
        </w:rPr>
        <w:t xml:space="preserve"> об исполнении бюджета</w:t>
      </w:r>
      <w:r w:rsidR="00E122CB" w:rsidRPr="00160EFA">
        <w:rPr>
          <w:sz w:val="28"/>
          <w:szCs w:val="28"/>
        </w:rPr>
        <w:t xml:space="preserve"> городского округа</w:t>
      </w:r>
      <w:r w:rsidR="00F86771" w:rsidRPr="00160EFA">
        <w:rPr>
          <w:sz w:val="28"/>
          <w:szCs w:val="28"/>
        </w:rPr>
        <w:t xml:space="preserve"> за 20</w:t>
      </w:r>
      <w:r w:rsidR="00041886" w:rsidRPr="00160EFA">
        <w:rPr>
          <w:sz w:val="28"/>
          <w:szCs w:val="28"/>
        </w:rPr>
        <w:t>2</w:t>
      </w:r>
      <w:r w:rsidR="00F2631C" w:rsidRPr="00160EFA">
        <w:rPr>
          <w:sz w:val="28"/>
          <w:szCs w:val="28"/>
        </w:rPr>
        <w:t>4</w:t>
      </w:r>
      <w:r w:rsidR="003E3FBD" w:rsidRPr="00160EFA">
        <w:rPr>
          <w:sz w:val="28"/>
          <w:szCs w:val="28"/>
        </w:rPr>
        <w:t xml:space="preserve"> год</w:t>
      </w:r>
      <w:r w:rsidR="00E028DC" w:rsidRPr="00160EFA">
        <w:rPr>
          <w:sz w:val="28"/>
          <w:szCs w:val="28"/>
        </w:rPr>
        <w:t xml:space="preserve">, </w:t>
      </w:r>
      <w:r w:rsidR="006B44A9" w:rsidRPr="00160EFA">
        <w:rPr>
          <w:sz w:val="28"/>
          <w:szCs w:val="28"/>
        </w:rPr>
        <w:t xml:space="preserve">исходящий от </w:t>
      </w:r>
      <w:r w:rsidR="00F2631C" w:rsidRPr="00160EFA">
        <w:rPr>
          <w:sz w:val="28"/>
          <w:szCs w:val="28"/>
        </w:rPr>
        <w:t>25</w:t>
      </w:r>
      <w:r w:rsidR="00F86771" w:rsidRPr="00160EFA">
        <w:rPr>
          <w:sz w:val="28"/>
          <w:szCs w:val="28"/>
        </w:rPr>
        <w:t>.0</w:t>
      </w:r>
      <w:r w:rsidR="00F2631C" w:rsidRPr="00160EFA">
        <w:rPr>
          <w:sz w:val="28"/>
          <w:szCs w:val="28"/>
        </w:rPr>
        <w:t>3</w:t>
      </w:r>
      <w:r w:rsidR="00F86771" w:rsidRPr="00160EFA">
        <w:rPr>
          <w:sz w:val="28"/>
          <w:szCs w:val="28"/>
        </w:rPr>
        <w:t>.20</w:t>
      </w:r>
      <w:r w:rsidR="00E872D8" w:rsidRPr="00160EFA">
        <w:rPr>
          <w:sz w:val="28"/>
          <w:szCs w:val="28"/>
        </w:rPr>
        <w:t>2</w:t>
      </w:r>
      <w:r w:rsidR="00F2631C" w:rsidRPr="00160EFA">
        <w:rPr>
          <w:sz w:val="28"/>
          <w:szCs w:val="28"/>
        </w:rPr>
        <w:t>5</w:t>
      </w:r>
      <w:r w:rsidR="00F86771" w:rsidRPr="00160EFA">
        <w:rPr>
          <w:sz w:val="28"/>
          <w:szCs w:val="28"/>
        </w:rPr>
        <w:t>г.</w:t>
      </w:r>
      <w:r w:rsidR="006B44A9" w:rsidRPr="00160EFA">
        <w:rPr>
          <w:sz w:val="28"/>
          <w:szCs w:val="28"/>
        </w:rPr>
        <w:t xml:space="preserve"> № </w:t>
      </w:r>
      <w:r w:rsidR="00F2631C" w:rsidRPr="00160EFA">
        <w:rPr>
          <w:sz w:val="28"/>
          <w:szCs w:val="28"/>
        </w:rPr>
        <w:t>57</w:t>
      </w:r>
      <w:r w:rsidR="006801E6" w:rsidRPr="00160EFA">
        <w:rPr>
          <w:sz w:val="28"/>
          <w:szCs w:val="28"/>
        </w:rPr>
        <w:t>.</w:t>
      </w:r>
    </w:p>
    <w:p w:rsidR="0075551F" w:rsidRPr="00160EFA" w:rsidRDefault="0075551F" w:rsidP="00C43096">
      <w:pPr>
        <w:jc w:val="both"/>
        <w:rPr>
          <w:sz w:val="28"/>
          <w:szCs w:val="28"/>
        </w:rPr>
      </w:pPr>
    </w:p>
    <w:p w:rsidR="00214948" w:rsidRPr="00160EFA" w:rsidRDefault="00356567" w:rsidP="00ED7AB1">
      <w:pPr>
        <w:ind w:firstLine="709"/>
        <w:jc w:val="both"/>
        <w:rPr>
          <w:sz w:val="28"/>
          <w:szCs w:val="28"/>
        </w:rPr>
      </w:pPr>
      <w:r w:rsidRPr="00160EFA">
        <w:rPr>
          <w:sz w:val="28"/>
          <w:szCs w:val="28"/>
        </w:rPr>
        <w:t>В составе О</w:t>
      </w:r>
      <w:r w:rsidR="00214948" w:rsidRPr="00160EFA">
        <w:rPr>
          <w:sz w:val="28"/>
          <w:szCs w:val="28"/>
        </w:rPr>
        <w:t>тчета об исполнении бюджета</w:t>
      </w:r>
      <w:r w:rsidRPr="00160EFA">
        <w:rPr>
          <w:sz w:val="28"/>
          <w:szCs w:val="28"/>
        </w:rPr>
        <w:t xml:space="preserve"> за 20</w:t>
      </w:r>
      <w:r w:rsidR="007C26C0" w:rsidRPr="00160EFA">
        <w:rPr>
          <w:sz w:val="28"/>
          <w:szCs w:val="28"/>
        </w:rPr>
        <w:t>2</w:t>
      </w:r>
      <w:r w:rsidR="00AD2585" w:rsidRPr="00160EFA">
        <w:rPr>
          <w:sz w:val="28"/>
          <w:szCs w:val="28"/>
        </w:rPr>
        <w:t>3</w:t>
      </w:r>
      <w:r w:rsidRPr="00160EFA">
        <w:rPr>
          <w:sz w:val="28"/>
          <w:szCs w:val="28"/>
        </w:rPr>
        <w:t xml:space="preserve"> год</w:t>
      </w:r>
      <w:r w:rsidR="00214948" w:rsidRPr="00160EFA">
        <w:rPr>
          <w:sz w:val="28"/>
          <w:szCs w:val="28"/>
        </w:rPr>
        <w:t xml:space="preserve"> представлены следующие материалы:</w:t>
      </w:r>
    </w:p>
    <w:p w:rsidR="00214948" w:rsidRPr="00160EFA" w:rsidRDefault="00214948" w:rsidP="00C43096">
      <w:pPr>
        <w:numPr>
          <w:ilvl w:val="0"/>
          <w:numId w:val="15"/>
        </w:numPr>
        <w:tabs>
          <w:tab w:val="num" w:pos="709"/>
        </w:tabs>
        <w:ind w:left="709" w:hanging="709"/>
        <w:jc w:val="both"/>
        <w:rPr>
          <w:sz w:val="28"/>
          <w:szCs w:val="28"/>
        </w:rPr>
      </w:pPr>
      <w:r w:rsidRPr="00160EFA">
        <w:rPr>
          <w:sz w:val="28"/>
          <w:szCs w:val="28"/>
        </w:rPr>
        <w:t>Отчет об исполнении доход</w:t>
      </w:r>
      <w:r w:rsidR="0062450E" w:rsidRPr="00160EFA">
        <w:rPr>
          <w:sz w:val="28"/>
          <w:szCs w:val="28"/>
        </w:rPr>
        <w:t xml:space="preserve">ов </w:t>
      </w:r>
      <w:r w:rsidRPr="00160EFA">
        <w:rPr>
          <w:sz w:val="28"/>
          <w:szCs w:val="28"/>
        </w:rPr>
        <w:t xml:space="preserve">бюджета </w:t>
      </w:r>
      <w:proofErr w:type="gramStart"/>
      <w:r w:rsidRPr="00160EFA">
        <w:rPr>
          <w:sz w:val="28"/>
          <w:szCs w:val="28"/>
        </w:rPr>
        <w:t>ГО</w:t>
      </w:r>
      <w:proofErr w:type="gramEnd"/>
      <w:r w:rsidRPr="00160EFA">
        <w:rPr>
          <w:sz w:val="28"/>
          <w:szCs w:val="28"/>
        </w:rPr>
        <w:t xml:space="preserve"> ЗАТО Свободный </w:t>
      </w:r>
      <w:r w:rsidR="0062450E" w:rsidRPr="00160EFA">
        <w:rPr>
          <w:sz w:val="28"/>
          <w:szCs w:val="28"/>
        </w:rPr>
        <w:t xml:space="preserve">по кодам классификации доходов бюджета </w:t>
      </w:r>
      <w:r w:rsidR="00E872D8" w:rsidRPr="00160EFA">
        <w:rPr>
          <w:sz w:val="28"/>
          <w:szCs w:val="28"/>
        </w:rPr>
        <w:t>городского округа ЗАТО Свободный на 01.01.</w:t>
      </w:r>
      <w:r w:rsidR="005B729D" w:rsidRPr="00160EFA">
        <w:rPr>
          <w:sz w:val="28"/>
          <w:szCs w:val="28"/>
        </w:rPr>
        <w:t>20</w:t>
      </w:r>
      <w:r w:rsidR="007C26C0" w:rsidRPr="00160EFA">
        <w:rPr>
          <w:sz w:val="28"/>
          <w:szCs w:val="28"/>
        </w:rPr>
        <w:t>2</w:t>
      </w:r>
      <w:r w:rsidR="00B27F05" w:rsidRPr="00160EFA">
        <w:rPr>
          <w:sz w:val="28"/>
          <w:szCs w:val="28"/>
        </w:rPr>
        <w:t>5</w:t>
      </w:r>
      <w:r w:rsidR="006F3B07" w:rsidRPr="00160EFA">
        <w:rPr>
          <w:sz w:val="28"/>
          <w:szCs w:val="28"/>
        </w:rPr>
        <w:t>г.</w:t>
      </w:r>
      <w:r w:rsidRPr="00160EFA">
        <w:rPr>
          <w:sz w:val="28"/>
          <w:szCs w:val="28"/>
        </w:rPr>
        <w:t>;</w:t>
      </w:r>
    </w:p>
    <w:p w:rsidR="0062450E" w:rsidRPr="00160EFA" w:rsidRDefault="0062450E" w:rsidP="00C43096">
      <w:pPr>
        <w:numPr>
          <w:ilvl w:val="0"/>
          <w:numId w:val="15"/>
        </w:numPr>
        <w:tabs>
          <w:tab w:val="num" w:pos="709"/>
        </w:tabs>
        <w:ind w:left="709" w:hanging="709"/>
        <w:jc w:val="both"/>
        <w:rPr>
          <w:sz w:val="28"/>
          <w:szCs w:val="28"/>
        </w:rPr>
      </w:pPr>
      <w:r w:rsidRPr="00160EFA">
        <w:rPr>
          <w:sz w:val="28"/>
          <w:szCs w:val="28"/>
        </w:rPr>
        <w:t>Отчет об исполнении до</w:t>
      </w:r>
      <w:r w:rsidR="007F3FCF" w:rsidRPr="00160EFA">
        <w:rPr>
          <w:sz w:val="28"/>
          <w:szCs w:val="28"/>
        </w:rPr>
        <w:t xml:space="preserve">ходов бюджета </w:t>
      </w:r>
      <w:proofErr w:type="gramStart"/>
      <w:r w:rsidR="007F3FCF" w:rsidRPr="00160EFA">
        <w:rPr>
          <w:sz w:val="28"/>
          <w:szCs w:val="28"/>
        </w:rPr>
        <w:t>ГО</w:t>
      </w:r>
      <w:proofErr w:type="gramEnd"/>
      <w:r w:rsidR="007F3FCF" w:rsidRPr="00160EFA">
        <w:rPr>
          <w:sz w:val="28"/>
          <w:szCs w:val="28"/>
        </w:rPr>
        <w:t xml:space="preserve"> ЗАТО Свободный</w:t>
      </w:r>
      <w:r w:rsidRPr="00160EFA">
        <w:rPr>
          <w:sz w:val="28"/>
          <w:szCs w:val="28"/>
        </w:rPr>
        <w:t xml:space="preserve"> по кодам</w:t>
      </w:r>
      <w:r w:rsidR="0010049E" w:rsidRPr="00160EFA">
        <w:rPr>
          <w:sz w:val="28"/>
          <w:szCs w:val="28"/>
        </w:rPr>
        <w:t xml:space="preserve"> видов</w:t>
      </w:r>
      <w:r w:rsidRPr="00160EFA">
        <w:rPr>
          <w:sz w:val="28"/>
          <w:szCs w:val="28"/>
        </w:rPr>
        <w:t xml:space="preserve"> доходов, по</w:t>
      </w:r>
      <w:r w:rsidR="00646A9F" w:rsidRPr="00160EFA">
        <w:rPr>
          <w:sz w:val="28"/>
          <w:szCs w:val="28"/>
        </w:rPr>
        <w:t>д</w:t>
      </w:r>
      <w:r w:rsidRPr="00160EFA">
        <w:rPr>
          <w:sz w:val="28"/>
          <w:szCs w:val="28"/>
        </w:rPr>
        <w:t xml:space="preserve">видов доходов, КОСГУ, относящихся к доходам бюджета </w:t>
      </w:r>
      <w:r w:rsidR="00E872D8" w:rsidRPr="00160EFA">
        <w:rPr>
          <w:sz w:val="28"/>
          <w:szCs w:val="28"/>
        </w:rPr>
        <w:t>на 01.01.202</w:t>
      </w:r>
      <w:r w:rsidR="00B27F05" w:rsidRPr="00160EFA">
        <w:rPr>
          <w:sz w:val="28"/>
          <w:szCs w:val="28"/>
        </w:rPr>
        <w:t>5</w:t>
      </w:r>
      <w:r w:rsidR="00E872D8" w:rsidRPr="00160EFA">
        <w:rPr>
          <w:sz w:val="28"/>
          <w:szCs w:val="28"/>
        </w:rPr>
        <w:t>г.</w:t>
      </w:r>
      <w:r w:rsidRPr="00160EFA">
        <w:rPr>
          <w:sz w:val="28"/>
          <w:szCs w:val="28"/>
        </w:rPr>
        <w:t>;</w:t>
      </w:r>
    </w:p>
    <w:p w:rsidR="00CF24A2" w:rsidRPr="00160EFA" w:rsidRDefault="0062450E" w:rsidP="00C43096">
      <w:pPr>
        <w:numPr>
          <w:ilvl w:val="0"/>
          <w:numId w:val="15"/>
        </w:numPr>
        <w:tabs>
          <w:tab w:val="num" w:pos="709"/>
        </w:tabs>
        <w:ind w:left="709" w:hanging="709"/>
        <w:jc w:val="both"/>
        <w:rPr>
          <w:sz w:val="28"/>
          <w:szCs w:val="28"/>
        </w:rPr>
      </w:pPr>
      <w:r w:rsidRPr="00160EFA">
        <w:rPr>
          <w:sz w:val="28"/>
          <w:szCs w:val="28"/>
        </w:rPr>
        <w:t xml:space="preserve">Отчет об исполнении расходов </w:t>
      </w:r>
      <w:r w:rsidR="00214948" w:rsidRPr="00160EFA">
        <w:rPr>
          <w:sz w:val="28"/>
          <w:szCs w:val="28"/>
        </w:rPr>
        <w:t xml:space="preserve">бюджета </w:t>
      </w:r>
      <w:r w:rsidRPr="00160EFA">
        <w:rPr>
          <w:sz w:val="28"/>
          <w:szCs w:val="28"/>
        </w:rPr>
        <w:t xml:space="preserve">по ведомственной структуре расходов бюджета </w:t>
      </w:r>
      <w:proofErr w:type="gramStart"/>
      <w:r w:rsidR="00214948" w:rsidRPr="00160EFA">
        <w:rPr>
          <w:sz w:val="28"/>
          <w:szCs w:val="28"/>
        </w:rPr>
        <w:t>ГО</w:t>
      </w:r>
      <w:proofErr w:type="gramEnd"/>
      <w:r w:rsidR="00214948" w:rsidRPr="00160EFA">
        <w:rPr>
          <w:sz w:val="28"/>
          <w:szCs w:val="28"/>
        </w:rPr>
        <w:t xml:space="preserve"> ЗАТО Свободный</w:t>
      </w:r>
      <w:r w:rsidR="008B637F" w:rsidRPr="00160EFA">
        <w:rPr>
          <w:sz w:val="28"/>
          <w:szCs w:val="28"/>
        </w:rPr>
        <w:t xml:space="preserve"> </w:t>
      </w:r>
      <w:r w:rsidR="006F3B07" w:rsidRPr="00160EFA">
        <w:rPr>
          <w:sz w:val="28"/>
          <w:szCs w:val="28"/>
        </w:rPr>
        <w:t>на 01.01.202</w:t>
      </w:r>
      <w:r w:rsidR="00B27F05" w:rsidRPr="00160EFA">
        <w:rPr>
          <w:sz w:val="28"/>
          <w:szCs w:val="28"/>
        </w:rPr>
        <w:t>5</w:t>
      </w:r>
      <w:r w:rsidR="006F3B07" w:rsidRPr="00160EFA">
        <w:rPr>
          <w:sz w:val="28"/>
          <w:szCs w:val="28"/>
        </w:rPr>
        <w:t>г.</w:t>
      </w:r>
      <w:r w:rsidR="00214948" w:rsidRPr="00160EFA">
        <w:rPr>
          <w:sz w:val="28"/>
          <w:szCs w:val="28"/>
        </w:rPr>
        <w:t xml:space="preserve">; </w:t>
      </w:r>
    </w:p>
    <w:p w:rsidR="0062450E" w:rsidRPr="00160EFA" w:rsidRDefault="0062450E" w:rsidP="00C43096">
      <w:pPr>
        <w:numPr>
          <w:ilvl w:val="0"/>
          <w:numId w:val="15"/>
        </w:numPr>
        <w:tabs>
          <w:tab w:val="num" w:pos="709"/>
        </w:tabs>
        <w:ind w:left="709" w:hanging="709"/>
        <w:jc w:val="both"/>
        <w:rPr>
          <w:sz w:val="28"/>
          <w:szCs w:val="28"/>
        </w:rPr>
      </w:pPr>
      <w:r w:rsidRPr="00160EFA">
        <w:rPr>
          <w:sz w:val="28"/>
          <w:szCs w:val="28"/>
        </w:rPr>
        <w:t xml:space="preserve">Отчет об исполнении расходов бюджета по разделам и подразделам классификации расходов бюджета </w:t>
      </w:r>
      <w:proofErr w:type="gramStart"/>
      <w:r w:rsidRPr="00160EFA">
        <w:rPr>
          <w:sz w:val="28"/>
          <w:szCs w:val="28"/>
        </w:rPr>
        <w:t>ГО</w:t>
      </w:r>
      <w:proofErr w:type="gramEnd"/>
      <w:r w:rsidRPr="00160EFA">
        <w:rPr>
          <w:sz w:val="28"/>
          <w:szCs w:val="28"/>
        </w:rPr>
        <w:t xml:space="preserve"> ЗАТО Свободный</w:t>
      </w:r>
      <w:r w:rsidR="00DD1A8F" w:rsidRPr="00160EFA">
        <w:rPr>
          <w:sz w:val="28"/>
          <w:szCs w:val="28"/>
        </w:rPr>
        <w:t xml:space="preserve"> </w:t>
      </w:r>
      <w:r w:rsidR="00AD2585" w:rsidRPr="00160EFA">
        <w:rPr>
          <w:sz w:val="28"/>
          <w:szCs w:val="28"/>
        </w:rPr>
        <w:t>на 01.01.202</w:t>
      </w:r>
      <w:r w:rsidR="00B27F05" w:rsidRPr="00160EFA">
        <w:rPr>
          <w:sz w:val="28"/>
          <w:szCs w:val="28"/>
        </w:rPr>
        <w:t>5</w:t>
      </w:r>
      <w:r w:rsidR="006F3B07" w:rsidRPr="00160EFA">
        <w:rPr>
          <w:sz w:val="28"/>
          <w:szCs w:val="28"/>
        </w:rPr>
        <w:t>г.</w:t>
      </w:r>
      <w:r w:rsidRPr="00160EFA">
        <w:rPr>
          <w:sz w:val="28"/>
          <w:szCs w:val="28"/>
        </w:rPr>
        <w:t xml:space="preserve">; </w:t>
      </w:r>
    </w:p>
    <w:p w:rsidR="0062450E" w:rsidRPr="00160EFA" w:rsidRDefault="0062450E" w:rsidP="00C43096">
      <w:pPr>
        <w:numPr>
          <w:ilvl w:val="0"/>
          <w:numId w:val="15"/>
        </w:numPr>
        <w:tabs>
          <w:tab w:val="num" w:pos="709"/>
        </w:tabs>
        <w:ind w:left="709" w:hanging="709"/>
        <w:jc w:val="both"/>
        <w:rPr>
          <w:sz w:val="28"/>
          <w:szCs w:val="28"/>
        </w:rPr>
      </w:pPr>
      <w:r w:rsidRPr="00160EFA">
        <w:rPr>
          <w:sz w:val="28"/>
          <w:szCs w:val="28"/>
        </w:rPr>
        <w:t xml:space="preserve">Источники финансирования дефицита бюджета по кодам классификации источников финансирования дефицита бюджета </w:t>
      </w:r>
      <w:proofErr w:type="gramStart"/>
      <w:r w:rsidRPr="00160EFA">
        <w:rPr>
          <w:sz w:val="28"/>
          <w:szCs w:val="28"/>
        </w:rPr>
        <w:t>ГО</w:t>
      </w:r>
      <w:proofErr w:type="gramEnd"/>
      <w:r w:rsidRPr="00160EFA">
        <w:rPr>
          <w:sz w:val="28"/>
          <w:szCs w:val="28"/>
        </w:rPr>
        <w:t xml:space="preserve"> ЗАТО Свободный</w:t>
      </w:r>
      <w:r w:rsidR="00367B8B" w:rsidRPr="00160EFA">
        <w:rPr>
          <w:sz w:val="28"/>
          <w:szCs w:val="28"/>
        </w:rPr>
        <w:t xml:space="preserve"> </w:t>
      </w:r>
      <w:r w:rsidR="006F3B07" w:rsidRPr="00160EFA">
        <w:rPr>
          <w:sz w:val="28"/>
          <w:szCs w:val="28"/>
        </w:rPr>
        <w:t>на 01.01.202</w:t>
      </w:r>
      <w:r w:rsidR="00B27F05" w:rsidRPr="00160EFA">
        <w:rPr>
          <w:sz w:val="28"/>
          <w:szCs w:val="28"/>
        </w:rPr>
        <w:t>5</w:t>
      </w:r>
      <w:r w:rsidR="006F3B07" w:rsidRPr="00160EFA">
        <w:rPr>
          <w:sz w:val="28"/>
          <w:szCs w:val="28"/>
        </w:rPr>
        <w:t>г.</w:t>
      </w:r>
      <w:r w:rsidRPr="00160EFA">
        <w:rPr>
          <w:sz w:val="28"/>
          <w:szCs w:val="28"/>
        </w:rPr>
        <w:t>;</w:t>
      </w:r>
    </w:p>
    <w:p w:rsidR="0062450E" w:rsidRPr="00160EFA" w:rsidRDefault="0062450E" w:rsidP="00C43096">
      <w:pPr>
        <w:numPr>
          <w:ilvl w:val="0"/>
          <w:numId w:val="15"/>
        </w:numPr>
        <w:tabs>
          <w:tab w:val="num" w:pos="709"/>
        </w:tabs>
        <w:ind w:left="709" w:hanging="709"/>
        <w:jc w:val="both"/>
        <w:rPr>
          <w:sz w:val="28"/>
          <w:szCs w:val="28"/>
        </w:rPr>
      </w:pPr>
      <w:r w:rsidRPr="00160EFA">
        <w:rPr>
          <w:sz w:val="28"/>
          <w:szCs w:val="28"/>
        </w:rPr>
        <w:t>Источники финансирования дефицита бюджета по кодам групп, подгрупп, статей, видов источников финансирования дефицита бюджета</w:t>
      </w:r>
      <w:r w:rsidR="00CF24A2" w:rsidRPr="00160EFA">
        <w:rPr>
          <w:sz w:val="28"/>
          <w:szCs w:val="28"/>
        </w:rPr>
        <w:t xml:space="preserve"> КОСГУ бюджета</w:t>
      </w:r>
      <w:r w:rsidRPr="00160EFA">
        <w:rPr>
          <w:sz w:val="28"/>
          <w:szCs w:val="28"/>
        </w:rPr>
        <w:t xml:space="preserve"> </w:t>
      </w:r>
      <w:proofErr w:type="gramStart"/>
      <w:r w:rsidRPr="00160EFA">
        <w:rPr>
          <w:sz w:val="28"/>
          <w:szCs w:val="28"/>
        </w:rPr>
        <w:t>ГО</w:t>
      </w:r>
      <w:proofErr w:type="gramEnd"/>
      <w:r w:rsidRPr="00160EFA">
        <w:rPr>
          <w:sz w:val="28"/>
          <w:szCs w:val="28"/>
        </w:rPr>
        <w:t xml:space="preserve"> ЗАТО Свободный</w:t>
      </w:r>
      <w:r w:rsidR="00367B8B" w:rsidRPr="00160EFA">
        <w:rPr>
          <w:sz w:val="28"/>
          <w:szCs w:val="28"/>
        </w:rPr>
        <w:t xml:space="preserve"> </w:t>
      </w:r>
      <w:r w:rsidR="007C292D" w:rsidRPr="00160EFA">
        <w:rPr>
          <w:sz w:val="28"/>
          <w:szCs w:val="28"/>
        </w:rPr>
        <w:t>на 01.01.202</w:t>
      </w:r>
      <w:r w:rsidR="00B27F05" w:rsidRPr="00160EFA">
        <w:rPr>
          <w:sz w:val="28"/>
          <w:szCs w:val="28"/>
        </w:rPr>
        <w:t>5</w:t>
      </w:r>
      <w:r w:rsidR="007C292D" w:rsidRPr="00160EFA">
        <w:rPr>
          <w:sz w:val="28"/>
          <w:szCs w:val="28"/>
        </w:rPr>
        <w:t>г.</w:t>
      </w:r>
      <w:r w:rsidRPr="00160EFA">
        <w:rPr>
          <w:sz w:val="28"/>
          <w:szCs w:val="28"/>
        </w:rPr>
        <w:t>;</w:t>
      </w:r>
    </w:p>
    <w:p w:rsidR="00CF24A2" w:rsidRPr="00160EFA" w:rsidRDefault="00CF24A2" w:rsidP="00C43096">
      <w:pPr>
        <w:numPr>
          <w:ilvl w:val="0"/>
          <w:numId w:val="15"/>
        </w:numPr>
        <w:tabs>
          <w:tab w:val="num" w:pos="709"/>
        </w:tabs>
        <w:ind w:left="709" w:hanging="709"/>
        <w:jc w:val="both"/>
        <w:rPr>
          <w:sz w:val="28"/>
          <w:szCs w:val="28"/>
        </w:rPr>
      </w:pPr>
      <w:r w:rsidRPr="00160EFA">
        <w:rPr>
          <w:sz w:val="28"/>
          <w:szCs w:val="28"/>
        </w:rPr>
        <w:t>Баланс по поступлениям и выбытиям бюджетных средств (ф.0503140);</w:t>
      </w:r>
    </w:p>
    <w:p w:rsidR="00CF24A2" w:rsidRPr="00160EFA" w:rsidRDefault="00CF24A2" w:rsidP="00C43096">
      <w:pPr>
        <w:numPr>
          <w:ilvl w:val="0"/>
          <w:numId w:val="15"/>
        </w:numPr>
        <w:tabs>
          <w:tab w:val="num" w:pos="709"/>
        </w:tabs>
        <w:ind w:left="709" w:hanging="709"/>
        <w:jc w:val="both"/>
        <w:rPr>
          <w:sz w:val="28"/>
          <w:szCs w:val="28"/>
        </w:rPr>
      </w:pPr>
      <w:r w:rsidRPr="00160EFA">
        <w:rPr>
          <w:sz w:val="28"/>
          <w:szCs w:val="28"/>
        </w:rPr>
        <w:t>Баланс исполнения бюджета (ф.0503120);</w:t>
      </w:r>
    </w:p>
    <w:p w:rsidR="00D15095" w:rsidRPr="00160EFA" w:rsidRDefault="00CF24A2" w:rsidP="00C43096">
      <w:pPr>
        <w:numPr>
          <w:ilvl w:val="0"/>
          <w:numId w:val="15"/>
        </w:numPr>
        <w:tabs>
          <w:tab w:val="num" w:pos="709"/>
        </w:tabs>
        <w:ind w:left="709" w:hanging="709"/>
        <w:jc w:val="both"/>
        <w:rPr>
          <w:sz w:val="28"/>
          <w:szCs w:val="28"/>
        </w:rPr>
      </w:pPr>
      <w:r w:rsidRPr="00160EFA">
        <w:rPr>
          <w:sz w:val="28"/>
          <w:szCs w:val="28"/>
        </w:rPr>
        <w:t>Справка по заключению счетов бюджетного учета отчетного финансового года (ф.0503110)</w:t>
      </w:r>
      <w:r w:rsidR="00D15095" w:rsidRPr="00160EFA">
        <w:rPr>
          <w:sz w:val="28"/>
          <w:szCs w:val="28"/>
        </w:rPr>
        <w:t>;</w:t>
      </w:r>
    </w:p>
    <w:p w:rsidR="00D6210A" w:rsidRPr="00160EFA" w:rsidRDefault="00D15095" w:rsidP="00C43096">
      <w:pPr>
        <w:numPr>
          <w:ilvl w:val="0"/>
          <w:numId w:val="15"/>
        </w:numPr>
        <w:tabs>
          <w:tab w:val="num" w:pos="709"/>
        </w:tabs>
        <w:ind w:left="709" w:hanging="709"/>
        <w:jc w:val="both"/>
        <w:rPr>
          <w:sz w:val="28"/>
          <w:szCs w:val="28"/>
        </w:rPr>
      </w:pPr>
      <w:r w:rsidRPr="00160EFA">
        <w:rPr>
          <w:sz w:val="28"/>
          <w:szCs w:val="28"/>
        </w:rPr>
        <w:t>Справка по консолидируемым расчетам (ф. 0503125);</w:t>
      </w:r>
    </w:p>
    <w:p w:rsidR="00D6210A" w:rsidRPr="00160EFA" w:rsidRDefault="00D6210A" w:rsidP="00C43096">
      <w:pPr>
        <w:numPr>
          <w:ilvl w:val="0"/>
          <w:numId w:val="15"/>
        </w:numPr>
        <w:tabs>
          <w:tab w:val="num" w:pos="709"/>
        </w:tabs>
        <w:ind w:left="709" w:hanging="709"/>
        <w:jc w:val="both"/>
        <w:rPr>
          <w:sz w:val="28"/>
          <w:szCs w:val="28"/>
        </w:rPr>
      </w:pPr>
      <w:r w:rsidRPr="00160EFA">
        <w:rPr>
          <w:sz w:val="28"/>
          <w:szCs w:val="28"/>
        </w:rPr>
        <w:t>Отчет о бюджетных обязательствах (ф. 0503128);</w:t>
      </w:r>
    </w:p>
    <w:p w:rsidR="00CF24A2" w:rsidRPr="00160EFA" w:rsidRDefault="00CF24A2" w:rsidP="00C43096">
      <w:pPr>
        <w:numPr>
          <w:ilvl w:val="0"/>
          <w:numId w:val="15"/>
        </w:numPr>
        <w:tabs>
          <w:tab w:val="num" w:pos="709"/>
        </w:tabs>
        <w:ind w:left="709" w:hanging="709"/>
        <w:jc w:val="both"/>
        <w:rPr>
          <w:sz w:val="28"/>
          <w:szCs w:val="28"/>
        </w:rPr>
      </w:pPr>
      <w:r w:rsidRPr="00160EFA">
        <w:rPr>
          <w:sz w:val="28"/>
          <w:szCs w:val="28"/>
        </w:rPr>
        <w:t xml:space="preserve">Отчет о кассовом поступлении и выбытии </w:t>
      </w:r>
      <w:r w:rsidR="007E2CD5" w:rsidRPr="00160EFA">
        <w:rPr>
          <w:sz w:val="28"/>
          <w:szCs w:val="28"/>
        </w:rPr>
        <w:t>бюджетных средств</w:t>
      </w:r>
      <w:r w:rsidRPr="00160EFA">
        <w:rPr>
          <w:sz w:val="28"/>
          <w:szCs w:val="28"/>
        </w:rPr>
        <w:t xml:space="preserve"> (ф.0503124)</w:t>
      </w:r>
      <w:r w:rsidR="00D15095" w:rsidRPr="00160EFA">
        <w:rPr>
          <w:sz w:val="28"/>
          <w:szCs w:val="28"/>
        </w:rPr>
        <w:t>;</w:t>
      </w:r>
      <w:r w:rsidRPr="00160EFA">
        <w:rPr>
          <w:sz w:val="28"/>
          <w:szCs w:val="28"/>
        </w:rPr>
        <w:t xml:space="preserve"> </w:t>
      </w:r>
    </w:p>
    <w:p w:rsidR="00D15095" w:rsidRPr="00160EFA" w:rsidRDefault="00CF24A2" w:rsidP="00C43096">
      <w:pPr>
        <w:numPr>
          <w:ilvl w:val="0"/>
          <w:numId w:val="15"/>
        </w:numPr>
        <w:tabs>
          <w:tab w:val="num" w:pos="709"/>
        </w:tabs>
        <w:ind w:left="709" w:hanging="709"/>
        <w:jc w:val="both"/>
        <w:rPr>
          <w:sz w:val="28"/>
          <w:szCs w:val="28"/>
        </w:rPr>
      </w:pPr>
      <w:r w:rsidRPr="00160EFA">
        <w:rPr>
          <w:sz w:val="28"/>
          <w:szCs w:val="28"/>
        </w:rPr>
        <w:t>Отчет об исполнении бюджета (ф.0503117)</w:t>
      </w:r>
      <w:r w:rsidR="00D15095" w:rsidRPr="00160EFA">
        <w:rPr>
          <w:sz w:val="28"/>
          <w:szCs w:val="28"/>
        </w:rPr>
        <w:t>;</w:t>
      </w:r>
    </w:p>
    <w:p w:rsidR="00D15095" w:rsidRPr="00160EFA" w:rsidRDefault="00CF24A2" w:rsidP="00C43096">
      <w:pPr>
        <w:numPr>
          <w:ilvl w:val="0"/>
          <w:numId w:val="15"/>
        </w:numPr>
        <w:tabs>
          <w:tab w:val="num" w:pos="709"/>
        </w:tabs>
        <w:ind w:left="709" w:hanging="709"/>
        <w:jc w:val="both"/>
        <w:rPr>
          <w:sz w:val="28"/>
          <w:szCs w:val="28"/>
        </w:rPr>
      </w:pPr>
      <w:r w:rsidRPr="00160EFA">
        <w:rPr>
          <w:sz w:val="28"/>
          <w:szCs w:val="28"/>
        </w:rPr>
        <w:t>Отчет о финансовых результатах деятельности (ф.0503121</w:t>
      </w:r>
      <w:r w:rsidR="00D15095" w:rsidRPr="00160EFA">
        <w:rPr>
          <w:sz w:val="28"/>
          <w:szCs w:val="28"/>
        </w:rPr>
        <w:t>);</w:t>
      </w:r>
    </w:p>
    <w:p w:rsidR="00CF24A2" w:rsidRPr="00160EFA" w:rsidRDefault="00CF24A2" w:rsidP="00C43096">
      <w:pPr>
        <w:numPr>
          <w:ilvl w:val="0"/>
          <w:numId w:val="15"/>
        </w:numPr>
        <w:tabs>
          <w:tab w:val="num" w:pos="709"/>
        </w:tabs>
        <w:ind w:left="709" w:hanging="709"/>
        <w:jc w:val="both"/>
        <w:rPr>
          <w:sz w:val="28"/>
          <w:szCs w:val="28"/>
        </w:rPr>
      </w:pPr>
      <w:r w:rsidRPr="00160EFA">
        <w:rPr>
          <w:sz w:val="28"/>
          <w:szCs w:val="28"/>
        </w:rPr>
        <w:t>Отчет о движении денежных средств (ф.0503123)</w:t>
      </w:r>
      <w:r w:rsidR="00D15095" w:rsidRPr="00160EFA">
        <w:rPr>
          <w:sz w:val="28"/>
          <w:szCs w:val="28"/>
        </w:rPr>
        <w:t>;</w:t>
      </w:r>
    </w:p>
    <w:p w:rsidR="00D15095" w:rsidRPr="00160EFA" w:rsidRDefault="00CF24A2" w:rsidP="00C43096">
      <w:pPr>
        <w:numPr>
          <w:ilvl w:val="0"/>
          <w:numId w:val="15"/>
        </w:numPr>
        <w:tabs>
          <w:tab w:val="num" w:pos="709"/>
        </w:tabs>
        <w:ind w:left="709" w:hanging="709"/>
        <w:jc w:val="both"/>
        <w:rPr>
          <w:sz w:val="28"/>
          <w:szCs w:val="28"/>
        </w:rPr>
      </w:pPr>
      <w:r w:rsidRPr="00160EFA">
        <w:rPr>
          <w:sz w:val="28"/>
          <w:szCs w:val="28"/>
        </w:rPr>
        <w:t>Пояснительная записка (ф. 0503160)</w:t>
      </w:r>
      <w:r w:rsidR="00164F6E" w:rsidRPr="00160EFA">
        <w:rPr>
          <w:sz w:val="28"/>
          <w:szCs w:val="28"/>
        </w:rPr>
        <w:t>;</w:t>
      </w:r>
      <w:r w:rsidRPr="00160EFA">
        <w:rPr>
          <w:sz w:val="28"/>
          <w:szCs w:val="28"/>
        </w:rPr>
        <w:t xml:space="preserve"> </w:t>
      </w:r>
    </w:p>
    <w:p w:rsidR="00D15095" w:rsidRPr="00160EFA" w:rsidRDefault="001400CF" w:rsidP="00C43096">
      <w:pPr>
        <w:numPr>
          <w:ilvl w:val="0"/>
          <w:numId w:val="15"/>
        </w:numPr>
        <w:tabs>
          <w:tab w:val="num" w:pos="709"/>
        </w:tabs>
        <w:ind w:left="709" w:hanging="709"/>
        <w:jc w:val="both"/>
        <w:rPr>
          <w:sz w:val="28"/>
          <w:szCs w:val="28"/>
        </w:rPr>
      </w:pPr>
      <w:r w:rsidRPr="00160EFA">
        <w:rPr>
          <w:sz w:val="28"/>
          <w:szCs w:val="28"/>
        </w:rPr>
        <w:t>Таблица № 3 «</w:t>
      </w:r>
      <w:r w:rsidR="00D15095" w:rsidRPr="00160EFA">
        <w:rPr>
          <w:sz w:val="28"/>
          <w:szCs w:val="28"/>
        </w:rPr>
        <w:t>Сведения об исполнении текстовых статей закона (решения) о бюджете</w:t>
      </w:r>
      <w:r w:rsidRPr="00160EFA">
        <w:rPr>
          <w:sz w:val="28"/>
          <w:szCs w:val="28"/>
        </w:rPr>
        <w:t>»</w:t>
      </w:r>
      <w:r w:rsidR="00164F6E" w:rsidRPr="00160EFA">
        <w:rPr>
          <w:sz w:val="28"/>
          <w:szCs w:val="28"/>
        </w:rPr>
        <w:t>;</w:t>
      </w:r>
    </w:p>
    <w:p w:rsidR="001400CF" w:rsidRPr="00160EFA" w:rsidRDefault="001400CF" w:rsidP="001400CF">
      <w:pPr>
        <w:pStyle w:val="af3"/>
        <w:numPr>
          <w:ilvl w:val="0"/>
          <w:numId w:val="15"/>
        </w:numPr>
        <w:tabs>
          <w:tab w:val="clear" w:pos="1319"/>
          <w:tab w:val="num" w:pos="709"/>
        </w:tabs>
        <w:autoSpaceDE w:val="0"/>
        <w:autoSpaceDN w:val="0"/>
        <w:adjustRightInd w:val="0"/>
        <w:ind w:hanging="1319"/>
        <w:jc w:val="both"/>
        <w:rPr>
          <w:sz w:val="28"/>
          <w:szCs w:val="28"/>
        </w:rPr>
      </w:pPr>
      <w:r w:rsidRPr="00197648">
        <w:rPr>
          <w:sz w:val="28"/>
          <w:szCs w:val="28"/>
        </w:rPr>
        <w:t xml:space="preserve">Таблица № 6 </w:t>
      </w:r>
      <w:r w:rsidRPr="00160EFA">
        <w:rPr>
          <w:sz w:val="28"/>
          <w:szCs w:val="28"/>
        </w:rPr>
        <w:t>«Сведения о проведении инвентаризаций»;</w:t>
      </w:r>
    </w:p>
    <w:p w:rsidR="00356567" w:rsidRPr="00160EFA" w:rsidRDefault="00356567" w:rsidP="00C43096">
      <w:pPr>
        <w:numPr>
          <w:ilvl w:val="0"/>
          <w:numId w:val="15"/>
        </w:numPr>
        <w:tabs>
          <w:tab w:val="num" w:pos="709"/>
        </w:tabs>
        <w:ind w:left="709" w:hanging="709"/>
        <w:jc w:val="both"/>
        <w:rPr>
          <w:sz w:val="28"/>
          <w:szCs w:val="28"/>
        </w:rPr>
      </w:pPr>
      <w:r w:rsidRPr="00160EFA">
        <w:rPr>
          <w:sz w:val="28"/>
          <w:szCs w:val="28"/>
        </w:rPr>
        <w:t>Сведения об исполнении бюджета (ф. 0503164);</w:t>
      </w:r>
    </w:p>
    <w:p w:rsidR="00356567" w:rsidRPr="00160EFA" w:rsidRDefault="00356567" w:rsidP="00C43096">
      <w:pPr>
        <w:numPr>
          <w:ilvl w:val="0"/>
          <w:numId w:val="15"/>
        </w:numPr>
        <w:tabs>
          <w:tab w:val="num" w:pos="709"/>
        </w:tabs>
        <w:ind w:left="709" w:hanging="709"/>
        <w:jc w:val="both"/>
        <w:rPr>
          <w:sz w:val="28"/>
          <w:szCs w:val="28"/>
        </w:rPr>
      </w:pPr>
      <w:r w:rsidRPr="00160EFA">
        <w:rPr>
          <w:sz w:val="28"/>
          <w:szCs w:val="28"/>
        </w:rPr>
        <w:t>Сведения о движении нефинансовых активов (ф.0503168);</w:t>
      </w:r>
    </w:p>
    <w:p w:rsidR="00356567" w:rsidRPr="00160EFA" w:rsidRDefault="00356567" w:rsidP="00C43096">
      <w:pPr>
        <w:numPr>
          <w:ilvl w:val="0"/>
          <w:numId w:val="15"/>
        </w:numPr>
        <w:tabs>
          <w:tab w:val="num" w:pos="709"/>
        </w:tabs>
        <w:ind w:left="709" w:hanging="709"/>
        <w:jc w:val="both"/>
        <w:rPr>
          <w:sz w:val="28"/>
          <w:szCs w:val="28"/>
        </w:rPr>
      </w:pPr>
      <w:r w:rsidRPr="00160EFA">
        <w:rPr>
          <w:sz w:val="28"/>
          <w:szCs w:val="28"/>
        </w:rPr>
        <w:t xml:space="preserve">Сведения по дебиторской </w:t>
      </w:r>
      <w:r w:rsidR="00F64BBD" w:rsidRPr="00160EFA">
        <w:rPr>
          <w:sz w:val="28"/>
          <w:szCs w:val="28"/>
        </w:rPr>
        <w:t xml:space="preserve">и кредиторской </w:t>
      </w:r>
      <w:r w:rsidRPr="00160EFA">
        <w:rPr>
          <w:sz w:val="28"/>
          <w:szCs w:val="28"/>
        </w:rPr>
        <w:t>задолженности (ф.0503169);</w:t>
      </w:r>
    </w:p>
    <w:p w:rsidR="00E860E0" w:rsidRPr="00160EFA" w:rsidRDefault="00E860E0" w:rsidP="00C43096">
      <w:pPr>
        <w:numPr>
          <w:ilvl w:val="0"/>
          <w:numId w:val="15"/>
        </w:numPr>
        <w:tabs>
          <w:tab w:val="num" w:pos="709"/>
        </w:tabs>
        <w:ind w:left="709" w:hanging="709"/>
        <w:jc w:val="both"/>
        <w:rPr>
          <w:sz w:val="28"/>
          <w:szCs w:val="28"/>
        </w:rPr>
      </w:pPr>
      <w:r w:rsidRPr="00160EFA">
        <w:rPr>
          <w:sz w:val="28"/>
          <w:szCs w:val="28"/>
        </w:rPr>
        <w:t>Сведения о финансовых вложениях получателя бюджетных средств, администратора источников финансирования дефицита бюджета (ф.0503171);</w:t>
      </w:r>
    </w:p>
    <w:p w:rsidR="009B1A8F" w:rsidRPr="00160EFA" w:rsidRDefault="009B1A8F" w:rsidP="009B1A8F">
      <w:pPr>
        <w:pStyle w:val="af3"/>
        <w:numPr>
          <w:ilvl w:val="0"/>
          <w:numId w:val="15"/>
        </w:numPr>
        <w:tabs>
          <w:tab w:val="clear" w:pos="1319"/>
          <w:tab w:val="num" w:pos="709"/>
        </w:tabs>
        <w:autoSpaceDE w:val="0"/>
        <w:autoSpaceDN w:val="0"/>
        <w:adjustRightInd w:val="0"/>
        <w:ind w:left="709" w:hanging="709"/>
        <w:jc w:val="both"/>
        <w:rPr>
          <w:sz w:val="28"/>
          <w:szCs w:val="28"/>
        </w:rPr>
      </w:pPr>
      <w:r w:rsidRPr="00160EFA">
        <w:rPr>
          <w:sz w:val="28"/>
          <w:szCs w:val="28"/>
        </w:rPr>
        <w:t xml:space="preserve">Сведения о принятых и неисполненных обязательствах получателя бюджетных средств </w:t>
      </w:r>
      <w:r w:rsidRPr="00197648">
        <w:rPr>
          <w:sz w:val="28"/>
          <w:szCs w:val="28"/>
        </w:rPr>
        <w:t>(ф. 0503175);</w:t>
      </w:r>
    </w:p>
    <w:p w:rsidR="009B1A8F" w:rsidRPr="00160EFA" w:rsidRDefault="00356567" w:rsidP="009B1A8F">
      <w:pPr>
        <w:numPr>
          <w:ilvl w:val="0"/>
          <w:numId w:val="15"/>
        </w:numPr>
        <w:tabs>
          <w:tab w:val="num" w:pos="709"/>
        </w:tabs>
        <w:ind w:left="709" w:hanging="709"/>
        <w:jc w:val="both"/>
        <w:rPr>
          <w:sz w:val="28"/>
          <w:szCs w:val="28"/>
        </w:rPr>
      </w:pPr>
      <w:r w:rsidRPr="00160EFA">
        <w:rPr>
          <w:sz w:val="28"/>
          <w:szCs w:val="28"/>
        </w:rPr>
        <w:t>Сведения об остатк</w:t>
      </w:r>
      <w:r w:rsidR="00DA05DA" w:rsidRPr="00160EFA">
        <w:rPr>
          <w:sz w:val="28"/>
          <w:szCs w:val="28"/>
        </w:rPr>
        <w:t>ах денежных средств</w:t>
      </w:r>
      <w:r w:rsidRPr="00160EFA">
        <w:rPr>
          <w:sz w:val="28"/>
          <w:szCs w:val="28"/>
        </w:rPr>
        <w:t xml:space="preserve"> </w:t>
      </w:r>
      <w:r w:rsidR="00DA05DA" w:rsidRPr="00160EFA">
        <w:rPr>
          <w:sz w:val="28"/>
          <w:szCs w:val="28"/>
        </w:rPr>
        <w:t>на счетах получателя бюджетных средств, администратора источников финансирования дефицита бюджета</w:t>
      </w:r>
      <w:r w:rsidRPr="00160EFA">
        <w:rPr>
          <w:sz w:val="28"/>
          <w:szCs w:val="28"/>
        </w:rPr>
        <w:t xml:space="preserve"> (ф.050317</w:t>
      </w:r>
      <w:r w:rsidR="00DA05DA" w:rsidRPr="00160EFA">
        <w:rPr>
          <w:sz w:val="28"/>
          <w:szCs w:val="28"/>
        </w:rPr>
        <w:t>8</w:t>
      </w:r>
      <w:r w:rsidRPr="00160EFA">
        <w:rPr>
          <w:sz w:val="28"/>
          <w:szCs w:val="28"/>
        </w:rPr>
        <w:t>)</w:t>
      </w:r>
      <w:r w:rsidR="009B1A8F" w:rsidRPr="00160EFA">
        <w:rPr>
          <w:sz w:val="28"/>
          <w:szCs w:val="28"/>
        </w:rPr>
        <w:t>;</w:t>
      </w:r>
    </w:p>
    <w:p w:rsidR="009B1A8F" w:rsidRPr="00160EFA" w:rsidRDefault="009B1A8F" w:rsidP="009B1A8F">
      <w:pPr>
        <w:numPr>
          <w:ilvl w:val="0"/>
          <w:numId w:val="15"/>
        </w:numPr>
        <w:tabs>
          <w:tab w:val="num" w:pos="709"/>
        </w:tabs>
        <w:ind w:left="709" w:hanging="709"/>
        <w:jc w:val="both"/>
        <w:rPr>
          <w:sz w:val="28"/>
          <w:szCs w:val="28"/>
        </w:rPr>
      </w:pPr>
      <w:r w:rsidRPr="00197648">
        <w:rPr>
          <w:sz w:val="28"/>
          <w:szCs w:val="28"/>
        </w:rPr>
        <w:lastRenderedPageBreak/>
        <w:t>Сведения</w:t>
      </w:r>
      <w:r w:rsidRPr="00160EFA">
        <w:rPr>
          <w:sz w:val="28"/>
          <w:szCs w:val="28"/>
        </w:rPr>
        <w:t xml:space="preserve"> о вложениях в объекты недвижимого имущества, объектах незавершенного строительства (ф. 0503190);</w:t>
      </w:r>
    </w:p>
    <w:p w:rsidR="00306C99" w:rsidRPr="00160EFA" w:rsidRDefault="00306C99" w:rsidP="009B1A8F">
      <w:pPr>
        <w:numPr>
          <w:ilvl w:val="0"/>
          <w:numId w:val="15"/>
        </w:numPr>
        <w:tabs>
          <w:tab w:val="num" w:pos="709"/>
        </w:tabs>
        <w:ind w:left="709" w:hanging="709"/>
        <w:jc w:val="both"/>
        <w:rPr>
          <w:sz w:val="28"/>
          <w:szCs w:val="28"/>
        </w:rPr>
      </w:pPr>
      <w:r w:rsidRPr="00160EFA">
        <w:rPr>
          <w:sz w:val="28"/>
          <w:szCs w:val="28"/>
        </w:rPr>
        <w:t>Сведения об исполнении судебных решений по денежным обязательствам (ф. 0503296);</w:t>
      </w:r>
    </w:p>
    <w:p w:rsidR="00D15095" w:rsidRPr="00160EFA" w:rsidRDefault="00D15095" w:rsidP="00C43096">
      <w:pPr>
        <w:numPr>
          <w:ilvl w:val="0"/>
          <w:numId w:val="15"/>
        </w:numPr>
        <w:tabs>
          <w:tab w:val="num" w:pos="709"/>
        </w:tabs>
        <w:ind w:left="709" w:hanging="709"/>
        <w:jc w:val="both"/>
        <w:rPr>
          <w:sz w:val="28"/>
          <w:szCs w:val="28"/>
        </w:rPr>
      </w:pPr>
      <w:r w:rsidRPr="00160EFA">
        <w:rPr>
          <w:sz w:val="28"/>
          <w:szCs w:val="28"/>
        </w:rPr>
        <w:t>Информация об использовании средств резервного фонда</w:t>
      </w:r>
      <w:r w:rsidR="00164F6E" w:rsidRPr="00160EFA">
        <w:rPr>
          <w:sz w:val="28"/>
          <w:szCs w:val="28"/>
        </w:rPr>
        <w:t>;</w:t>
      </w:r>
    </w:p>
    <w:p w:rsidR="000D0AAD" w:rsidRPr="00160EFA" w:rsidRDefault="00BB11E4" w:rsidP="00C43096">
      <w:pPr>
        <w:numPr>
          <w:ilvl w:val="0"/>
          <w:numId w:val="15"/>
        </w:numPr>
        <w:tabs>
          <w:tab w:val="num" w:pos="709"/>
        </w:tabs>
        <w:ind w:left="709" w:hanging="709"/>
        <w:rPr>
          <w:sz w:val="28"/>
          <w:szCs w:val="28"/>
        </w:rPr>
      </w:pPr>
      <w:r w:rsidRPr="00160EFA">
        <w:rPr>
          <w:sz w:val="28"/>
          <w:szCs w:val="28"/>
        </w:rPr>
        <w:t xml:space="preserve">Информация о выполнении мероприятий </w:t>
      </w:r>
      <w:r w:rsidR="00D15095" w:rsidRPr="00160EFA">
        <w:rPr>
          <w:sz w:val="28"/>
          <w:szCs w:val="28"/>
        </w:rPr>
        <w:t>муниципальных программ</w:t>
      </w:r>
      <w:r w:rsidRPr="00160EFA">
        <w:rPr>
          <w:sz w:val="28"/>
          <w:szCs w:val="28"/>
        </w:rPr>
        <w:t xml:space="preserve"> за 20</w:t>
      </w:r>
      <w:r w:rsidR="007C26C0" w:rsidRPr="00160EFA">
        <w:rPr>
          <w:sz w:val="28"/>
          <w:szCs w:val="28"/>
        </w:rPr>
        <w:t>2</w:t>
      </w:r>
      <w:r w:rsidR="00B27F05" w:rsidRPr="00160EFA">
        <w:rPr>
          <w:sz w:val="28"/>
          <w:szCs w:val="28"/>
        </w:rPr>
        <w:t>4</w:t>
      </w:r>
      <w:r w:rsidR="009B1A8F" w:rsidRPr="00160EFA">
        <w:rPr>
          <w:sz w:val="28"/>
          <w:szCs w:val="28"/>
        </w:rPr>
        <w:t xml:space="preserve"> </w:t>
      </w:r>
      <w:r w:rsidRPr="00160EFA">
        <w:rPr>
          <w:sz w:val="28"/>
          <w:szCs w:val="28"/>
        </w:rPr>
        <w:t>год</w:t>
      </w:r>
      <w:r w:rsidR="00164F6E" w:rsidRPr="00160EFA">
        <w:rPr>
          <w:sz w:val="28"/>
          <w:szCs w:val="28"/>
        </w:rPr>
        <w:t>;</w:t>
      </w:r>
    </w:p>
    <w:p w:rsidR="00601C67" w:rsidRPr="00160EFA" w:rsidRDefault="00601C67" w:rsidP="00C43096">
      <w:pPr>
        <w:numPr>
          <w:ilvl w:val="0"/>
          <w:numId w:val="15"/>
        </w:numPr>
        <w:tabs>
          <w:tab w:val="num" w:pos="709"/>
        </w:tabs>
        <w:ind w:left="709" w:hanging="709"/>
        <w:jc w:val="both"/>
        <w:rPr>
          <w:sz w:val="28"/>
          <w:szCs w:val="28"/>
        </w:rPr>
      </w:pPr>
      <w:r w:rsidRPr="00160EFA">
        <w:rPr>
          <w:sz w:val="28"/>
          <w:szCs w:val="28"/>
        </w:rPr>
        <w:t xml:space="preserve">Отчет о расходах и численности работников органов местного самоуправления </w:t>
      </w:r>
      <w:proofErr w:type="gramStart"/>
      <w:r w:rsidRPr="00160EFA">
        <w:rPr>
          <w:sz w:val="28"/>
          <w:szCs w:val="28"/>
        </w:rPr>
        <w:t>ГО</w:t>
      </w:r>
      <w:proofErr w:type="gramEnd"/>
      <w:r w:rsidRPr="00160EFA">
        <w:rPr>
          <w:sz w:val="28"/>
          <w:szCs w:val="28"/>
        </w:rPr>
        <w:t xml:space="preserve"> ЗАТО Свободный (ф.0503075);</w:t>
      </w:r>
    </w:p>
    <w:p w:rsidR="00601C67" w:rsidRPr="00160EFA" w:rsidRDefault="00C7632E" w:rsidP="00C43096">
      <w:pPr>
        <w:numPr>
          <w:ilvl w:val="0"/>
          <w:numId w:val="15"/>
        </w:numPr>
        <w:tabs>
          <w:tab w:val="num" w:pos="709"/>
        </w:tabs>
        <w:ind w:left="709" w:hanging="709"/>
        <w:jc w:val="both"/>
        <w:rPr>
          <w:sz w:val="28"/>
          <w:szCs w:val="28"/>
        </w:rPr>
      </w:pPr>
      <w:r w:rsidRPr="00160EFA">
        <w:rPr>
          <w:sz w:val="28"/>
          <w:szCs w:val="28"/>
        </w:rPr>
        <w:t xml:space="preserve">Пояснительная записка к отчету </w:t>
      </w:r>
      <w:r w:rsidR="00601C67" w:rsidRPr="00160EFA">
        <w:rPr>
          <w:sz w:val="28"/>
          <w:szCs w:val="28"/>
        </w:rPr>
        <w:t>о расходах и численности работников органов местного самоуправлени</w:t>
      </w:r>
      <w:r w:rsidR="00DE55E9" w:rsidRPr="00160EFA">
        <w:rPr>
          <w:sz w:val="28"/>
          <w:szCs w:val="28"/>
        </w:rPr>
        <w:t xml:space="preserve">я </w:t>
      </w:r>
      <w:proofErr w:type="gramStart"/>
      <w:r w:rsidR="00DE55E9" w:rsidRPr="00160EFA">
        <w:rPr>
          <w:sz w:val="28"/>
          <w:szCs w:val="28"/>
        </w:rPr>
        <w:t>ГО</w:t>
      </w:r>
      <w:proofErr w:type="gramEnd"/>
      <w:r w:rsidR="00DE55E9" w:rsidRPr="00160EFA">
        <w:rPr>
          <w:sz w:val="28"/>
          <w:szCs w:val="28"/>
        </w:rPr>
        <w:t xml:space="preserve"> ЗАТО Свободный (ф.0503075)</w:t>
      </w:r>
      <w:r w:rsidR="000009B2" w:rsidRPr="00160EFA">
        <w:rPr>
          <w:sz w:val="28"/>
          <w:szCs w:val="28"/>
        </w:rPr>
        <w:t>;</w:t>
      </w:r>
    </w:p>
    <w:p w:rsidR="000009B2" w:rsidRPr="00160EFA" w:rsidRDefault="000009B2" w:rsidP="00C43096">
      <w:pPr>
        <w:numPr>
          <w:ilvl w:val="0"/>
          <w:numId w:val="15"/>
        </w:numPr>
        <w:tabs>
          <w:tab w:val="num" w:pos="709"/>
        </w:tabs>
        <w:ind w:left="709" w:hanging="709"/>
        <w:jc w:val="both"/>
        <w:rPr>
          <w:sz w:val="28"/>
          <w:szCs w:val="28"/>
        </w:rPr>
      </w:pPr>
      <w:r w:rsidRPr="00160EFA">
        <w:rPr>
          <w:sz w:val="28"/>
          <w:szCs w:val="28"/>
        </w:rPr>
        <w:t>Финансирование объектов капитального строительства за счет всех источников ресурсного обеспечения за</w:t>
      </w:r>
      <w:r w:rsidR="007C292D" w:rsidRPr="00160EFA">
        <w:rPr>
          <w:sz w:val="28"/>
          <w:szCs w:val="28"/>
        </w:rPr>
        <w:t xml:space="preserve"> </w:t>
      </w:r>
      <w:r w:rsidRPr="00160EFA">
        <w:rPr>
          <w:sz w:val="28"/>
          <w:szCs w:val="28"/>
        </w:rPr>
        <w:t>20</w:t>
      </w:r>
      <w:r w:rsidR="00306C99" w:rsidRPr="00160EFA">
        <w:rPr>
          <w:sz w:val="28"/>
          <w:szCs w:val="28"/>
        </w:rPr>
        <w:t>2</w:t>
      </w:r>
      <w:r w:rsidR="00B27F05" w:rsidRPr="00160EFA">
        <w:rPr>
          <w:sz w:val="28"/>
          <w:szCs w:val="28"/>
        </w:rPr>
        <w:t>4</w:t>
      </w:r>
      <w:r w:rsidRPr="00160EFA">
        <w:rPr>
          <w:sz w:val="28"/>
          <w:szCs w:val="28"/>
        </w:rPr>
        <w:t xml:space="preserve"> год;</w:t>
      </w:r>
    </w:p>
    <w:p w:rsidR="000009B2" w:rsidRPr="00160EFA" w:rsidRDefault="000009B2" w:rsidP="00C43096">
      <w:pPr>
        <w:numPr>
          <w:ilvl w:val="0"/>
          <w:numId w:val="15"/>
        </w:numPr>
        <w:tabs>
          <w:tab w:val="num" w:pos="709"/>
        </w:tabs>
        <w:ind w:left="709" w:hanging="709"/>
        <w:jc w:val="both"/>
        <w:rPr>
          <w:sz w:val="28"/>
          <w:szCs w:val="28"/>
        </w:rPr>
      </w:pPr>
      <w:r w:rsidRPr="00160EFA">
        <w:rPr>
          <w:sz w:val="28"/>
          <w:szCs w:val="28"/>
        </w:rPr>
        <w:t>Оценка эффективности реализации муниципальных программ в 20</w:t>
      </w:r>
      <w:r w:rsidR="00A469B6" w:rsidRPr="00160EFA">
        <w:rPr>
          <w:sz w:val="28"/>
          <w:szCs w:val="28"/>
        </w:rPr>
        <w:t>2</w:t>
      </w:r>
      <w:r w:rsidR="00B27F05" w:rsidRPr="00160EFA">
        <w:rPr>
          <w:sz w:val="28"/>
          <w:szCs w:val="28"/>
        </w:rPr>
        <w:t>4</w:t>
      </w:r>
      <w:r w:rsidRPr="00160EFA">
        <w:rPr>
          <w:sz w:val="28"/>
          <w:szCs w:val="28"/>
        </w:rPr>
        <w:t xml:space="preserve"> году.</w:t>
      </w:r>
    </w:p>
    <w:p w:rsidR="00214948" w:rsidRPr="00160EFA" w:rsidRDefault="00214948" w:rsidP="00C43096">
      <w:pPr>
        <w:pStyle w:val="ConsPlusNonformat"/>
        <w:widowControl/>
        <w:tabs>
          <w:tab w:val="num" w:pos="1276"/>
        </w:tabs>
        <w:ind w:left="1276" w:hanging="568"/>
        <w:jc w:val="both"/>
        <w:rPr>
          <w:rFonts w:ascii="Times New Roman" w:hAnsi="Times New Roman" w:cs="Times New Roman"/>
          <w:sz w:val="28"/>
          <w:szCs w:val="28"/>
        </w:rPr>
      </w:pPr>
    </w:p>
    <w:p w:rsidR="0087462D" w:rsidRPr="00160EFA" w:rsidRDefault="00214948" w:rsidP="00ED7AB1">
      <w:pPr>
        <w:ind w:firstLine="709"/>
        <w:jc w:val="both"/>
        <w:rPr>
          <w:sz w:val="28"/>
          <w:szCs w:val="28"/>
        </w:rPr>
      </w:pPr>
      <w:r w:rsidRPr="00160EFA">
        <w:rPr>
          <w:sz w:val="28"/>
          <w:szCs w:val="28"/>
        </w:rPr>
        <w:t xml:space="preserve">Рассматривались также постановления </w:t>
      </w:r>
      <w:r w:rsidR="00D45DD4" w:rsidRPr="00160EFA">
        <w:rPr>
          <w:sz w:val="28"/>
          <w:szCs w:val="28"/>
        </w:rPr>
        <w:t xml:space="preserve">администрации </w:t>
      </w:r>
      <w:proofErr w:type="gramStart"/>
      <w:r w:rsidRPr="00160EFA">
        <w:rPr>
          <w:sz w:val="28"/>
          <w:szCs w:val="28"/>
        </w:rPr>
        <w:t>ГО</w:t>
      </w:r>
      <w:proofErr w:type="gramEnd"/>
      <w:r w:rsidRPr="00160EFA">
        <w:rPr>
          <w:sz w:val="28"/>
          <w:szCs w:val="28"/>
        </w:rPr>
        <w:t xml:space="preserve"> ЗАТО Свободный</w:t>
      </w:r>
      <w:r w:rsidR="0039172E" w:rsidRPr="00160EFA">
        <w:rPr>
          <w:sz w:val="28"/>
          <w:szCs w:val="28"/>
        </w:rPr>
        <w:t xml:space="preserve">, распоряжения </w:t>
      </w:r>
      <w:r w:rsidR="00E028DC" w:rsidRPr="00160EFA">
        <w:rPr>
          <w:sz w:val="28"/>
          <w:szCs w:val="28"/>
        </w:rPr>
        <w:t>председателя Думы</w:t>
      </w:r>
      <w:r w:rsidR="0039204F" w:rsidRPr="00160EFA">
        <w:rPr>
          <w:sz w:val="28"/>
          <w:szCs w:val="28"/>
        </w:rPr>
        <w:t xml:space="preserve"> </w:t>
      </w:r>
      <w:r w:rsidR="0039172E" w:rsidRPr="00160EFA">
        <w:rPr>
          <w:sz w:val="28"/>
          <w:szCs w:val="28"/>
        </w:rPr>
        <w:t xml:space="preserve">городского округа ЗАТО Свободный, распоряжения </w:t>
      </w:r>
      <w:r w:rsidR="0039204F" w:rsidRPr="00160EFA">
        <w:rPr>
          <w:sz w:val="28"/>
          <w:szCs w:val="28"/>
        </w:rPr>
        <w:t xml:space="preserve">председателя </w:t>
      </w:r>
      <w:r w:rsidR="00F97759" w:rsidRPr="00160EFA">
        <w:rPr>
          <w:sz w:val="28"/>
          <w:szCs w:val="28"/>
        </w:rPr>
        <w:t>К</w:t>
      </w:r>
      <w:r w:rsidR="0039172E" w:rsidRPr="00160EFA">
        <w:rPr>
          <w:sz w:val="28"/>
          <w:szCs w:val="28"/>
        </w:rPr>
        <w:t>онтрольного органа городского округа ЗАТО Свободный</w:t>
      </w:r>
      <w:r w:rsidRPr="00160EFA">
        <w:rPr>
          <w:sz w:val="28"/>
          <w:szCs w:val="28"/>
        </w:rPr>
        <w:t xml:space="preserve"> о </w:t>
      </w:r>
      <w:r w:rsidR="0039172E" w:rsidRPr="00160EFA">
        <w:rPr>
          <w:sz w:val="28"/>
          <w:szCs w:val="28"/>
        </w:rPr>
        <w:t>внесении изменений в бюджетные росписи главных распорядителей</w:t>
      </w:r>
      <w:r w:rsidR="00D45DD4" w:rsidRPr="00160EFA">
        <w:rPr>
          <w:sz w:val="28"/>
          <w:szCs w:val="28"/>
        </w:rPr>
        <w:t xml:space="preserve"> расходов бюджета городско</w:t>
      </w:r>
      <w:r w:rsidR="005D6AA7" w:rsidRPr="00160EFA">
        <w:rPr>
          <w:sz w:val="28"/>
          <w:szCs w:val="28"/>
        </w:rPr>
        <w:t>го округа ЗАТО Свободный за 20</w:t>
      </w:r>
      <w:r w:rsidR="00EE011F" w:rsidRPr="00160EFA">
        <w:rPr>
          <w:sz w:val="28"/>
          <w:szCs w:val="28"/>
        </w:rPr>
        <w:t>2</w:t>
      </w:r>
      <w:r w:rsidR="00B27F05" w:rsidRPr="00160EFA">
        <w:rPr>
          <w:sz w:val="28"/>
          <w:szCs w:val="28"/>
        </w:rPr>
        <w:t>4</w:t>
      </w:r>
      <w:r w:rsidR="00646D9E" w:rsidRPr="00160EFA">
        <w:rPr>
          <w:sz w:val="28"/>
          <w:szCs w:val="28"/>
        </w:rPr>
        <w:t xml:space="preserve"> год.</w:t>
      </w:r>
    </w:p>
    <w:p w:rsidR="000018E8" w:rsidRPr="00160EFA" w:rsidRDefault="000018E8" w:rsidP="00ED7AB1">
      <w:pPr>
        <w:ind w:firstLine="709"/>
        <w:jc w:val="both"/>
        <w:rPr>
          <w:sz w:val="28"/>
          <w:szCs w:val="28"/>
        </w:rPr>
      </w:pPr>
      <w:r w:rsidRPr="00160EFA">
        <w:rPr>
          <w:sz w:val="28"/>
          <w:szCs w:val="28"/>
        </w:rPr>
        <w:t>Деятельность органов местного самоуправления по организации бюджетного процесса в городс</w:t>
      </w:r>
      <w:r w:rsidR="00862DB6" w:rsidRPr="00160EFA">
        <w:rPr>
          <w:sz w:val="28"/>
          <w:szCs w:val="28"/>
        </w:rPr>
        <w:t>ком округе ЗАТО Свободный в 20</w:t>
      </w:r>
      <w:r w:rsidR="00EE011F" w:rsidRPr="00160EFA">
        <w:rPr>
          <w:sz w:val="28"/>
          <w:szCs w:val="28"/>
        </w:rPr>
        <w:t>2</w:t>
      </w:r>
      <w:r w:rsidR="00B27F05" w:rsidRPr="00160EFA">
        <w:rPr>
          <w:sz w:val="28"/>
          <w:szCs w:val="28"/>
        </w:rPr>
        <w:t>4</w:t>
      </w:r>
      <w:r w:rsidR="00CB52A7" w:rsidRPr="00160EFA">
        <w:rPr>
          <w:sz w:val="28"/>
          <w:szCs w:val="28"/>
        </w:rPr>
        <w:t xml:space="preserve"> </w:t>
      </w:r>
      <w:r w:rsidR="00AF70CA" w:rsidRPr="00160EFA">
        <w:rPr>
          <w:sz w:val="28"/>
          <w:szCs w:val="28"/>
        </w:rPr>
        <w:t>г</w:t>
      </w:r>
      <w:r w:rsidRPr="00160EFA">
        <w:rPr>
          <w:sz w:val="28"/>
          <w:szCs w:val="28"/>
        </w:rPr>
        <w:t>оду и составление бюджетной отчетности за этот период регулировались Бюджетным кодексом Российской Федерации (далее по тексту – Б</w:t>
      </w:r>
      <w:r w:rsidR="0020408D" w:rsidRPr="00160EFA">
        <w:rPr>
          <w:sz w:val="28"/>
          <w:szCs w:val="28"/>
        </w:rPr>
        <w:t xml:space="preserve">юджетный </w:t>
      </w:r>
      <w:r w:rsidRPr="00160EFA">
        <w:rPr>
          <w:sz w:val="28"/>
          <w:szCs w:val="28"/>
        </w:rPr>
        <w:t>К</w:t>
      </w:r>
      <w:r w:rsidR="0020408D" w:rsidRPr="00160EFA">
        <w:rPr>
          <w:sz w:val="28"/>
          <w:szCs w:val="28"/>
        </w:rPr>
        <w:t>одекс</w:t>
      </w:r>
      <w:r w:rsidRPr="00160EFA">
        <w:rPr>
          <w:sz w:val="28"/>
          <w:szCs w:val="28"/>
        </w:rPr>
        <w:t xml:space="preserve"> РФ), нормативными правовыми актами Российской Федерации и Свердловской облас</w:t>
      </w:r>
      <w:r w:rsidR="00352023" w:rsidRPr="00160EFA">
        <w:rPr>
          <w:sz w:val="28"/>
          <w:szCs w:val="28"/>
        </w:rPr>
        <w:t xml:space="preserve">ти, Уставом ГО ЗАТО Свободный, </w:t>
      </w:r>
      <w:r w:rsidR="00241783" w:rsidRPr="00160EFA">
        <w:rPr>
          <w:sz w:val="28"/>
          <w:szCs w:val="28"/>
        </w:rPr>
        <w:t>П</w:t>
      </w:r>
      <w:r w:rsidRPr="00160EFA">
        <w:rPr>
          <w:sz w:val="28"/>
          <w:szCs w:val="28"/>
        </w:rPr>
        <w:t>о</w:t>
      </w:r>
      <w:r w:rsidR="00352023" w:rsidRPr="00160EFA">
        <w:rPr>
          <w:sz w:val="28"/>
          <w:szCs w:val="28"/>
        </w:rPr>
        <w:t xml:space="preserve">ложением о бюджетном процессе, </w:t>
      </w:r>
      <w:r w:rsidR="00241783" w:rsidRPr="00160EFA">
        <w:rPr>
          <w:sz w:val="28"/>
          <w:szCs w:val="28"/>
        </w:rPr>
        <w:t>П</w:t>
      </w:r>
      <w:r w:rsidRPr="00160EFA">
        <w:rPr>
          <w:sz w:val="28"/>
          <w:szCs w:val="28"/>
        </w:rPr>
        <w:t xml:space="preserve">оложением о </w:t>
      </w:r>
      <w:r w:rsidR="00E67857" w:rsidRPr="00160EFA">
        <w:rPr>
          <w:sz w:val="28"/>
          <w:szCs w:val="28"/>
        </w:rPr>
        <w:t>К</w:t>
      </w:r>
      <w:r w:rsidRPr="00160EFA">
        <w:rPr>
          <w:sz w:val="28"/>
          <w:szCs w:val="28"/>
        </w:rPr>
        <w:t>онтр</w:t>
      </w:r>
      <w:r w:rsidR="00862DB6" w:rsidRPr="00160EFA">
        <w:rPr>
          <w:sz w:val="28"/>
          <w:szCs w:val="28"/>
        </w:rPr>
        <w:t>ольном органе ГО ЗАТО Свободный</w:t>
      </w:r>
      <w:r w:rsidR="00952859" w:rsidRPr="00160EFA">
        <w:rPr>
          <w:sz w:val="28"/>
          <w:szCs w:val="28"/>
        </w:rPr>
        <w:t xml:space="preserve"> и </w:t>
      </w:r>
      <w:r w:rsidR="00862DB6" w:rsidRPr="00160EFA">
        <w:rPr>
          <w:sz w:val="28"/>
          <w:szCs w:val="28"/>
        </w:rPr>
        <w:t>иными нормативными правовыми актами городского округа ЗА</w:t>
      </w:r>
      <w:r w:rsidR="00ED7AB1" w:rsidRPr="00160EFA">
        <w:rPr>
          <w:sz w:val="28"/>
          <w:szCs w:val="28"/>
        </w:rPr>
        <w:t>ТО Свободный в бюджетной сфере.</w:t>
      </w:r>
    </w:p>
    <w:p w:rsidR="00145EF4" w:rsidRPr="00160EFA" w:rsidRDefault="000018E8" w:rsidP="00ED7AB1">
      <w:pPr>
        <w:ind w:firstLine="709"/>
        <w:jc w:val="both"/>
        <w:rPr>
          <w:sz w:val="28"/>
          <w:szCs w:val="28"/>
        </w:rPr>
      </w:pPr>
      <w:r w:rsidRPr="00160EFA">
        <w:rPr>
          <w:sz w:val="28"/>
          <w:szCs w:val="28"/>
        </w:rPr>
        <w:t>Разработка, принятие и исполнение бюджет</w:t>
      </w:r>
      <w:r w:rsidR="0012284C" w:rsidRPr="00160EFA">
        <w:rPr>
          <w:sz w:val="28"/>
          <w:szCs w:val="28"/>
        </w:rPr>
        <w:t>а горо</w:t>
      </w:r>
      <w:r w:rsidR="008B4681" w:rsidRPr="00160EFA">
        <w:rPr>
          <w:sz w:val="28"/>
          <w:szCs w:val="28"/>
        </w:rPr>
        <w:t>дского округа в 20</w:t>
      </w:r>
      <w:r w:rsidR="00EE011F" w:rsidRPr="00160EFA">
        <w:rPr>
          <w:sz w:val="28"/>
          <w:szCs w:val="28"/>
        </w:rPr>
        <w:t>2</w:t>
      </w:r>
      <w:r w:rsidR="00B27F05" w:rsidRPr="00160EFA">
        <w:rPr>
          <w:sz w:val="28"/>
          <w:szCs w:val="28"/>
        </w:rPr>
        <w:t>4</w:t>
      </w:r>
      <w:r w:rsidR="0028678E" w:rsidRPr="00160EFA">
        <w:rPr>
          <w:sz w:val="28"/>
          <w:szCs w:val="28"/>
        </w:rPr>
        <w:t xml:space="preserve"> году регулировалось п</w:t>
      </w:r>
      <w:r w:rsidRPr="00160EFA">
        <w:rPr>
          <w:sz w:val="28"/>
          <w:szCs w:val="28"/>
        </w:rPr>
        <w:t xml:space="preserve">оложением о бюджетном процессе. </w:t>
      </w:r>
    </w:p>
    <w:p w:rsidR="00EF6275" w:rsidRPr="00160EFA" w:rsidRDefault="00EF6275" w:rsidP="00794BD8">
      <w:pPr>
        <w:ind w:firstLine="709"/>
        <w:jc w:val="both"/>
        <w:rPr>
          <w:sz w:val="28"/>
          <w:szCs w:val="28"/>
        </w:rPr>
      </w:pPr>
      <w:r w:rsidRPr="00160EFA">
        <w:rPr>
          <w:sz w:val="28"/>
          <w:szCs w:val="28"/>
        </w:rPr>
        <w:t xml:space="preserve">При планировании бюджета городского </w:t>
      </w:r>
      <w:proofErr w:type="gramStart"/>
      <w:r w:rsidRPr="00160EFA">
        <w:rPr>
          <w:sz w:val="28"/>
          <w:szCs w:val="28"/>
        </w:rPr>
        <w:t>округа</w:t>
      </w:r>
      <w:proofErr w:type="gramEnd"/>
      <w:r w:rsidRPr="00160EFA">
        <w:rPr>
          <w:sz w:val="28"/>
          <w:szCs w:val="28"/>
        </w:rPr>
        <w:t xml:space="preserve"> ЗАТО Свободный на 20</w:t>
      </w:r>
      <w:r w:rsidR="00EE011F" w:rsidRPr="00160EFA">
        <w:rPr>
          <w:sz w:val="28"/>
          <w:szCs w:val="28"/>
        </w:rPr>
        <w:t>2</w:t>
      </w:r>
      <w:r w:rsidR="00B27F05" w:rsidRPr="00160EFA">
        <w:rPr>
          <w:sz w:val="28"/>
          <w:szCs w:val="28"/>
        </w:rPr>
        <w:t>4</w:t>
      </w:r>
      <w:r w:rsidRPr="00160EFA">
        <w:rPr>
          <w:sz w:val="28"/>
          <w:szCs w:val="28"/>
        </w:rPr>
        <w:t xml:space="preserve"> год:</w:t>
      </w:r>
    </w:p>
    <w:p w:rsidR="007667EB" w:rsidRPr="00160EFA" w:rsidRDefault="00EF6275" w:rsidP="00794BD8">
      <w:pPr>
        <w:ind w:firstLine="539"/>
        <w:jc w:val="both"/>
        <w:rPr>
          <w:sz w:val="28"/>
          <w:szCs w:val="28"/>
        </w:rPr>
      </w:pPr>
      <w:r w:rsidRPr="00160EFA">
        <w:rPr>
          <w:sz w:val="28"/>
          <w:szCs w:val="28"/>
        </w:rPr>
        <w:t xml:space="preserve">- </w:t>
      </w:r>
      <w:r w:rsidR="007667EB" w:rsidRPr="00160EFA">
        <w:rPr>
          <w:sz w:val="28"/>
          <w:szCs w:val="28"/>
        </w:rPr>
        <w:t xml:space="preserve">верхний предел муниципального долга </w:t>
      </w:r>
      <w:r w:rsidR="002E3AFC" w:rsidRPr="00160EFA">
        <w:rPr>
          <w:sz w:val="28"/>
          <w:szCs w:val="28"/>
        </w:rPr>
        <w:t>на 01 января 20</w:t>
      </w:r>
      <w:r w:rsidR="00EE011F" w:rsidRPr="00160EFA">
        <w:rPr>
          <w:sz w:val="28"/>
          <w:szCs w:val="28"/>
        </w:rPr>
        <w:t>2</w:t>
      </w:r>
      <w:r w:rsidR="00045B66" w:rsidRPr="00160EFA">
        <w:rPr>
          <w:sz w:val="28"/>
          <w:szCs w:val="28"/>
        </w:rPr>
        <w:t>5</w:t>
      </w:r>
      <w:r w:rsidR="002E3AFC" w:rsidRPr="00160EFA">
        <w:rPr>
          <w:sz w:val="28"/>
          <w:szCs w:val="28"/>
        </w:rPr>
        <w:t xml:space="preserve"> года </w:t>
      </w:r>
      <w:r w:rsidR="00601C67" w:rsidRPr="00160EFA">
        <w:rPr>
          <w:sz w:val="28"/>
          <w:szCs w:val="28"/>
        </w:rPr>
        <w:t>составляет</w:t>
      </w:r>
      <w:r w:rsidR="005B0C07" w:rsidRPr="00160EFA">
        <w:rPr>
          <w:sz w:val="28"/>
          <w:szCs w:val="28"/>
        </w:rPr>
        <w:t xml:space="preserve"> 0 </w:t>
      </w:r>
      <w:r w:rsidR="00601C67" w:rsidRPr="00160EFA">
        <w:rPr>
          <w:sz w:val="28"/>
          <w:szCs w:val="28"/>
        </w:rPr>
        <w:t>руб</w:t>
      </w:r>
      <w:r w:rsidR="007667EB" w:rsidRPr="00160EFA">
        <w:rPr>
          <w:sz w:val="28"/>
          <w:szCs w:val="28"/>
        </w:rPr>
        <w:t>.</w:t>
      </w:r>
    </w:p>
    <w:p w:rsidR="007667EB" w:rsidRPr="00160EFA" w:rsidRDefault="007667EB" w:rsidP="00794BD8">
      <w:pPr>
        <w:ind w:firstLine="539"/>
        <w:jc w:val="both"/>
        <w:rPr>
          <w:sz w:val="28"/>
          <w:szCs w:val="28"/>
        </w:rPr>
      </w:pPr>
      <w:r w:rsidRPr="00160EFA">
        <w:rPr>
          <w:sz w:val="28"/>
          <w:szCs w:val="28"/>
        </w:rPr>
        <w:t>- верхний предел долга по муниципальным гарантиям</w:t>
      </w:r>
      <w:r w:rsidR="005B0C07" w:rsidRPr="00160EFA">
        <w:rPr>
          <w:sz w:val="28"/>
          <w:szCs w:val="28"/>
        </w:rPr>
        <w:t xml:space="preserve"> составляет 0</w:t>
      </w:r>
      <w:r w:rsidR="00601C67" w:rsidRPr="00160EFA">
        <w:rPr>
          <w:sz w:val="28"/>
          <w:szCs w:val="28"/>
        </w:rPr>
        <w:t xml:space="preserve"> руб</w:t>
      </w:r>
      <w:r w:rsidRPr="00160EFA">
        <w:rPr>
          <w:sz w:val="28"/>
          <w:szCs w:val="28"/>
        </w:rPr>
        <w:t>.</w:t>
      </w:r>
    </w:p>
    <w:p w:rsidR="001D6B97" w:rsidRPr="00160EFA" w:rsidRDefault="002E3AFC" w:rsidP="00794BD8">
      <w:pPr>
        <w:ind w:firstLine="539"/>
        <w:jc w:val="both"/>
        <w:rPr>
          <w:sz w:val="28"/>
          <w:szCs w:val="28"/>
        </w:rPr>
      </w:pPr>
      <w:r w:rsidRPr="00160EFA">
        <w:rPr>
          <w:sz w:val="28"/>
          <w:szCs w:val="28"/>
        </w:rPr>
        <w:t xml:space="preserve">- </w:t>
      </w:r>
      <w:r w:rsidR="00601C67" w:rsidRPr="00160EFA">
        <w:rPr>
          <w:sz w:val="28"/>
          <w:szCs w:val="28"/>
        </w:rPr>
        <w:t>о</w:t>
      </w:r>
      <w:r w:rsidR="007667EB" w:rsidRPr="00160EFA">
        <w:rPr>
          <w:sz w:val="28"/>
          <w:szCs w:val="28"/>
        </w:rPr>
        <w:t>тсутству</w:t>
      </w:r>
      <w:r w:rsidR="005C1321" w:rsidRPr="00160EFA">
        <w:rPr>
          <w:sz w:val="28"/>
          <w:szCs w:val="28"/>
        </w:rPr>
        <w:t>ю</w:t>
      </w:r>
      <w:r w:rsidR="007667EB" w:rsidRPr="00160EFA">
        <w:rPr>
          <w:sz w:val="28"/>
          <w:szCs w:val="28"/>
        </w:rPr>
        <w:t>т стать</w:t>
      </w:r>
      <w:r w:rsidR="005C1321" w:rsidRPr="00160EFA">
        <w:rPr>
          <w:sz w:val="28"/>
          <w:szCs w:val="28"/>
        </w:rPr>
        <w:t>и</w:t>
      </w:r>
      <w:r w:rsidR="004D3F3F" w:rsidRPr="00160EFA">
        <w:rPr>
          <w:sz w:val="28"/>
          <w:szCs w:val="28"/>
        </w:rPr>
        <w:t xml:space="preserve">, </w:t>
      </w:r>
      <w:r w:rsidR="007667EB" w:rsidRPr="00160EFA">
        <w:rPr>
          <w:sz w:val="28"/>
          <w:szCs w:val="28"/>
        </w:rPr>
        <w:t>определяющ</w:t>
      </w:r>
      <w:r w:rsidR="004D3F3F" w:rsidRPr="00160EFA">
        <w:rPr>
          <w:sz w:val="28"/>
          <w:szCs w:val="28"/>
        </w:rPr>
        <w:t>ие</w:t>
      </w:r>
      <w:r w:rsidR="00CB52A7" w:rsidRPr="00160EFA">
        <w:rPr>
          <w:sz w:val="28"/>
          <w:szCs w:val="28"/>
        </w:rPr>
        <w:t xml:space="preserve"> </w:t>
      </w:r>
      <w:r w:rsidR="007667EB" w:rsidRPr="00160EFA">
        <w:rPr>
          <w:sz w:val="28"/>
          <w:szCs w:val="28"/>
        </w:rPr>
        <w:t>объем остатков средств бюджета городского округа, который может направляться на покрытие временных кассовых разрывов, но свободные остатки на 01 января 20</w:t>
      </w:r>
      <w:r w:rsidR="00EE011F" w:rsidRPr="00160EFA">
        <w:rPr>
          <w:sz w:val="28"/>
          <w:szCs w:val="28"/>
        </w:rPr>
        <w:t>2</w:t>
      </w:r>
      <w:r w:rsidR="00045B66" w:rsidRPr="00160EFA">
        <w:rPr>
          <w:sz w:val="28"/>
          <w:szCs w:val="28"/>
        </w:rPr>
        <w:t>5</w:t>
      </w:r>
      <w:r w:rsidR="007667EB" w:rsidRPr="00160EFA">
        <w:rPr>
          <w:sz w:val="28"/>
          <w:szCs w:val="28"/>
        </w:rPr>
        <w:t xml:space="preserve"> года планируются (статья 96 </w:t>
      </w:r>
      <w:r w:rsidR="00601C67" w:rsidRPr="00160EFA">
        <w:rPr>
          <w:sz w:val="28"/>
          <w:szCs w:val="28"/>
        </w:rPr>
        <w:t>БК</w:t>
      </w:r>
      <w:r w:rsidR="007667EB" w:rsidRPr="00160EFA">
        <w:rPr>
          <w:sz w:val="28"/>
          <w:szCs w:val="28"/>
        </w:rPr>
        <w:t xml:space="preserve"> РФ)</w:t>
      </w:r>
      <w:r w:rsidR="004D3F3F" w:rsidRPr="00160EFA">
        <w:rPr>
          <w:sz w:val="28"/>
          <w:szCs w:val="28"/>
        </w:rPr>
        <w:t>;</w:t>
      </w:r>
    </w:p>
    <w:p w:rsidR="00C64C9C" w:rsidRPr="00160EFA" w:rsidRDefault="00115DE0" w:rsidP="00794BD8">
      <w:pPr>
        <w:autoSpaceDE w:val="0"/>
        <w:autoSpaceDN w:val="0"/>
        <w:adjustRightInd w:val="0"/>
        <w:ind w:firstLine="539"/>
        <w:jc w:val="both"/>
        <w:rPr>
          <w:i/>
          <w:sz w:val="28"/>
          <w:szCs w:val="28"/>
        </w:rPr>
      </w:pPr>
      <w:r w:rsidRPr="00160EFA">
        <w:rPr>
          <w:sz w:val="28"/>
          <w:szCs w:val="28"/>
        </w:rPr>
        <w:t xml:space="preserve">- </w:t>
      </w:r>
      <w:r w:rsidR="006210F3" w:rsidRPr="00160EFA">
        <w:rPr>
          <w:sz w:val="28"/>
          <w:szCs w:val="28"/>
        </w:rPr>
        <w:t>согласно абз.8 п.3 ст. 184.1 БК РФ утвержден общий объем условно утверждаемых (утвержденных) расходов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а именно в 20</w:t>
      </w:r>
      <w:r w:rsidR="00B41D82" w:rsidRPr="00160EFA">
        <w:rPr>
          <w:sz w:val="28"/>
          <w:szCs w:val="28"/>
        </w:rPr>
        <w:t>25</w:t>
      </w:r>
      <w:r w:rsidR="006210F3" w:rsidRPr="00160EFA">
        <w:rPr>
          <w:sz w:val="28"/>
          <w:szCs w:val="28"/>
        </w:rPr>
        <w:t xml:space="preserve"> году </w:t>
      </w:r>
      <w:r w:rsidR="006210F3" w:rsidRPr="00160EFA">
        <w:rPr>
          <w:bCs/>
          <w:sz w:val="28"/>
          <w:szCs w:val="28"/>
        </w:rPr>
        <w:t xml:space="preserve">в сумме </w:t>
      </w:r>
      <w:r w:rsidR="00B41D82" w:rsidRPr="00160EFA">
        <w:rPr>
          <w:bCs/>
          <w:sz w:val="28"/>
          <w:szCs w:val="28"/>
        </w:rPr>
        <w:t>14 723,0</w:t>
      </w:r>
      <w:r w:rsidR="006210F3" w:rsidRPr="00160EFA">
        <w:rPr>
          <w:bCs/>
          <w:sz w:val="28"/>
          <w:szCs w:val="28"/>
        </w:rPr>
        <w:t xml:space="preserve"> тыс. рублей, или </w:t>
      </w:r>
      <w:r w:rsidR="00F14E29" w:rsidRPr="00160EFA">
        <w:rPr>
          <w:bCs/>
          <w:sz w:val="28"/>
          <w:szCs w:val="28"/>
        </w:rPr>
        <w:t>1,7</w:t>
      </w:r>
      <w:r w:rsidR="00A74F43" w:rsidRPr="00160EFA">
        <w:rPr>
          <w:bCs/>
          <w:sz w:val="28"/>
          <w:szCs w:val="28"/>
        </w:rPr>
        <w:t xml:space="preserve"> </w:t>
      </w:r>
      <w:r w:rsidR="006210F3" w:rsidRPr="00160EFA">
        <w:rPr>
          <w:bCs/>
          <w:sz w:val="28"/>
          <w:szCs w:val="28"/>
        </w:rPr>
        <w:t xml:space="preserve">% общего объема расходов местного бюджета (без учета расходов бюджета, предусмотренных за счет межбюджетных трансфертов </w:t>
      </w:r>
      <w:r w:rsidR="006210F3" w:rsidRPr="00160EFA">
        <w:rPr>
          <w:bCs/>
          <w:sz w:val="28"/>
          <w:szCs w:val="28"/>
        </w:rPr>
        <w:lastRenderedPageBreak/>
        <w:t>из других бюджетов бюджетной системы Российской Федерации, имеющих целевое назначение)</w:t>
      </w:r>
      <w:r w:rsidR="006210F3" w:rsidRPr="00160EFA">
        <w:rPr>
          <w:sz w:val="28"/>
          <w:szCs w:val="28"/>
        </w:rPr>
        <w:t>, в 202</w:t>
      </w:r>
      <w:r w:rsidR="00B41D82" w:rsidRPr="00160EFA">
        <w:rPr>
          <w:sz w:val="28"/>
          <w:szCs w:val="28"/>
        </w:rPr>
        <w:t>6</w:t>
      </w:r>
      <w:r w:rsidR="006210F3" w:rsidRPr="00160EFA">
        <w:rPr>
          <w:sz w:val="28"/>
          <w:szCs w:val="28"/>
        </w:rPr>
        <w:t xml:space="preserve"> году </w:t>
      </w:r>
      <w:r w:rsidR="006210F3" w:rsidRPr="00160EFA">
        <w:rPr>
          <w:bCs/>
          <w:sz w:val="28"/>
          <w:szCs w:val="28"/>
        </w:rPr>
        <w:t>в сумме</w:t>
      </w:r>
      <w:r w:rsidR="00A74F43" w:rsidRPr="00160EFA">
        <w:rPr>
          <w:bCs/>
          <w:sz w:val="28"/>
          <w:szCs w:val="28"/>
        </w:rPr>
        <w:t xml:space="preserve"> </w:t>
      </w:r>
      <w:r w:rsidR="00B41D82" w:rsidRPr="00160EFA">
        <w:rPr>
          <w:bCs/>
          <w:sz w:val="28"/>
          <w:szCs w:val="28"/>
        </w:rPr>
        <w:t>40 000,0</w:t>
      </w:r>
      <w:r w:rsidR="006210F3" w:rsidRPr="00160EFA">
        <w:rPr>
          <w:bCs/>
          <w:sz w:val="28"/>
          <w:szCs w:val="28"/>
        </w:rPr>
        <w:t xml:space="preserve"> тыс. рублей, или </w:t>
      </w:r>
      <w:r w:rsidR="00F14E29" w:rsidRPr="00160EFA">
        <w:rPr>
          <w:bCs/>
          <w:sz w:val="28"/>
          <w:szCs w:val="28"/>
        </w:rPr>
        <w:t>5,0</w:t>
      </w:r>
      <w:r w:rsidR="006210F3" w:rsidRPr="00160EFA">
        <w:rPr>
          <w:bCs/>
          <w:sz w:val="28"/>
          <w:szCs w:val="28"/>
        </w:rPr>
        <w:t xml:space="preserve"> % общего объема расходов местного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00A74F43" w:rsidRPr="00160EFA">
        <w:rPr>
          <w:sz w:val="28"/>
          <w:szCs w:val="28"/>
        </w:rPr>
        <w:t>.</w:t>
      </w:r>
    </w:p>
    <w:p w:rsidR="00147FF0" w:rsidRPr="00160EFA" w:rsidRDefault="00147FF0" w:rsidP="00C43096">
      <w:pPr>
        <w:jc w:val="center"/>
        <w:rPr>
          <w:b/>
          <w:i/>
          <w:sz w:val="28"/>
          <w:szCs w:val="28"/>
        </w:rPr>
      </w:pPr>
    </w:p>
    <w:p w:rsidR="00C32E52" w:rsidRPr="00160EFA" w:rsidRDefault="00C32E52" w:rsidP="00C43096">
      <w:pPr>
        <w:jc w:val="center"/>
        <w:rPr>
          <w:b/>
          <w:i/>
          <w:sz w:val="28"/>
          <w:szCs w:val="28"/>
        </w:rPr>
      </w:pPr>
      <w:r w:rsidRPr="00160EFA">
        <w:rPr>
          <w:b/>
          <w:i/>
          <w:sz w:val="28"/>
          <w:szCs w:val="28"/>
        </w:rPr>
        <w:t xml:space="preserve">Анализ внесения </w:t>
      </w:r>
      <w:r w:rsidR="00F86771" w:rsidRPr="00160EFA">
        <w:rPr>
          <w:b/>
          <w:i/>
          <w:sz w:val="28"/>
          <w:szCs w:val="28"/>
        </w:rPr>
        <w:t>изменений в утвержденный бюджет</w:t>
      </w:r>
    </w:p>
    <w:p w:rsidR="00C32E52" w:rsidRPr="00160EFA" w:rsidRDefault="00C32E52" w:rsidP="00C43096">
      <w:pPr>
        <w:jc w:val="center"/>
        <w:rPr>
          <w:i/>
          <w:sz w:val="28"/>
          <w:szCs w:val="28"/>
        </w:rPr>
      </w:pPr>
    </w:p>
    <w:p w:rsidR="00C32E52" w:rsidRPr="00160EFA" w:rsidRDefault="00C32E52" w:rsidP="00DA5747">
      <w:pPr>
        <w:ind w:firstLine="709"/>
        <w:jc w:val="both"/>
        <w:rPr>
          <w:sz w:val="28"/>
          <w:szCs w:val="28"/>
        </w:rPr>
      </w:pPr>
      <w:r w:rsidRPr="00160EFA">
        <w:rPr>
          <w:sz w:val="28"/>
          <w:szCs w:val="28"/>
        </w:rPr>
        <w:t xml:space="preserve">В соответствии с решением Думы </w:t>
      </w:r>
      <w:r w:rsidR="00E122CB" w:rsidRPr="00160EFA">
        <w:rPr>
          <w:sz w:val="28"/>
          <w:szCs w:val="28"/>
        </w:rPr>
        <w:t>городского округа</w:t>
      </w:r>
      <w:r w:rsidRPr="00160EFA">
        <w:rPr>
          <w:sz w:val="28"/>
          <w:szCs w:val="28"/>
        </w:rPr>
        <w:t xml:space="preserve"> </w:t>
      </w:r>
      <w:r w:rsidR="009D2F6A" w:rsidRPr="00160EFA">
        <w:rPr>
          <w:sz w:val="28"/>
          <w:szCs w:val="28"/>
        </w:rPr>
        <w:t xml:space="preserve">от </w:t>
      </w:r>
      <w:r w:rsidR="00393D75" w:rsidRPr="00160EFA">
        <w:rPr>
          <w:sz w:val="28"/>
          <w:szCs w:val="28"/>
        </w:rPr>
        <w:t>2</w:t>
      </w:r>
      <w:r w:rsidR="00A83FC3" w:rsidRPr="00160EFA">
        <w:rPr>
          <w:sz w:val="28"/>
          <w:szCs w:val="28"/>
        </w:rPr>
        <w:t>0</w:t>
      </w:r>
      <w:r w:rsidR="009D2F6A" w:rsidRPr="00160EFA">
        <w:rPr>
          <w:sz w:val="28"/>
          <w:szCs w:val="28"/>
        </w:rPr>
        <w:t>.12.202</w:t>
      </w:r>
      <w:r w:rsidR="00A83FC3" w:rsidRPr="00160EFA">
        <w:rPr>
          <w:sz w:val="28"/>
          <w:szCs w:val="28"/>
        </w:rPr>
        <w:t>3</w:t>
      </w:r>
      <w:r w:rsidR="009D2F6A" w:rsidRPr="00160EFA">
        <w:rPr>
          <w:sz w:val="28"/>
          <w:szCs w:val="28"/>
        </w:rPr>
        <w:t xml:space="preserve"> г. № </w:t>
      </w:r>
      <w:r w:rsidR="00A83FC3" w:rsidRPr="00160EFA">
        <w:rPr>
          <w:sz w:val="28"/>
          <w:szCs w:val="28"/>
        </w:rPr>
        <w:t>27/</w:t>
      </w:r>
      <w:r w:rsidR="00393D75" w:rsidRPr="00160EFA">
        <w:rPr>
          <w:sz w:val="28"/>
          <w:szCs w:val="28"/>
        </w:rPr>
        <w:t>4</w:t>
      </w:r>
      <w:r w:rsidR="009D2F6A" w:rsidRPr="00160EFA">
        <w:rPr>
          <w:sz w:val="28"/>
          <w:szCs w:val="28"/>
        </w:rPr>
        <w:t xml:space="preserve"> «Об утверждении бюджета городского округа ЗАТО Свободный на 202</w:t>
      </w:r>
      <w:r w:rsidR="00A83FC3" w:rsidRPr="00160EFA">
        <w:rPr>
          <w:sz w:val="28"/>
          <w:szCs w:val="28"/>
        </w:rPr>
        <w:t>4</w:t>
      </w:r>
      <w:r w:rsidR="00393D75" w:rsidRPr="00160EFA">
        <w:rPr>
          <w:sz w:val="28"/>
          <w:szCs w:val="28"/>
        </w:rPr>
        <w:t xml:space="preserve"> год и плановый период 202</w:t>
      </w:r>
      <w:r w:rsidR="00A83FC3" w:rsidRPr="00160EFA">
        <w:rPr>
          <w:sz w:val="28"/>
          <w:szCs w:val="28"/>
        </w:rPr>
        <w:t>5</w:t>
      </w:r>
      <w:r w:rsidR="009D2F6A" w:rsidRPr="00160EFA">
        <w:rPr>
          <w:sz w:val="28"/>
          <w:szCs w:val="28"/>
        </w:rPr>
        <w:t>-202</w:t>
      </w:r>
      <w:r w:rsidR="00A83FC3" w:rsidRPr="00160EFA">
        <w:rPr>
          <w:sz w:val="28"/>
          <w:szCs w:val="28"/>
        </w:rPr>
        <w:t>6</w:t>
      </w:r>
      <w:r w:rsidR="009D2F6A" w:rsidRPr="00160EFA">
        <w:rPr>
          <w:sz w:val="28"/>
          <w:szCs w:val="28"/>
        </w:rPr>
        <w:t xml:space="preserve"> годов»</w:t>
      </w:r>
      <w:r w:rsidRPr="00160EFA">
        <w:rPr>
          <w:sz w:val="28"/>
          <w:szCs w:val="28"/>
        </w:rPr>
        <w:t xml:space="preserve"> (далее по тексту – бюджет ГО на 20</w:t>
      </w:r>
      <w:r w:rsidR="009D2F6A" w:rsidRPr="00160EFA">
        <w:rPr>
          <w:sz w:val="28"/>
          <w:szCs w:val="28"/>
        </w:rPr>
        <w:t>2</w:t>
      </w:r>
      <w:r w:rsidR="00A83FC3" w:rsidRPr="00160EFA">
        <w:rPr>
          <w:sz w:val="28"/>
          <w:szCs w:val="28"/>
        </w:rPr>
        <w:t>4</w:t>
      </w:r>
      <w:r w:rsidRPr="00160EFA">
        <w:rPr>
          <w:sz w:val="28"/>
          <w:szCs w:val="28"/>
        </w:rPr>
        <w:t xml:space="preserve"> год) бюджет 20</w:t>
      </w:r>
      <w:r w:rsidR="009D2F6A" w:rsidRPr="00160EFA">
        <w:rPr>
          <w:sz w:val="28"/>
          <w:szCs w:val="28"/>
        </w:rPr>
        <w:t>2</w:t>
      </w:r>
      <w:r w:rsidR="00A83FC3" w:rsidRPr="00160EFA">
        <w:rPr>
          <w:sz w:val="28"/>
          <w:szCs w:val="28"/>
        </w:rPr>
        <w:t>4</w:t>
      </w:r>
      <w:r w:rsidRPr="00160EFA">
        <w:rPr>
          <w:sz w:val="28"/>
          <w:szCs w:val="28"/>
        </w:rPr>
        <w:t xml:space="preserve"> года по доходам утвержден в размере – </w:t>
      </w:r>
      <w:r w:rsidR="00A83FC3" w:rsidRPr="00160EFA">
        <w:rPr>
          <w:sz w:val="28"/>
          <w:szCs w:val="28"/>
        </w:rPr>
        <w:t>952 885,6</w:t>
      </w:r>
      <w:r w:rsidR="001D0B98" w:rsidRPr="00160EFA">
        <w:rPr>
          <w:sz w:val="28"/>
          <w:szCs w:val="28"/>
        </w:rPr>
        <w:t xml:space="preserve"> </w:t>
      </w:r>
      <w:r w:rsidRPr="00160EFA">
        <w:rPr>
          <w:sz w:val="28"/>
          <w:szCs w:val="28"/>
        </w:rPr>
        <w:t>тыс.</w:t>
      </w:r>
      <w:r w:rsidR="00F047FF" w:rsidRPr="00160EFA">
        <w:rPr>
          <w:sz w:val="28"/>
          <w:szCs w:val="28"/>
        </w:rPr>
        <w:t xml:space="preserve"> </w:t>
      </w:r>
      <w:r w:rsidRPr="00160EFA">
        <w:rPr>
          <w:sz w:val="28"/>
          <w:szCs w:val="28"/>
        </w:rPr>
        <w:t xml:space="preserve">руб., в том числе объем межбюджетных трансфертов из областного бюджета – </w:t>
      </w:r>
      <w:r w:rsidR="00A83FC3" w:rsidRPr="00160EFA">
        <w:rPr>
          <w:sz w:val="28"/>
          <w:szCs w:val="28"/>
        </w:rPr>
        <w:t>662 499,4</w:t>
      </w:r>
      <w:r w:rsidRPr="00160EFA">
        <w:rPr>
          <w:sz w:val="28"/>
          <w:szCs w:val="28"/>
        </w:rPr>
        <w:t xml:space="preserve"> тыс.</w:t>
      </w:r>
      <w:r w:rsidR="001B5C9C" w:rsidRPr="00160EFA">
        <w:rPr>
          <w:sz w:val="28"/>
          <w:szCs w:val="28"/>
        </w:rPr>
        <w:t xml:space="preserve"> </w:t>
      </w:r>
      <w:r w:rsidRPr="00160EFA">
        <w:rPr>
          <w:sz w:val="28"/>
          <w:szCs w:val="28"/>
        </w:rPr>
        <w:t xml:space="preserve">руб., бюджет по расходам – </w:t>
      </w:r>
      <w:r w:rsidR="00A83FC3" w:rsidRPr="00160EFA">
        <w:rPr>
          <w:sz w:val="28"/>
          <w:szCs w:val="28"/>
        </w:rPr>
        <w:t>952 885,6</w:t>
      </w:r>
      <w:r w:rsidR="00C64C9C" w:rsidRPr="00160EFA">
        <w:rPr>
          <w:sz w:val="28"/>
          <w:szCs w:val="28"/>
        </w:rPr>
        <w:t xml:space="preserve"> </w:t>
      </w:r>
      <w:r w:rsidRPr="00160EFA">
        <w:rPr>
          <w:sz w:val="28"/>
          <w:szCs w:val="28"/>
        </w:rPr>
        <w:t>тыс.</w:t>
      </w:r>
      <w:r w:rsidR="00F047FF" w:rsidRPr="00160EFA">
        <w:rPr>
          <w:sz w:val="28"/>
          <w:szCs w:val="28"/>
        </w:rPr>
        <w:t xml:space="preserve"> </w:t>
      </w:r>
      <w:r w:rsidRPr="00160EFA">
        <w:rPr>
          <w:sz w:val="28"/>
          <w:szCs w:val="28"/>
        </w:rPr>
        <w:t xml:space="preserve">руб. Дефицит бюджета – </w:t>
      </w:r>
      <w:r w:rsidR="003F5D83" w:rsidRPr="00160EFA">
        <w:rPr>
          <w:sz w:val="28"/>
          <w:szCs w:val="28"/>
        </w:rPr>
        <w:t>0</w:t>
      </w:r>
      <w:r w:rsidRPr="00160EFA">
        <w:rPr>
          <w:sz w:val="28"/>
          <w:szCs w:val="28"/>
        </w:rPr>
        <w:t xml:space="preserve"> тыс.</w:t>
      </w:r>
      <w:r w:rsidR="001B5C9C" w:rsidRPr="00160EFA">
        <w:rPr>
          <w:sz w:val="28"/>
          <w:szCs w:val="28"/>
        </w:rPr>
        <w:t xml:space="preserve"> </w:t>
      </w:r>
      <w:r w:rsidRPr="00160EFA">
        <w:rPr>
          <w:sz w:val="28"/>
          <w:szCs w:val="28"/>
        </w:rPr>
        <w:t xml:space="preserve">руб. Источником финансирования дефицита бюджета определено изменение остатков средств на счетах по учету средств бюджета городского округа, возврат бюджетных кредитов, предоставленных юридическим лицам из бюджета городского округа. Верхний предел муниципального долга городского </w:t>
      </w:r>
      <w:proofErr w:type="gramStart"/>
      <w:r w:rsidRPr="00160EFA">
        <w:rPr>
          <w:sz w:val="28"/>
          <w:szCs w:val="28"/>
        </w:rPr>
        <w:t>округа</w:t>
      </w:r>
      <w:proofErr w:type="gramEnd"/>
      <w:r w:rsidRPr="00160EFA">
        <w:rPr>
          <w:sz w:val="28"/>
          <w:szCs w:val="28"/>
        </w:rPr>
        <w:t xml:space="preserve"> ЗАТО Свободный на 0</w:t>
      </w:r>
      <w:r w:rsidR="00F97759" w:rsidRPr="00160EFA">
        <w:rPr>
          <w:sz w:val="28"/>
          <w:szCs w:val="28"/>
        </w:rPr>
        <w:t>1 января 20</w:t>
      </w:r>
      <w:r w:rsidR="00C64C9C" w:rsidRPr="00160EFA">
        <w:rPr>
          <w:sz w:val="28"/>
          <w:szCs w:val="28"/>
        </w:rPr>
        <w:t>2</w:t>
      </w:r>
      <w:r w:rsidR="00A83FC3" w:rsidRPr="00160EFA">
        <w:rPr>
          <w:sz w:val="28"/>
          <w:szCs w:val="28"/>
        </w:rPr>
        <w:t>4</w:t>
      </w:r>
      <w:r w:rsidR="0006163C" w:rsidRPr="00160EFA">
        <w:rPr>
          <w:sz w:val="28"/>
          <w:szCs w:val="28"/>
        </w:rPr>
        <w:t xml:space="preserve"> </w:t>
      </w:r>
      <w:r w:rsidR="00F97759" w:rsidRPr="00160EFA">
        <w:rPr>
          <w:sz w:val="28"/>
          <w:szCs w:val="28"/>
        </w:rPr>
        <w:t xml:space="preserve">года составляет </w:t>
      </w:r>
      <w:r w:rsidR="0043109C" w:rsidRPr="00160EFA">
        <w:rPr>
          <w:sz w:val="28"/>
          <w:szCs w:val="28"/>
        </w:rPr>
        <w:t>0</w:t>
      </w:r>
      <w:r w:rsidR="00F97759" w:rsidRPr="00160EFA">
        <w:rPr>
          <w:sz w:val="28"/>
          <w:szCs w:val="28"/>
        </w:rPr>
        <w:t xml:space="preserve"> </w:t>
      </w:r>
      <w:r w:rsidRPr="00160EFA">
        <w:rPr>
          <w:sz w:val="28"/>
          <w:szCs w:val="28"/>
        </w:rPr>
        <w:t>руб</w:t>
      </w:r>
      <w:r w:rsidR="00F97759" w:rsidRPr="00160EFA">
        <w:rPr>
          <w:sz w:val="28"/>
          <w:szCs w:val="28"/>
        </w:rPr>
        <w:t>.</w:t>
      </w:r>
      <w:r w:rsidRPr="00160EFA">
        <w:rPr>
          <w:sz w:val="28"/>
          <w:szCs w:val="28"/>
        </w:rPr>
        <w:t>, в том числе верхний предел долга по муниципальным гарантиям 0 руб.</w:t>
      </w:r>
      <w:r w:rsidR="007D68EA" w:rsidRPr="00160EFA">
        <w:rPr>
          <w:sz w:val="28"/>
          <w:szCs w:val="28"/>
        </w:rPr>
        <w:t xml:space="preserve"> </w:t>
      </w:r>
      <w:r w:rsidRPr="00160EFA">
        <w:rPr>
          <w:sz w:val="28"/>
          <w:szCs w:val="28"/>
        </w:rPr>
        <w:t>Резервный фонд администрации городского округа на 20</w:t>
      </w:r>
      <w:r w:rsidR="00E323AB" w:rsidRPr="00160EFA">
        <w:rPr>
          <w:sz w:val="28"/>
          <w:szCs w:val="28"/>
        </w:rPr>
        <w:t>2</w:t>
      </w:r>
      <w:r w:rsidR="00A83FC3" w:rsidRPr="00160EFA">
        <w:rPr>
          <w:sz w:val="28"/>
          <w:szCs w:val="28"/>
        </w:rPr>
        <w:t>4</w:t>
      </w:r>
      <w:r w:rsidRPr="00160EFA">
        <w:rPr>
          <w:sz w:val="28"/>
          <w:szCs w:val="28"/>
        </w:rPr>
        <w:t xml:space="preserve"> год составляет </w:t>
      </w:r>
      <w:r w:rsidR="00D126B9" w:rsidRPr="00160EFA">
        <w:rPr>
          <w:sz w:val="28"/>
          <w:szCs w:val="28"/>
        </w:rPr>
        <w:t>1 457,7</w:t>
      </w:r>
      <w:r w:rsidR="004F3EA4" w:rsidRPr="00160EFA">
        <w:rPr>
          <w:sz w:val="28"/>
          <w:szCs w:val="28"/>
        </w:rPr>
        <w:t xml:space="preserve"> </w:t>
      </w:r>
      <w:r w:rsidRPr="00160EFA">
        <w:rPr>
          <w:sz w:val="28"/>
          <w:szCs w:val="28"/>
        </w:rPr>
        <w:t>тыс.</w:t>
      </w:r>
      <w:r w:rsidR="001B5C9C" w:rsidRPr="00160EFA">
        <w:rPr>
          <w:sz w:val="28"/>
          <w:szCs w:val="28"/>
        </w:rPr>
        <w:t xml:space="preserve"> </w:t>
      </w:r>
      <w:r w:rsidRPr="00160EFA">
        <w:rPr>
          <w:sz w:val="28"/>
          <w:szCs w:val="28"/>
        </w:rPr>
        <w:t>руб.</w:t>
      </w:r>
      <w:r w:rsidR="007D68EA" w:rsidRPr="00160EFA">
        <w:rPr>
          <w:sz w:val="28"/>
          <w:szCs w:val="28"/>
        </w:rPr>
        <w:t xml:space="preserve">, размер Дорожного фонда – </w:t>
      </w:r>
      <w:r w:rsidR="005E0148" w:rsidRPr="00160EFA">
        <w:rPr>
          <w:sz w:val="28"/>
          <w:szCs w:val="28"/>
        </w:rPr>
        <w:t>1</w:t>
      </w:r>
      <w:r w:rsidR="00D126B9" w:rsidRPr="00160EFA">
        <w:rPr>
          <w:sz w:val="28"/>
          <w:szCs w:val="28"/>
        </w:rPr>
        <w:t> 814,2</w:t>
      </w:r>
      <w:r w:rsidR="004F3EA4" w:rsidRPr="00160EFA">
        <w:rPr>
          <w:sz w:val="28"/>
          <w:szCs w:val="28"/>
        </w:rPr>
        <w:t xml:space="preserve"> </w:t>
      </w:r>
      <w:r w:rsidR="007D68EA" w:rsidRPr="00160EFA">
        <w:rPr>
          <w:sz w:val="28"/>
          <w:szCs w:val="28"/>
        </w:rPr>
        <w:t>тыс. руб.</w:t>
      </w:r>
    </w:p>
    <w:p w:rsidR="009B2A89" w:rsidRPr="00160EFA" w:rsidRDefault="009B2A89" w:rsidP="009B2A89">
      <w:pPr>
        <w:ind w:firstLine="709"/>
        <w:jc w:val="both"/>
        <w:rPr>
          <w:sz w:val="28"/>
          <w:szCs w:val="28"/>
        </w:rPr>
      </w:pPr>
      <w:r w:rsidRPr="00160EFA">
        <w:rPr>
          <w:sz w:val="28"/>
          <w:szCs w:val="28"/>
        </w:rPr>
        <w:t>На основании статьи 169 Бюджетного Кодекса РФ решение о бюджете было принято и утверждено на 20</w:t>
      </w:r>
      <w:r w:rsidR="00D126B9" w:rsidRPr="00160EFA">
        <w:rPr>
          <w:sz w:val="28"/>
          <w:szCs w:val="28"/>
        </w:rPr>
        <w:t>24</w:t>
      </w:r>
      <w:r w:rsidR="004E0ACD" w:rsidRPr="00160EFA">
        <w:rPr>
          <w:sz w:val="28"/>
          <w:szCs w:val="28"/>
        </w:rPr>
        <w:t xml:space="preserve"> </w:t>
      </w:r>
      <w:r w:rsidRPr="00160EFA">
        <w:rPr>
          <w:sz w:val="28"/>
          <w:szCs w:val="28"/>
        </w:rPr>
        <w:t>год.</w:t>
      </w:r>
    </w:p>
    <w:p w:rsidR="009B2A89" w:rsidRPr="00160EFA" w:rsidRDefault="009B2A89" w:rsidP="009B2A89">
      <w:pPr>
        <w:ind w:firstLine="709"/>
        <w:jc w:val="both"/>
        <w:rPr>
          <w:b/>
          <w:sz w:val="28"/>
          <w:szCs w:val="28"/>
        </w:rPr>
      </w:pPr>
      <w:r w:rsidRPr="00160EFA">
        <w:rPr>
          <w:sz w:val="28"/>
          <w:szCs w:val="28"/>
        </w:rPr>
        <w:t xml:space="preserve">Решениями Думы ГО от </w:t>
      </w:r>
      <w:r w:rsidR="00D126B9" w:rsidRPr="00160EFA">
        <w:rPr>
          <w:sz w:val="28"/>
          <w:szCs w:val="28"/>
        </w:rPr>
        <w:t>07.02.2024</w:t>
      </w:r>
      <w:r w:rsidRPr="00160EFA">
        <w:rPr>
          <w:sz w:val="28"/>
          <w:szCs w:val="28"/>
        </w:rPr>
        <w:t xml:space="preserve">г. № </w:t>
      </w:r>
      <w:r w:rsidR="00D126B9" w:rsidRPr="00160EFA">
        <w:rPr>
          <w:sz w:val="28"/>
          <w:szCs w:val="28"/>
        </w:rPr>
        <w:t>28</w:t>
      </w:r>
      <w:r w:rsidR="00C45912" w:rsidRPr="00160EFA">
        <w:rPr>
          <w:sz w:val="28"/>
          <w:szCs w:val="28"/>
        </w:rPr>
        <w:t>/3</w:t>
      </w:r>
      <w:r w:rsidRPr="00160EFA">
        <w:rPr>
          <w:sz w:val="28"/>
          <w:szCs w:val="28"/>
        </w:rPr>
        <w:t>, от 2</w:t>
      </w:r>
      <w:r w:rsidR="001B0DC0" w:rsidRPr="00160EFA">
        <w:rPr>
          <w:sz w:val="28"/>
          <w:szCs w:val="28"/>
        </w:rPr>
        <w:t>7</w:t>
      </w:r>
      <w:r w:rsidRPr="00160EFA">
        <w:rPr>
          <w:sz w:val="28"/>
          <w:szCs w:val="28"/>
        </w:rPr>
        <w:t>.03.</w:t>
      </w:r>
      <w:r w:rsidR="00C45912" w:rsidRPr="00160EFA">
        <w:rPr>
          <w:sz w:val="28"/>
          <w:szCs w:val="28"/>
        </w:rPr>
        <w:t>202</w:t>
      </w:r>
      <w:r w:rsidR="001B0DC0" w:rsidRPr="00160EFA">
        <w:rPr>
          <w:sz w:val="28"/>
          <w:szCs w:val="28"/>
        </w:rPr>
        <w:t>4</w:t>
      </w:r>
      <w:r w:rsidR="00C45912" w:rsidRPr="00160EFA">
        <w:rPr>
          <w:sz w:val="28"/>
          <w:szCs w:val="28"/>
        </w:rPr>
        <w:t>г</w:t>
      </w:r>
      <w:r w:rsidRPr="00160EFA">
        <w:rPr>
          <w:sz w:val="28"/>
          <w:szCs w:val="28"/>
        </w:rPr>
        <w:t xml:space="preserve">. № </w:t>
      </w:r>
      <w:r w:rsidR="00C45912" w:rsidRPr="00160EFA">
        <w:rPr>
          <w:sz w:val="28"/>
          <w:szCs w:val="28"/>
        </w:rPr>
        <w:t>2</w:t>
      </w:r>
      <w:r w:rsidR="001B0DC0" w:rsidRPr="00160EFA">
        <w:rPr>
          <w:sz w:val="28"/>
          <w:szCs w:val="28"/>
        </w:rPr>
        <w:t>9</w:t>
      </w:r>
      <w:r w:rsidR="00C45912" w:rsidRPr="00160EFA">
        <w:rPr>
          <w:sz w:val="28"/>
          <w:szCs w:val="28"/>
        </w:rPr>
        <w:t>/5</w:t>
      </w:r>
      <w:r w:rsidRPr="00160EFA">
        <w:rPr>
          <w:sz w:val="28"/>
          <w:szCs w:val="28"/>
        </w:rPr>
        <w:t>, от 2</w:t>
      </w:r>
      <w:r w:rsidR="00135BBB" w:rsidRPr="00160EFA">
        <w:rPr>
          <w:sz w:val="28"/>
          <w:szCs w:val="28"/>
        </w:rPr>
        <w:t>2</w:t>
      </w:r>
      <w:r w:rsidRPr="00160EFA">
        <w:rPr>
          <w:sz w:val="28"/>
          <w:szCs w:val="28"/>
        </w:rPr>
        <w:t>.0</w:t>
      </w:r>
      <w:r w:rsidR="00687293" w:rsidRPr="00160EFA">
        <w:rPr>
          <w:sz w:val="28"/>
          <w:szCs w:val="28"/>
        </w:rPr>
        <w:t>5</w:t>
      </w:r>
      <w:r w:rsidRPr="00160EFA">
        <w:rPr>
          <w:sz w:val="28"/>
          <w:szCs w:val="28"/>
        </w:rPr>
        <w:t>.202</w:t>
      </w:r>
      <w:r w:rsidR="00135BBB" w:rsidRPr="00160EFA">
        <w:rPr>
          <w:sz w:val="28"/>
          <w:szCs w:val="28"/>
        </w:rPr>
        <w:t>4</w:t>
      </w:r>
      <w:r w:rsidRPr="00160EFA">
        <w:rPr>
          <w:sz w:val="28"/>
          <w:szCs w:val="28"/>
        </w:rPr>
        <w:t xml:space="preserve">г. № </w:t>
      </w:r>
      <w:r w:rsidR="00135BBB" w:rsidRPr="00160EFA">
        <w:rPr>
          <w:sz w:val="28"/>
          <w:szCs w:val="28"/>
        </w:rPr>
        <w:t>30</w:t>
      </w:r>
      <w:r w:rsidR="00C45912" w:rsidRPr="00160EFA">
        <w:rPr>
          <w:sz w:val="28"/>
          <w:szCs w:val="28"/>
        </w:rPr>
        <w:t>/5</w:t>
      </w:r>
      <w:r w:rsidRPr="00160EFA">
        <w:rPr>
          <w:sz w:val="28"/>
          <w:szCs w:val="28"/>
        </w:rPr>
        <w:t xml:space="preserve">, от </w:t>
      </w:r>
      <w:r w:rsidR="00C45912" w:rsidRPr="00160EFA">
        <w:rPr>
          <w:sz w:val="28"/>
          <w:szCs w:val="28"/>
        </w:rPr>
        <w:t>05</w:t>
      </w:r>
      <w:r w:rsidRPr="00160EFA">
        <w:rPr>
          <w:sz w:val="28"/>
          <w:szCs w:val="28"/>
        </w:rPr>
        <w:t>.0</w:t>
      </w:r>
      <w:r w:rsidR="00C45912" w:rsidRPr="00160EFA">
        <w:rPr>
          <w:sz w:val="28"/>
          <w:szCs w:val="28"/>
        </w:rPr>
        <w:t>7</w:t>
      </w:r>
      <w:r w:rsidRPr="00160EFA">
        <w:rPr>
          <w:sz w:val="28"/>
          <w:szCs w:val="28"/>
        </w:rPr>
        <w:t>.202</w:t>
      </w:r>
      <w:r w:rsidR="00135BBB" w:rsidRPr="00160EFA">
        <w:rPr>
          <w:sz w:val="28"/>
          <w:szCs w:val="28"/>
        </w:rPr>
        <w:t>4</w:t>
      </w:r>
      <w:r w:rsidRPr="00160EFA">
        <w:rPr>
          <w:sz w:val="28"/>
          <w:szCs w:val="28"/>
        </w:rPr>
        <w:t xml:space="preserve">г. № </w:t>
      </w:r>
      <w:r w:rsidR="00135BBB" w:rsidRPr="00160EFA">
        <w:rPr>
          <w:sz w:val="28"/>
          <w:szCs w:val="28"/>
        </w:rPr>
        <w:t>31</w:t>
      </w:r>
      <w:r w:rsidR="00321861" w:rsidRPr="00160EFA">
        <w:rPr>
          <w:sz w:val="28"/>
          <w:szCs w:val="28"/>
        </w:rPr>
        <w:t>/2</w:t>
      </w:r>
      <w:r w:rsidRPr="00160EFA">
        <w:rPr>
          <w:sz w:val="28"/>
          <w:szCs w:val="28"/>
        </w:rPr>
        <w:t xml:space="preserve">, </w:t>
      </w:r>
      <w:r w:rsidR="00C54987" w:rsidRPr="00160EFA">
        <w:rPr>
          <w:sz w:val="28"/>
          <w:szCs w:val="28"/>
        </w:rPr>
        <w:t>от 2</w:t>
      </w:r>
      <w:r w:rsidR="00135BBB" w:rsidRPr="00160EFA">
        <w:rPr>
          <w:sz w:val="28"/>
          <w:szCs w:val="28"/>
        </w:rPr>
        <w:t>5</w:t>
      </w:r>
      <w:r w:rsidR="00C54987" w:rsidRPr="00160EFA">
        <w:rPr>
          <w:sz w:val="28"/>
          <w:szCs w:val="28"/>
        </w:rPr>
        <w:t>.0</w:t>
      </w:r>
      <w:r w:rsidR="00C45912" w:rsidRPr="00160EFA">
        <w:rPr>
          <w:sz w:val="28"/>
          <w:szCs w:val="28"/>
        </w:rPr>
        <w:t>9</w:t>
      </w:r>
      <w:r w:rsidR="00C54987" w:rsidRPr="00160EFA">
        <w:rPr>
          <w:sz w:val="28"/>
          <w:szCs w:val="28"/>
        </w:rPr>
        <w:t>.202</w:t>
      </w:r>
      <w:r w:rsidR="00135BBB" w:rsidRPr="00160EFA">
        <w:rPr>
          <w:sz w:val="28"/>
          <w:szCs w:val="28"/>
        </w:rPr>
        <w:t>4</w:t>
      </w:r>
      <w:r w:rsidR="00C54987" w:rsidRPr="00160EFA">
        <w:rPr>
          <w:sz w:val="28"/>
          <w:szCs w:val="28"/>
        </w:rPr>
        <w:t xml:space="preserve">г. № </w:t>
      </w:r>
      <w:r w:rsidR="00135BBB" w:rsidRPr="00160EFA">
        <w:rPr>
          <w:sz w:val="28"/>
          <w:szCs w:val="28"/>
        </w:rPr>
        <w:t>32/6</w:t>
      </w:r>
      <w:r w:rsidR="00C54987" w:rsidRPr="00160EFA">
        <w:rPr>
          <w:sz w:val="28"/>
          <w:szCs w:val="28"/>
        </w:rPr>
        <w:t xml:space="preserve">, </w:t>
      </w:r>
      <w:r w:rsidRPr="00160EFA">
        <w:rPr>
          <w:sz w:val="28"/>
          <w:szCs w:val="28"/>
        </w:rPr>
        <w:t xml:space="preserve">от </w:t>
      </w:r>
      <w:r w:rsidR="00CC4B78" w:rsidRPr="00160EFA">
        <w:rPr>
          <w:sz w:val="28"/>
          <w:szCs w:val="28"/>
        </w:rPr>
        <w:t>14.10.2024</w:t>
      </w:r>
      <w:r w:rsidRPr="00160EFA">
        <w:rPr>
          <w:sz w:val="28"/>
          <w:szCs w:val="28"/>
        </w:rPr>
        <w:t xml:space="preserve">г. № </w:t>
      </w:r>
      <w:r w:rsidR="00CC4B78" w:rsidRPr="00160EFA">
        <w:rPr>
          <w:sz w:val="28"/>
          <w:szCs w:val="28"/>
        </w:rPr>
        <w:t>33/3</w:t>
      </w:r>
      <w:r w:rsidRPr="00160EFA">
        <w:rPr>
          <w:sz w:val="28"/>
          <w:szCs w:val="28"/>
        </w:rPr>
        <w:t>, от</w:t>
      </w:r>
      <w:r w:rsidR="00C45912" w:rsidRPr="00160EFA">
        <w:rPr>
          <w:sz w:val="28"/>
          <w:szCs w:val="28"/>
        </w:rPr>
        <w:t xml:space="preserve"> </w:t>
      </w:r>
      <w:r w:rsidR="00CC4B78" w:rsidRPr="00160EFA">
        <w:rPr>
          <w:sz w:val="28"/>
          <w:szCs w:val="28"/>
        </w:rPr>
        <w:t xml:space="preserve">29.11.2024г. № 36/4, </w:t>
      </w:r>
      <w:r w:rsidR="00652F75" w:rsidRPr="00160EFA">
        <w:rPr>
          <w:sz w:val="28"/>
          <w:szCs w:val="28"/>
        </w:rPr>
        <w:t xml:space="preserve">от </w:t>
      </w:r>
      <w:r w:rsidR="00CC4B78" w:rsidRPr="00160EFA">
        <w:rPr>
          <w:sz w:val="28"/>
          <w:szCs w:val="28"/>
        </w:rPr>
        <w:t>18</w:t>
      </w:r>
      <w:r w:rsidR="00652F75" w:rsidRPr="00160EFA">
        <w:rPr>
          <w:sz w:val="28"/>
          <w:szCs w:val="28"/>
        </w:rPr>
        <w:t>.1</w:t>
      </w:r>
      <w:r w:rsidR="00C45912" w:rsidRPr="00160EFA">
        <w:rPr>
          <w:sz w:val="28"/>
          <w:szCs w:val="28"/>
        </w:rPr>
        <w:t>2</w:t>
      </w:r>
      <w:r w:rsidR="00652F75" w:rsidRPr="00160EFA">
        <w:rPr>
          <w:sz w:val="28"/>
          <w:szCs w:val="28"/>
        </w:rPr>
        <w:t>.202</w:t>
      </w:r>
      <w:r w:rsidR="00CC4B78" w:rsidRPr="00160EFA">
        <w:rPr>
          <w:sz w:val="28"/>
          <w:szCs w:val="28"/>
        </w:rPr>
        <w:t>4</w:t>
      </w:r>
      <w:r w:rsidR="00652F75" w:rsidRPr="00160EFA">
        <w:rPr>
          <w:sz w:val="28"/>
          <w:szCs w:val="28"/>
        </w:rPr>
        <w:t xml:space="preserve">г. № </w:t>
      </w:r>
      <w:r w:rsidR="00CC4B78" w:rsidRPr="00160EFA">
        <w:rPr>
          <w:sz w:val="28"/>
          <w:szCs w:val="28"/>
        </w:rPr>
        <w:t>37</w:t>
      </w:r>
      <w:r w:rsidR="00C45912" w:rsidRPr="00160EFA">
        <w:rPr>
          <w:sz w:val="28"/>
          <w:szCs w:val="28"/>
        </w:rPr>
        <w:t>/2</w:t>
      </w:r>
      <w:r w:rsidRPr="00160EFA">
        <w:rPr>
          <w:sz w:val="28"/>
          <w:szCs w:val="28"/>
        </w:rPr>
        <w:t xml:space="preserve"> были внесены изменения в доходную и расходную часть бюджета городского округа на 202</w:t>
      </w:r>
      <w:r w:rsidR="00CC4B78" w:rsidRPr="00160EFA">
        <w:rPr>
          <w:sz w:val="28"/>
          <w:szCs w:val="28"/>
        </w:rPr>
        <w:t>4</w:t>
      </w:r>
      <w:r w:rsidRPr="00160EFA">
        <w:rPr>
          <w:sz w:val="28"/>
          <w:szCs w:val="28"/>
        </w:rPr>
        <w:t xml:space="preserve"> год.</w:t>
      </w:r>
      <w:r w:rsidRPr="00160EFA">
        <w:rPr>
          <w:b/>
          <w:sz w:val="28"/>
          <w:szCs w:val="28"/>
        </w:rPr>
        <w:t xml:space="preserve"> Всего решениями Думы городского округа</w:t>
      </w:r>
      <w:r w:rsidRPr="00160EFA">
        <w:rPr>
          <w:b/>
          <w:i/>
          <w:sz w:val="28"/>
          <w:szCs w:val="28"/>
        </w:rPr>
        <w:t xml:space="preserve"> </w:t>
      </w:r>
      <w:r w:rsidR="00C45912" w:rsidRPr="00160EFA">
        <w:rPr>
          <w:b/>
          <w:i/>
          <w:sz w:val="28"/>
          <w:szCs w:val="28"/>
        </w:rPr>
        <w:t>8</w:t>
      </w:r>
      <w:r w:rsidRPr="00160EFA">
        <w:rPr>
          <w:b/>
          <w:i/>
          <w:sz w:val="28"/>
          <w:szCs w:val="28"/>
        </w:rPr>
        <w:t xml:space="preserve"> раз вносились изменения</w:t>
      </w:r>
      <w:r w:rsidRPr="00160EFA">
        <w:rPr>
          <w:b/>
          <w:sz w:val="28"/>
          <w:szCs w:val="28"/>
        </w:rPr>
        <w:t xml:space="preserve"> в бюджет городского округа.</w:t>
      </w:r>
    </w:p>
    <w:p w:rsidR="0057484A" w:rsidRPr="00160EFA" w:rsidRDefault="0057484A" w:rsidP="00B529D7">
      <w:pPr>
        <w:autoSpaceDE w:val="0"/>
        <w:autoSpaceDN w:val="0"/>
        <w:adjustRightInd w:val="0"/>
        <w:ind w:firstLine="709"/>
        <w:jc w:val="both"/>
        <w:rPr>
          <w:sz w:val="28"/>
          <w:szCs w:val="28"/>
        </w:rPr>
      </w:pPr>
      <w:r w:rsidRPr="00160EFA">
        <w:rPr>
          <w:sz w:val="28"/>
          <w:szCs w:val="28"/>
        </w:rPr>
        <w:t xml:space="preserve">Согласно Постановлению Правительства Свердловской области от 25.05.2011 </w:t>
      </w:r>
      <w:r w:rsidR="00CC4B78" w:rsidRPr="00160EFA">
        <w:rPr>
          <w:sz w:val="28"/>
          <w:szCs w:val="28"/>
        </w:rPr>
        <w:t>№</w:t>
      </w:r>
      <w:r w:rsidRPr="00160EFA">
        <w:rPr>
          <w:sz w:val="28"/>
          <w:szCs w:val="28"/>
        </w:rPr>
        <w:t xml:space="preserve"> 596-ПП «Об утверждении Порядка осуществления мониторинга и оценки качества управления бюджетным процессом в муниципальных образованиях, расположенных на территории Свердловской области»</w:t>
      </w:r>
      <w:r w:rsidR="0097153E" w:rsidRPr="00160EFA">
        <w:rPr>
          <w:sz w:val="28"/>
          <w:szCs w:val="28"/>
        </w:rPr>
        <w:t xml:space="preserve">, </w:t>
      </w:r>
      <w:r w:rsidRPr="00160EFA">
        <w:rPr>
          <w:sz w:val="28"/>
          <w:szCs w:val="28"/>
        </w:rPr>
        <w:t>предельно допустимое значение внесенных изменений в решение о бюджете городского округа не более четырех.</w:t>
      </w:r>
    </w:p>
    <w:p w:rsidR="009B2A89" w:rsidRPr="00160EFA" w:rsidRDefault="009B2A89" w:rsidP="00B529D7">
      <w:pPr>
        <w:ind w:firstLine="709"/>
        <w:jc w:val="both"/>
        <w:rPr>
          <w:sz w:val="28"/>
          <w:szCs w:val="28"/>
        </w:rPr>
      </w:pPr>
      <w:r w:rsidRPr="00160EFA">
        <w:rPr>
          <w:sz w:val="28"/>
          <w:szCs w:val="28"/>
        </w:rPr>
        <w:t xml:space="preserve">После внесения изменений доходная часть бюджета составила </w:t>
      </w:r>
      <w:r w:rsidR="00CC4B78" w:rsidRPr="00160EFA">
        <w:rPr>
          <w:color w:val="000000"/>
          <w:sz w:val="28"/>
          <w:szCs w:val="28"/>
          <w:lang w:eastAsia="zh-CN"/>
        </w:rPr>
        <w:t>985 099,4</w:t>
      </w:r>
      <w:r w:rsidR="00AE297D" w:rsidRPr="00160EFA">
        <w:rPr>
          <w:color w:val="000000"/>
          <w:sz w:val="28"/>
          <w:szCs w:val="28"/>
          <w:lang w:eastAsia="zh-CN"/>
        </w:rPr>
        <w:t xml:space="preserve"> </w:t>
      </w:r>
      <w:r w:rsidRPr="00160EFA">
        <w:rPr>
          <w:sz w:val="28"/>
          <w:szCs w:val="28"/>
        </w:rPr>
        <w:t xml:space="preserve">тыс. руб., а расходная – </w:t>
      </w:r>
      <w:r w:rsidR="00CC4B78" w:rsidRPr="00160EFA">
        <w:rPr>
          <w:color w:val="000000"/>
          <w:sz w:val="28"/>
          <w:szCs w:val="28"/>
          <w:lang w:eastAsia="zh-CN"/>
        </w:rPr>
        <w:t>1 117 122,95</w:t>
      </w:r>
      <w:r w:rsidR="00AE297D" w:rsidRPr="00160EFA">
        <w:rPr>
          <w:color w:val="000000"/>
          <w:sz w:val="28"/>
          <w:szCs w:val="28"/>
          <w:lang w:eastAsia="zh-CN"/>
        </w:rPr>
        <w:t xml:space="preserve"> </w:t>
      </w:r>
      <w:r w:rsidRPr="00160EFA">
        <w:rPr>
          <w:sz w:val="28"/>
          <w:szCs w:val="28"/>
        </w:rPr>
        <w:t xml:space="preserve">тыс. руб. Разница между доходной и расходной частью составила </w:t>
      </w:r>
      <w:r w:rsidR="00CC4B78" w:rsidRPr="00160EFA">
        <w:rPr>
          <w:sz w:val="28"/>
          <w:szCs w:val="28"/>
        </w:rPr>
        <w:t>132 023,54</w:t>
      </w:r>
      <w:r w:rsidRPr="00160EFA">
        <w:rPr>
          <w:sz w:val="28"/>
          <w:szCs w:val="28"/>
        </w:rPr>
        <w:t xml:space="preserve"> тыс. руб. и равняется остатку средств на начало 202</w:t>
      </w:r>
      <w:r w:rsidR="00CC4B78" w:rsidRPr="00160EFA">
        <w:rPr>
          <w:sz w:val="28"/>
          <w:szCs w:val="28"/>
        </w:rPr>
        <w:t>4</w:t>
      </w:r>
      <w:r w:rsidRPr="00160EFA">
        <w:rPr>
          <w:sz w:val="28"/>
          <w:szCs w:val="28"/>
        </w:rPr>
        <w:t xml:space="preserve"> года в части неиспользованных остатков межбюджетных трансфертов, в том числе целевых и не являющихся целевыми, возврата бюджетными учреждениями остатков субсидий, остатка средств налоговых и неналоговых доходов бюджета.</w:t>
      </w:r>
    </w:p>
    <w:p w:rsidR="003924D0" w:rsidRPr="00160EFA" w:rsidRDefault="009B2A89" w:rsidP="00B529D7">
      <w:pPr>
        <w:ind w:firstLine="709"/>
        <w:jc w:val="both"/>
        <w:rPr>
          <w:rFonts w:eastAsia="Liberation Serif"/>
          <w:sz w:val="28"/>
          <w:szCs w:val="28"/>
        </w:rPr>
      </w:pPr>
      <w:r w:rsidRPr="00160EFA">
        <w:rPr>
          <w:sz w:val="28"/>
          <w:szCs w:val="28"/>
        </w:rPr>
        <w:t>Доходная часть бюджета по сравнению с 20</w:t>
      </w:r>
      <w:r w:rsidR="00AB6DD0" w:rsidRPr="00160EFA">
        <w:rPr>
          <w:sz w:val="28"/>
          <w:szCs w:val="28"/>
        </w:rPr>
        <w:t>2</w:t>
      </w:r>
      <w:r w:rsidR="00CC4B78" w:rsidRPr="00160EFA">
        <w:rPr>
          <w:sz w:val="28"/>
          <w:szCs w:val="28"/>
        </w:rPr>
        <w:t>3</w:t>
      </w:r>
      <w:r w:rsidRPr="00160EFA">
        <w:rPr>
          <w:sz w:val="28"/>
          <w:szCs w:val="28"/>
        </w:rPr>
        <w:t xml:space="preserve"> годом </w:t>
      </w:r>
      <w:r w:rsidR="0097153E" w:rsidRPr="00160EFA">
        <w:rPr>
          <w:sz w:val="28"/>
          <w:szCs w:val="28"/>
        </w:rPr>
        <w:t>увеличилась</w:t>
      </w:r>
      <w:r w:rsidRPr="00160EFA">
        <w:rPr>
          <w:sz w:val="28"/>
          <w:szCs w:val="28"/>
        </w:rPr>
        <w:t xml:space="preserve"> на </w:t>
      </w:r>
      <w:r w:rsidR="00DF24A8" w:rsidRPr="00160EFA">
        <w:rPr>
          <w:sz w:val="28"/>
          <w:szCs w:val="28"/>
        </w:rPr>
        <w:t>26,6</w:t>
      </w:r>
      <w:r w:rsidR="00C4692B" w:rsidRPr="00160EFA">
        <w:rPr>
          <w:sz w:val="28"/>
          <w:szCs w:val="28"/>
        </w:rPr>
        <w:t xml:space="preserve"> </w:t>
      </w:r>
      <w:r w:rsidRPr="00160EFA">
        <w:rPr>
          <w:sz w:val="28"/>
          <w:szCs w:val="28"/>
        </w:rPr>
        <w:t xml:space="preserve">% в связи с </w:t>
      </w:r>
      <w:r w:rsidR="0097153E" w:rsidRPr="00160EFA">
        <w:rPr>
          <w:sz w:val="28"/>
          <w:szCs w:val="28"/>
        </w:rPr>
        <w:t>увеличением</w:t>
      </w:r>
      <w:r w:rsidRPr="00160EFA">
        <w:rPr>
          <w:color w:val="000000"/>
          <w:sz w:val="28"/>
          <w:szCs w:val="28"/>
          <w:shd w:val="clear" w:color="auto" w:fill="FFFFFF"/>
        </w:rPr>
        <w:t xml:space="preserve"> </w:t>
      </w:r>
      <w:r w:rsidR="00DF24A8" w:rsidRPr="00160EFA">
        <w:rPr>
          <w:color w:val="000000"/>
          <w:sz w:val="28"/>
          <w:szCs w:val="28"/>
          <w:shd w:val="clear" w:color="auto" w:fill="FFFFFF"/>
        </w:rPr>
        <w:t>налоговых и неналоговых доходов</w:t>
      </w:r>
      <w:r w:rsidR="00C76170" w:rsidRPr="00160EFA">
        <w:rPr>
          <w:color w:val="000000"/>
          <w:sz w:val="28"/>
          <w:szCs w:val="28"/>
          <w:shd w:val="clear" w:color="auto" w:fill="FFFFFF"/>
        </w:rPr>
        <w:t xml:space="preserve"> </w:t>
      </w:r>
      <w:r w:rsidR="00E46307" w:rsidRPr="00160EFA">
        <w:rPr>
          <w:color w:val="000000"/>
          <w:sz w:val="28"/>
          <w:szCs w:val="28"/>
          <w:shd w:val="clear" w:color="auto" w:fill="FFFFFF"/>
        </w:rPr>
        <w:t xml:space="preserve">на </w:t>
      </w:r>
      <w:r w:rsidR="00DF24A8" w:rsidRPr="00160EFA">
        <w:rPr>
          <w:color w:val="000000"/>
          <w:sz w:val="28"/>
          <w:szCs w:val="28"/>
          <w:shd w:val="clear" w:color="auto" w:fill="FFFFFF"/>
        </w:rPr>
        <w:t>37</w:t>
      </w:r>
      <w:r w:rsidR="00AB6DD0" w:rsidRPr="00160EFA">
        <w:rPr>
          <w:color w:val="000000"/>
          <w:sz w:val="28"/>
          <w:szCs w:val="28"/>
          <w:shd w:val="clear" w:color="auto" w:fill="FFFFFF"/>
        </w:rPr>
        <w:t>,</w:t>
      </w:r>
      <w:r w:rsidR="00DF24A8" w:rsidRPr="00160EFA">
        <w:rPr>
          <w:color w:val="000000"/>
          <w:sz w:val="28"/>
          <w:szCs w:val="28"/>
          <w:shd w:val="clear" w:color="auto" w:fill="FFFFFF"/>
        </w:rPr>
        <w:t>4</w:t>
      </w:r>
      <w:r w:rsidR="00E46307" w:rsidRPr="00160EFA">
        <w:rPr>
          <w:color w:val="000000"/>
          <w:sz w:val="28"/>
          <w:szCs w:val="28"/>
          <w:shd w:val="clear" w:color="auto" w:fill="FFFFFF"/>
        </w:rPr>
        <w:t xml:space="preserve"> % по сравнению с 202</w:t>
      </w:r>
      <w:r w:rsidR="00DF24A8" w:rsidRPr="00160EFA">
        <w:rPr>
          <w:color w:val="000000"/>
          <w:sz w:val="28"/>
          <w:szCs w:val="28"/>
          <w:shd w:val="clear" w:color="auto" w:fill="FFFFFF"/>
        </w:rPr>
        <w:t>3</w:t>
      </w:r>
      <w:r w:rsidR="00E46307" w:rsidRPr="00160EFA">
        <w:rPr>
          <w:color w:val="000000"/>
          <w:sz w:val="28"/>
          <w:szCs w:val="28"/>
          <w:shd w:val="clear" w:color="auto" w:fill="FFFFFF"/>
        </w:rPr>
        <w:t xml:space="preserve"> годом</w:t>
      </w:r>
      <w:r w:rsidR="00834D48" w:rsidRPr="00160EFA">
        <w:rPr>
          <w:rFonts w:eastAsia="Liberation Serif"/>
          <w:color w:val="000000"/>
          <w:sz w:val="28"/>
          <w:szCs w:val="28"/>
        </w:rPr>
        <w:t xml:space="preserve">, </w:t>
      </w:r>
      <w:r w:rsidR="00AF41E6" w:rsidRPr="00160EFA">
        <w:rPr>
          <w:rFonts w:eastAsia="Liberation Serif"/>
          <w:color w:val="000000"/>
          <w:sz w:val="28"/>
          <w:szCs w:val="28"/>
        </w:rPr>
        <w:t xml:space="preserve">а именно: </w:t>
      </w:r>
      <w:r w:rsidR="00834D48" w:rsidRPr="00160EFA">
        <w:rPr>
          <w:rFonts w:eastAsia="Liberation Serif"/>
          <w:color w:val="000000"/>
          <w:sz w:val="28"/>
          <w:szCs w:val="28"/>
        </w:rPr>
        <w:t>ростом заработной платы</w:t>
      </w:r>
      <w:r w:rsidR="00952205" w:rsidRPr="00160EFA">
        <w:rPr>
          <w:rFonts w:eastAsia="Liberation Serif"/>
          <w:color w:val="000000"/>
          <w:sz w:val="28"/>
          <w:szCs w:val="28"/>
        </w:rPr>
        <w:t xml:space="preserve"> (индексация </w:t>
      </w:r>
      <w:r w:rsidR="00DF24A8" w:rsidRPr="00160EFA">
        <w:rPr>
          <w:rFonts w:eastAsia="Liberation Serif"/>
          <w:color w:val="000000"/>
          <w:sz w:val="28"/>
          <w:szCs w:val="28"/>
        </w:rPr>
        <w:t>17,5</w:t>
      </w:r>
      <w:r w:rsidR="00E46307" w:rsidRPr="00160EFA">
        <w:rPr>
          <w:rFonts w:eastAsia="Liberation Serif"/>
          <w:color w:val="000000"/>
          <w:sz w:val="28"/>
          <w:szCs w:val="28"/>
        </w:rPr>
        <w:t>% с 01.</w:t>
      </w:r>
      <w:r w:rsidR="00952205" w:rsidRPr="00160EFA">
        <w:rPr>
          <w:rFonts w:eastAsia="Liberation Serif"/>
          <w:color w:val="000000"/>
          <w:sz w:val="28"/>
          <w:szCs w:val="28"/>
        </w:rPr>
        <w:t>10</w:t>
      </w:r>
      <w:r w:rsidR="00E46307" w:rsidRPr="00160EFA">
        <w:rPr>
          <w:rFonts w:eastAsia="Liberation Serif"/>
          <w:color w:val="000000"/>
          <w:sz w:val="28"/>
          <w:szCs w:val="28"/>
        </w:rPr>
        <w:t>.202</w:t>
      </w:r>
      <w:r w:rsidR="00DF24A8" w:rsidRPr="00160EFA">
        <w:rPr>
          <w:rFonts w:eastAsia="Liberation Serif"/>
          <w:color w:val="000000"/>
          <w:sz w:val="28"/>
          <w:szCs w:val="28"/>
        </w:rPr>
        <w:t>4</w:t>
      </w:r>
      <w:r w:rsidR="00E46307" w:rsidRPr="00160EFA">
        <w:rPr>
          <w:rFonts w:eastAsia="Liberation Serif"/>
          <w:color w:val="000000"/>
          <w:sz w:val="28"/>
          <w:szCs w:val="28"/>
        </w:rPr>
        <w:t>)</w:t>
      </w:r>
      <w:r w:rsidR="000C597B" w:rsidRPr="00160EFA">
        <w:rPr>
          <w:b/>
          <w:color w:val="000000"/>
          <w:sz w:val="28"/>
          <w:szCs w:val="28"/>
          <w:shd w:val="clear" w:color="auto" w:fill="FFFFFF"/>
        </w:rPr>
        <w:t>,</w:t>
      </w:r>
      <w:r w:rsidR="00794BD8" w:rsidRPr="00160EFA">
        <w:rPr>
          <w:b/>
          <w:color w:val="000000"/>
          <w:sz w:val="28"/>
          <w:szCs w:val="28"/>
          <w:shd w:val="clear" w:color="auto" w:fill="FFFFFF"/>
        </w:rPr>
        <w:t xml:space="preserve"> увеличением</w:t>
      </w:r>
      <w:r w:rsidR="000C597B" w:rsidRPr="00160EFA">
        <w:rPr>
          <w:b/>
          <w:color w:val="000000"/>
          <w:sz w:val="28"/>
          <w:szCs w:val="28"/>
          <w:shd w:val="clear" w:color="auto" w:fill="FFFFFF"/>
        </w:rPr>
        <w:t xml:space="preserve"> </w:t>
      </w:r>
      <w:r w:rsidR="00794BD8" w:rsidRPr="00160EFA">
        <w:rPr>
          <w:b/>
          <w:color w:val="000000"/>
          <w:sz w:val="28"/>
          <w:szCs w:val="28"/>
          <w:shd w:val="clear" w:color="auto" w:fill="FFFFFF"/>
        </w:rPr>
        <w:t>поступлений по налогу на доходы физических лиц</w:t>
      </w:r>
      <w:r w:rsidR="00427C47" w:rsidRPr="00160EFA">
        <w:rPr>
          <w:color w:val="000000"/>
          <w:sz w:val="28"/>
          <w:szCs w:val="28"/>
          <w:shd w:val="clear" w:color="auto" w:fill="FFFFFF"/>
        </w:rPr>
        <w:t>, п</w:t>
      </w:r>
      <w:r w:rsidR="00427C47" w:rsidRPr="00160EFA">
        <w:rPr>
          <w:rFonts w:eastAsia="Liberation Serif"/>
          <w:color w:val="000000"/>
          <w:sz w:val="28"/>
          <w:szCs w:val="28"/>
        </w:rPr>
        <w:t xml:space="preserve">о сравнению с аналогичным периодом прошлого года, поступления по налогу на доходы физических лиц увеличились на 1,4 раза или на 79 962,7 тыс. руб., </w:t>
      </w:r>
      <w:r w:rsidR="00DF24A8" w:rsidRPr="00160EFA">
        <w:rPr>
          <w:color w:val="000000"/>
          <w:sz w:val="28"/>
          <w:szCs w:val="28"/>
          <w:shd w:val="clear" w:color="auto" w:fill="FFFFFF"/>
        </w:rPr>
        <w:t>н</w:t>
      </w:r>
      <w:r w:rsidR="00DF24A8" w:rsidRPr="00160EFA">
        <w:rPr>
          <w:rFonts w:eastAsia="Liberation Serif"/>
          <w:color w:val="000000"/>
          <w:sz w:val="28"/>
          <w:szCs w:val="28"/>
        </w:rPr>
        <w:t>а увеличение повлияло изменение с 01.01.2024 года порядка налогообложения (изменился норматив межбюджет</w:t>
      </w:r>
      <w:r w:rsidR="00DF24A8" w:rsidRPr="00160EFA">
        <w:rPr>
          <w:rFonts w:eastAsia="Liberation Serif"/>
          <w:color w:val="000000"/>
          <w:sz w:val="28"/>
          <w:szCs w:val="28"/>
        </w:rPr>
        <w:lastRenderedPageBreak/>
        <w:t>ного распределения: в 2023 году норматив в МБ - 53%, в 2024 году норма</w:t>
      </w:r>
      <w:r w:rsidR="00427C47" w:rsidRPr="00160EFA">
        <w:rPr>
          <w:rFonts w:eastAsia="Liberation Serif"/>
          <w:color w:val="000000"/>
          <w:sz w:val="28"/>
          <w:szCs w:val="28"/>
        </w:rPr>
        <w:t>тив распределения составил 63%), п</w:t>
      </w:r>
      <w:r w:rsidR="00DF24A8" w:rsidRPr="00160EFA">
        <w:rPr>
          <w:rFonts w:eastAsia="Liberation Serif"/>
          <w:color w:val="000000"/>
          <w:sz w:val="28"/>
          <w:szCs w:val="28"/>
        </w:rPr>
        <w:t>о сравнению с аналогичным периодом прошлого года поступления в сопоставимых показателях увеличились на 16%</w:t>
      </w:r>
      <w:r w:rsidR="00600E87" w:rsidRPr="00160EFA">
        <w:rPr>
          <w:rFonts w:eastAsia="Liberation Serif"/>
          <w:color w:val="000000"/>
          <w:sz w:val="28"/>
          <w:szCs w:val="28"/>
        </w:rPr>
        <w:t xml:space="preserve">, </w:t>
      </w:r>
      <w:r w:rsidR="00600E87" w:rsidRPr="00160EFA">
        <w:rPr>
          <w:rFonts w:eastAsia="Liberation Serif"/>
          <w:b/>
          <w:color w:val="000000"/>
          <w:sz w:val="28"/>
          <w:szCs w:val="28"/>
        </w:rPr>
        <w:t>увеличение</w:t>
      </w:r>
      <w:r w:rsidR="004925BC" w:rsidRPr="00160EFA">
        <w:rPr>
          <w:rFonts w:eastAsia="Liberation Serif"/>
          <w:b/>
          <w:color w:val="000000"/>
          <w:sz w:val="28"/>
          <w:szCs w:val="28"/>
        </w:rPr>
        <w:t>м</w:t>
      </w:r>
      <w:r w:rsidR="00600E87" w:rsidRPr="00160EFA">
        <w:rPr>
          <w:rFonts w:eastAsia="Liberation Serif"/>
          <w:b/>
          <w:color w:val="000000"/>
          <w:sz w:val="28"/>
          <w:szCs w:val="28"/>
        </w:rPr>
        <w:t xml:space="preserve"> </w:t>
      </w:r>
      <w:r w:rsidR="00220838" w:rsidRPr="00160EFA">
        <w:rPr>
          <w:rFonts w:eastAsia="Liberation Serif"/>
          <w:b/>
          <w:color w:val="000000"/>
          <w:sz w:val="28"/>
          <w:szCs w:val="28"/>
          <w:shd w:val="clear" w:color="auto" w:fill="FFFFFF"/>
        </w:rPr>
        <w:t xml:space="preserve">доходов </w:t>
      </w:r>
      <w:r w:rsidR="00600E87" w:rsidRPr="00160EFA">
        <w:rPr>
          <w:rFonts w:eastAsia="Liberation Serif"/>
          <w:b/>
          <w:color w:val="000000"/>
          <w:sz w:val="28"/>
          <w:szCs w:val="28"/>
          <w:shd w:val="clear" w:color="auto" w:fill="FFFFFF"/>
        </w:rPr>
        <w:t>от использования имущества</w:t>
      </w:r>
      <w:r w:rsidR="00427C47" w:rsidRPr="00160EFA">
        <w:rPr>
          <w:rFonts w:eastAsia="Liberation Serif"/>
          <w:b/>
          <w:color w:val="000000"/>
          <w:sz w:val="28"/>
          <w:szCs w:val="28"/>
          <w:shd w:val="clear" w:color="auto" w:fill="FFFFFF"/>
        </w:rPr>
        <w:t xml:space="preserve">, </w:t>
      </w:r>
      <w:r w:rsidR="00427C47" w:rsidRPr="00160EFA">
        <w:rPr>
          <w:rFonts w:eastAsia="Liberation Serif"/>
          <w:color w:val="000000"/>
          <w:sz w:val="28"/>
          <w:szCs w:val="28"/>
          <w:shd w:val="clear" w:color="auto" w:fill="FFFFFF"/>
        </w:rPr>
        <w:t>к</w:t>
      </w:r>
      <w:r w:rsidR="00427C47" w:rsidRPr="00160EFA">
        <w:rPr>
          <w:rFonts w:eastAsia="Liberation Serif"/>
          <w:color w:val="000000"/>
          <w:sz w:val="28"/>
          <w:szCs w:val="28"/>
        </w:rPr>
        <w:t xml:space="preserve"> аналогичному периоду прошлого года поступления возросли на 1 755,2 тыс. руб., или на 109,5%:</w:t>
      </w:r>
      <w:r w:rsidR="00600E87" w:rsidRPr="00160EFA">
        <w:rPr>
          <w:rFonts w:eastAsia="Liberation Serif"/>
          <w:color w:val="000000"/>
          <w:sz w:val="28"/>
          <w:szCs w:val="28"/>
          <w:shd w:val="clear" w:color="auto" w:fill="FFFFFF"/>
        </w:rPr>
        <w:t xml:space="preserve"> </w:t>
      </w:r>
      <w:r w:rsidR="000C597B" w:rsidRPr="00160EFA">
        <w:rPr>
          <w:b/>
          <w:color w:val="000000"/>
          <w:sz w:val="28"/>
          <w:szCs w:val="28"/>
          <w:shd w:val="clear" w:color="auto" w:fill="FFFFFF"/>
        </w:rPr>
        <w:t>аренд</w:t>
      </w:r>
      <w:r w:rsidR="00600E87" w:rsidRPr="00160EFA">
        <w:rPr>
          <w:b/>
          <w:color w:val="000000"/>
          <w:sz w:val="28"/>
          <w:szCs w:val="28"/>
          <w:shd w:val="clear" w:color="auto" w:fill="FFFFFF"/>
        </w:rPr>
        <w:t>а</w:t>
      </w:r>
      <w:r w:rsidR="000C597B" w:rsidRPr="00160EFA">
        <w:rPr>
          <w:b/>
          <w:color w:val="000000"/>
          <w:sz w:val="28"/>
          <w:szCs w:val="28"/>
          <w:shd w:val="clear" w:color="auto" w:fill="FFFFFF"/>
        </w:rPr>
        <w:t xml:space="preserve"> муниципального имущества</w:t>
      </w:r>
      <w:r w:rsidR="00600E87" w:rsidRPr="00160EFA">
        <w:rPr>
          <w:b/>
          <w:color w:val="000000"/>
          <w:sz w:val="28"/>
          <w:szCs w:val="28"/>
          <w:shd w:val="clear" w:color="auto" w:fill="FFFFFF"/>
        </w:rPr>
        <w:t xml:space="preserve"> -</w:t>
      </w:r>
      <w:r w:rsidR="00E2593C" w:rsidRPr="00160EFA">
        <w:rPr>
          <w:color w:val="000000"/>
          <w:sz w:val="28"/>
          <w:szCs w:val="28"/>
        </w:rPr>
        <w:t xml:space="preserve"> </w:t>
      </w:r>
      <w:r w:rsidR="00600E87" w:rsidRPr="00160EFA">
        <w:rPr>
          <w:rFonts w:eastAsia="Liberation Serif"/>
          <w:color w:val="000000"/>
          <w:sz w:val="28"/>
          <w:szCs w:val="28"/>
        </w:rPr>
        <w:t xml:space="preserve">по сравнению с аналогичным периодом прошлого года доходы увеличились в </w:t>
      </w:r>
      <w:r w:rsidR="00337D93" w:rsidRPr="00160EFA">
        <w:rPr>
          <w:rFonts w:eastAsia="Liberation Serif"/>
          <w:color w:val="000000"/>
          <w:sz w:val="28"/>
          <w:szCs w:val="28"/>
        </w:rPr>
        <w:t xml:space="preserve">1,2 </w:t>
      </w:r>
      <w:r w:rsidR="00600E87" w:rsidRPr="00160EFA">
        <w:rPr>
          <w:rFonts w:eastAsia="Liberation Serif"/>
          <w:color w:val="000000"/>
          <w:sz w:val="28"/>
          <w:szCs w:val="28"/>
        </w:rPr>
        <w:t>раза, увеличение произошло за счет заключения договора аренды с АО "Тандер" («Магнит», Магнит «</w:t>
      </w:r>
      <w:proofErr w:type="spellStart"/>
      <w:r w:rsidR="00600E87" w:rsidRPr="00160EFA">
        <w:rPr>
          <w:rFonts w:eastAsia="Liberation Serif"/>
          <w:color w:val="000000"/>
          <w:sz w:val="28"/>
          <w:szCs w:val="28"/>
        </w:rPr>
        <w:t>Косметик</w:t>
      </w:r>
      <w:proofErr w:type="spellEnd"/>
      <w:r w:rsidR="00600E87" w:rsidRPr="00160EFA">
        <w:rPr>
          <w:rFonts w:eastAsia="Liberation Serif"/>
          <w:color w:val="000000"/>
          <w:sz w:val="28"/>
          <w:szCs w:val="28"/>
        </w:rPr>
        <w:t xml:space="preserve">»), </w:t>
      </w:r>
      <w:r w:rsidR="00337D93" w:rsidRPr="00160EFA">
        <w:rPr>
          <w:rFonts w:eastAsia="Liberation Serif"/>
          <w:color w:val="000000"/>
          <w:sz w:val="28"/>
          <w:szCs w:val="28"/>
        </w:rPr>
        <w:t>по данному коду дохода имеется дебиторская задолженность в сумме 10715,5 тыс. руб. По сравнению с аналогичным периодом прошлого года недоимка увеличилась на 102,9 тыс. руб. повлияло, повышение арендной платы и заключение договора аренды с АО "Тандер" ("Магнит", Магнит "</w:t>
      </w:r>
      <w:proofErr w:type="spellStart"/>
      <w:r w:rsidR="00337D93" w:rsidRPr="00160EFA">
        <w:rPr>
          <w:rFonts w:eastAsia="Liberation Serif"/>
          <w:color w:val="000000"/>
          <w:sz w:val="28"/>
          <w:szCs w:val="28"/>
        </w:rPr>
        <w:t>Косметик</w:t>
      </w:r>
      <w:proofErr w:type="spellEnd"/>
      <w:r w:rsidR="00337D93" w:rsidRPr="00160EFA">
        <w:rPr>
          <w:rFonts w:eastAsia="Liberation Serif"/>
          <w:color w:val="000000"/>
          <w:sz w:val="28"/>
          <w:szCs w:val="28"/>
        </w:rPr>
        <w:t>")</w:t>
      </w:r>
      <w:r w:rsidR="00547B4F" w:rsidRPr="00160EFA">
        <w:rPr>
          <w:rFonts w:eastAsia="Liberation Serif"/>
          <w:color w:val="000000"/>
          <w:sz w:val="28"/>
          <w:szCs w:val="28"/>
        </w:rPr>
        <w:t>;</w:t>
      </w:r>
      <w:r w:rsidR="00600E87" w:rsidRPr="00160EFA">
        <w:rPr>
          <w:rFonts w:eastAsia="Liberation Serif"/>
          <w:color w:val="000000"/>
          <w:sz w:val="28"/>
          <w:szCs w:val="28"/>
        </w:rPr>
        <w:t xml:space="preserve"> </w:t>
      </w:r>
      <w:r w:rsidR="00220838" w:rsidRPr="00160EFA">
        <w:rPr>
          <w:rFonts w:eastAsia="Liberation Serif"/>
          <w:b/>
          <w:color w:val="000000"/>
          <w:sz w:val="28"/>
          <w:szCs w:val="28"/>
        </w:rPr>
        <w:t>плата за наем</w:t>
      </w:r>
      <w:r w:rsidR="00864FAE" w:rsidRPr="00160EFA">
        <w:rPr>
          <w:rFonts w:eastAsia="Liberation Serif"/>
          <w:color w:val="000000"/>
          <w:sz w:val="28"/>
          <w:szCs w:val="28"/>
        </w:rPr>
        <w:t xml:space="preserve"> – </w:t>
      </w:r>
      <w:r w:rsidR="00547B4F" w:rsidRPr="00160EFA">
        <w:rPr>
          <w:color w:val="000000"/>
          <w:sz w:val="28"/>
          <w:szCs w:val="28"/>
          <w:shd w:val="clear" w:color="auto" w:fill="FFFFFF"/>
        </w:rPr>
        <w:t>в сравнении со значениями аналогичного отчетного периода прошлого года</w:t>
      </w:r>
      <w:r w:rsidR="00547B4F" w:rsidRPr="00160EFA">
        <w:rPr>
          <w:rFonts w:eastAsia="Liberation Serif"/>
          <w:color w:val="000000"/>
          <w:sz w:val="28"/>
          <w:szCs w:val="28"/>
        </w:rPr>
        <w:t xml:space="preserve"> </w:t>
      </w:r>
      <w:r w:rsidR="00864FAE" w:rsidRPr="00160EFA">
        <w:rPr>
          <w:rFonts w:eastAsia="Liberation Serif"/>
          <w:color w:val="000000"/>
          <w:sz w:val="28"/>
          <w:szCs w:val="28"/>
        </w:rPr>
        <w:t xml:space="preserve">увеличение на </w:t>
      </w:r>
      <w:r w:rsidR="002B17F8" w:rsidRPr="00160EFA">
        <w:rPr>
          <w:rFonts w:eastAsia="Liberation Serif"/>
          <w:color w:val="000000"/>
          <w:sz w:val="28"/>
          <w:szCs w:val="28"/>
        </w:rPr>
        <w:t>6,8</w:t>
      </w:r>
      <w:r w:rsidR="00864FAE" w:rsidRPr="00160EFA">
        <w:rPr>
          <w:rFonts w:eastAsia="Liberation Serif"/>
          <w:color w:val="000000"/>
          <w:sz w:val="28"/>
          <w:szCs w:val="28"/>
        </w:rPr>
        <w:t xml:space="preserve"> %</w:t>
      </w:r>
      <w:r w:rsidR="00547B4F" w:rsidRPr="00160EFA">
        <w:rPr>
          <w:rFonts w:eastAsia="Liberation Serif"/>
          <w:color w:val="000000"/>
          <w:sz w:val="28"/>
          <w:szCs w:val="28"/>
        </w:rPr>
        <w:t xml:space="preserve"> (</w:t>
      </w:r>
      <w:r w:rsidR="002B17F8" w:rsidRPr="00160EFA">
        <w:rPr>
          <w:rFonts w:eastAsia="Liberation Serif"/>
          <w:color w:val="000000"/>
          <w:sz w:val="28"/>
          <w:szCs w:val="28"/>
        </w:rPr>
        <w:t>989,35</w:t>
      </w:r>
      <w:r w:rsidR="00547B4F" w:rsidRPr="00160EFA">
        <w:rPr>
          <w:rFonts w:eastAsia="Liberation Serif"/>
          <w:color w:val="000000"/>
          <w:sz w:val="28"/>
          <w:szCs w:val="28"/>
        </w:rPr>
        <w:t xml:space="preserve"> тыс.</w:t>
      </w:r>
      <w:r w:rsidR="00197648">
        <w:rPr>
          <w:rFonts w:eastAsia="Liberation Serif"/>
          <w:color w:val="000000"/>
          <w:sz w:val="28"/>
          <w:szCs w:val="28"/>
        </w:rPr>
        <w:t xml:space="preserve"> </w:t>
      </w:r>
      <w:r w:rsidR="00547B4F" w:rsidRPr="00160EFA">
        <w:rPr>
          <w:rFonts w:eastAsia="Liberation Serif"/>
          <w:color w:val="000000"/>
          <w:sz w:val="28"/>
          <w:szCs w:val="28"/>
        </w:rPr>
        <w:t xml:space="preserve">руб.), </w:t>
      </w:r>
      <w:r w:rsidR="002B17F8" w:rsidRPr="00160EFA">
        <w:rPr>
          <w:rFonts w:eastAsia="Liberation Serif"/>
          <w:color w:val="000000"/>
          <w:sz w:val="28"/>
          <w:szCs w:val="28"/>
        </w:rPr>
        <w:t>увеличение доходов произошло по причине уменьшения дебиторской задолженности в связи с проведением претензионной работы с целью взыскания просроченной дебиторской задолженности. По сравнению с аналогичным периодом прошлого года недоимка</w:t>
      </w:r>
      <w:r w:rsidR="002B17F8" w:rsidRPr="00160EFA">
        <w:rPr>
          <w:color w:val="000000"/>
          <w:sz w:val="28"/>
          <w:szCs w:val="28"/>
        </w:rPr>
        <w:t xml:space="preserve"> </w:t>
      </w:r>
      <w:r w:rsidR="002B17F8" w:rsidRPr="00160EFA">
        <w:rPr>
          <w:rFonts w:eastAsia="Liberation Serif"/>
          <w:color w:val="000000"/>
          <w:sz w:val="28"/>
          <w:szCs w:val="28"/>
        </w:rPr>
        <w:t xml:space="preserve">по плате за пользование жилыми помещениями (плата за наем) сократилась на 27 695 387,76 руб., в том числе сократилась просроченная задолженность на 27 585 063,61 руб., связано с тем, что по распоряжению администрации ГО ЗАТО Свободный от 28.06.2024 №76 плата за наем признана сомнительной и списана на </w:t>
      </w:r>
      <w:proofErr w:type="spellStart"/>
      <w:r w:rsidR="002B17F8" w:rsidRPr="00160EFA">
        <w:rPr>
          <w:rFonts w:eastAsia="Liberation Serif"/>
          <w:color w:val="000000"/>
          <w:sz w:val="28"/>
          <w:szCs w:val="28"/>
        </w:rPr>
        <w:t>забалансовый</w:t>
      </w:r>
      <w:proofErr w:type="spellEnd"/>
      <w:r w:rsidR="002B17F8" w:rsidRPr="00160EFA">
        <w:rPr>
          <w:rFonts w:eastAsia="Liberation Serif"/>
          <w:color w:val="000000"/>
          <w:sz w:val="28"/>
          <w:szCs w:val="28"/>
        </w:rPr>
        <w:t xml:space="preserve"> счет 04 «Сомнительная задолженность» (сумма задолженности 33 048 511,87 руб., в том числе основной долг в размере 27 502 623,70 руб. и 5 545 888,17 руб. «Иные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r w:rsidR="00E2593C" w:rsidRPr="00160EFA">
        <w:rPr>
          <w:color w:val="000000"/>
          <w:sz w:val="28"/>
          <w:szCs w:val="28"/>
        </w:rPr>
        <w:t>,</w:t>
      </w:r>
      <w:r w:rsidR="00E2593C" w:rsidRPr="00160EFA">
        <w:rPr>
          <w:b/>
          <w:color w:val="000000"/>
          <w:sz w:val="28"/>
          <w:szCs w:val="28"/>
        </w:rPr>
        <w:t xml:space="preserve"> </w:t>
      </w:r>
      <w:r w:rsidR="004925BC" w:rsidRPr="00160EFA">
        <w:rPr>
          <w:b/>
          <w:color w:val="000000"/>
          <w:sz w:val="28"/>
          <w:szCs w:val="28"/>
        </w:rPr>
        <w:t>увеличением</w:t>
      </w:r>
      <w:r w:rsidR="004925BC" w:rsidRPr="00160EFA">
        <w:rPr>
          <w:color w:val="000000"/>
          <w:sz w:val="28"/>
          <w:szCs w:val="28"/>
        </w:rPr>
        <w:t xml:space="preserve"> </w:t>
      </w:r>
      <w:r w:rsidR="001E647D" w:rsidRPr="00160EFA">
        <w:rPr>
          <w:b/>
          <w:color w:val="000000"/>
          <w:sz w:val="28"/>
          <w:szCs w:val="28"/>
          <w:shd w:val="clear" w:color="auto" w:fill="FFFFFF"/>
        </w:rPr>
        <w:t>доходов</w:t>
      </w:r>
      <w:r w:rsidR="004A2F2A" w:rsidRPr="00160EFA">
        <w:rPr>
          <w:b/>
          <w:color w:val="000000"/>
          <w:sz w:val="28"/>
          <w:szCs w:val="28"/>
          <w:shd w:val="clear" w:color="auto" w:fill="FFFFFF"/>
        </w:rPr>
        <w:t xml:space="preserve"> от уплаты акцизов на дизельное топливо, моторные масла, автомобильный бензин, прямогонный бензин</w:t>
      </w:r>
      <w:r w:rsidR="004A2F2A" w:rsidRPr="00160EFA">
        <w:rPr>
          <w:color w:val="000000"/>
          <w:sz w:val="28"/>
          <w:szCs w:val="28"/>
          <w:shd w:val="clear" w:color="auto" w:fill="FFFFFF"/>
        </w:rPr>
        <w:t xml:space="preserve"> (</w:t>
      </w:r>
      <w:r w:rsidR="004A2F2A" w:rsidRPr="00160EFA">
        <w:rPr>
          <w:color w:val="000000"/>
          <w:sz w:val="28"/>
          <w:szCs w:val="28"/>
        </w:rPr>
        <w:t>изменения дифференцированных нормативов отчислений в местный бюджет от этих акцизов),</w:t>
      </w:r>
      <w:r w:rsidR="004A2F2A" w:rsidRPr="00160EFA">
        <w:rPr>
          <w:color w:val="000000"/>
          <w:sz w:val="28"/>
          <w:szCs w:val="28"/>
          <w:shd w:val="clear" w:color="auto" w:fill="FFFFFF"/>
        </w:rPr>
        <w:t xml:space="preserve"> </w:t>
      </w:r>
      <w:r w:rsidR="004925BC" w:rsidRPr="00160EFA">
        <w:rPr>
          <w:color w:val="000000"/>
          <w:sz w:val="28"/>
          <w:szCs w:val="28"/>
          <w:shd w:val="clear" w:color="auto" w:fill="FFFFFF"/>
        </w:rPr>
        <w:t xml:space="preserve">поступления по </w:t>
      </w:r>
      <w:r w:rsidR="004925BC" w:rsidRPr="00160EFA">
        <w:rPr>
          <w:b/>
          <w:color w:val="000000"/>
          <w:sz w:val="28"/>
          <w:szCs w:val="28"/>
        </w:rPr>
        <w:t>налогу на совокупный доход</w:t>
      </w:r>
      <w:r w:rsidR="004925BC" w:rsidRPr="00160EFA">
        <w:rPr>
          <w:rFonts w:eastAsia="Liberation Serif"/>
          <w:color w:val="000000"/>
          <w:sz w:val="28"/>
          <w:szCs w:val="28"/>
        </w:rPr>
        <w:t xml:space="preserve"> по сравнению с аналогичным периодом прошлого года </w:t>
      </w:r>
      <w:r w:rsidR="00427C47" w:rsidRPr="00160EFA">
        <w:rPr>
          <w:rFonts w:eastAsia="Liberation Serif"/>
          <w:color w:val="000000"/>
          <w:sz w:val="28"/>
          <w:szCs w:val="28"/>
        </w:rPr>
        <w:t>поступления по налогу увеличились в 1,6 раза или на 1 609,3 тыс. руб., увеличение связано с ростом доходов от предпринимательской деятельности.</w:t>
      </w:r>
    </w:p>
    <w:p w:rsidR="002256F3" w:rsidRPr="00160EFA" w:rsidRDefault="00C7345C" w:rsidP="00232B6C">
      <w:pPr>
        <w:ind w:firstLine="709"/>
        <w:jc w:val="both"/>
        <w:rPr>
          <w:sz w:val="28"/>
          <w:szCs w:val="28"/>
          <w:shd w:val="clear" w:color="auto" w:fill="FFFFFF"/>
        </w:rPr>
      </w:pPr>
      <w:r w:rsidRPr="00160EFA">
        <w:rPr>
          <w:sz w:val="28"/>
          <w:szCs w:val="28"/>
        </w:rPr>
        <w:t>И</w:t>
      </w:r>
      <w:r w:rsidR="002256F3" w:rsidRPr="00160EFA">
        <w:rPr>
          <w:sz w:val="28"/>
          <w:szCs w:val="28"/>
        </w:rPr>
        <w:t>змен</w:t>
      </w:r>
      <w:r w:rsidR="00504CAB" w:rsidRPr="00160EFA">
        <w:rPr>
          <w:sz w:val="28"/>
          <w:szCs w:val="28"/>
        </w:rPr>
        <w:t>ё</w:t>
      </w:r>
      <w:r w:rsidR="002256F3" w:rsidRPr="00160EFA">
        <w:rPr>
          <w:sz w:val="28"/>
          <w:szCs w:val="28"/>
        </w:rPr>
        <w:t>н</w:t>
      </w:r>
      <w:r w:rsidR="00AD28EA" w:rsidRPr="00160EFA">
        <w:rPr>
          <w:sz w:val="28"/>
          <w:szCs w:val="28"/>
        </w:rPr>
        <w:t xml:space="preserve"> </w:t>
      </w:r>
      <w:r w:rsidR="00AD28EA" w:rsidRPr="00160EFA">
        <w:rPr>
          <w:sz w:val="28"/>
          <w:szCs w:val="28"/>
          <w:shd w:val="clear" w:color="auto" w:fill="FFFFFF"/>
        </w:rPr>
        <w:t>норматив межбюджетного распределения налога на доходы физических лиц с 01.01.20</w:t>
      </w:r>
      <w:r w:rsidR="00D854B1" w:rsidRPr="00160EFA">
        <w:rPr>
          <w:sz w:val="28"/>
          <w:szCs w:val="28"/>
          <w:shd w:val="clear" w:color="auto" w:fill="FFFFFF"/>
        </w:rPr>
        <w:t>2</w:t>
      </w:r>
      <w:r w:rsidR="00A00C6E" w:rsidRPr="00160EFA">
        <w:rPr>
          <w:sz w:val="28"/>
          <w:szCs w:val="28"/>
          <w:shd w:val="clear" w:color="auto" w:fill="FFFFFF"/>
        </w:rPr>
        <w:t>4</w:t>
      </w:r>
      <w:r w:rsidR="00AD28EA" w:rsidRPr="00160EFA">
        <w:rPr>
          <w:sz w:val="28"/>
          <w:szCs w:val="28"/>
          <w:shd w:val="clear" w:color="auto" w:fill="FFFFFF"/>
        </w:rPr>
        <w:t xml:space="preserve"> года</w:t>
      </w:r>
      <w:r w:rsidR="003A2A87" w:rsidRPr="00160EFA">
        <w:rPr>
          <w:sz w:val="28"/>
          <w:szCs w:val="28"/>
          <w:shd w:val="clear" w:color="auto" w:fill="FFFFFF"/>
        </w:rPr>
        <w:t xml:space="preserve">, </w:t>
      </w:r>
      <w:r w:rsidR="00A00C6E" w:rsidRPr="00160EFA">
        <w:rPr>
          <w:sz w:val="28"/>
          <w:szCs w:val="28"/>
          <w:shd w:val="clear" w:color="auto" w:fill="FFFFFF"/>
        </w:rPr>
        <w:t>рост</w:t>
      </w:r>
      <w:r w:rsidR="00D854B1" w:rsidRPr="00160EFA">
        <w:rPr>
          <w:sz w:val="28"/>
          <w:szCs w:val="28"/>
          <w:shd w:val="clear" w:color="auto" w:fill="FFFFFF"/>
        </w:rPr>
        <w:t xml:space="preserve"> </w:t>
      </w:r>
      <w:r w:rsidR="003A2A87" w:rsidRPr="00160EFA">
        <w:rPr>
          <w:sz w:val="28"/>
          <w:szCs w:val="28"/>
          <w:shd w:val="clear" w:color="auto" w:fill="FFFFFF"/>
        </w:rPr>
        <w:t xml:space="preserve">на </w:t>
      </w:r>
      <w:r w:rsidR="00A00C6E" w:rsidRPr="00160EFA">
        <w:rPr>
          <w:sz w:val="28"/>
          <w:szCs w:val="28"/>
          <w:shd w:val="clear" w:color="auto" w:fill="FFFFFF"/>
        </w:rPr>
        <w:t>18,9</w:t>
      </w:r>
      <w:r w:rsidR="003A2A87" w:rsidRPr="00160EFA">
        <w:rPr>
          <w:sz w:val="28"/>
          <w:szCs w:val="28"/>
          <w:shd w:val="clear" w:color="auto" w:fill="FFFFFF"/>
        </w:rPr>
        <w:t>%</w:t>
      </w:r>
      <w:r w:rsidR="004D15F2" w:rsidRPr="00160EFA">
        <w:rPr>
          <w:sz w:val="28"/>
          <w:szCs w:val="28"/>
          <w:shd w:val="clear" w:color="auto" w:fill="FFFFFF"/>
        </w:rPr>
        <w:t xml:space="preserve"> (20</w:t>
      </w:r>
      <w:r w:rsidR="009B25EB" w:rsidRPr="00160EFA">
        <w:rPr>
          <w:sz w:val="28"/>
          <w:szCs w:val="28"/>
          <w:shd w:val="clear" w:color="auto" w:fill="FFFFFF"/>
        </w:rPr>
        <w:t>2</w:t>
      </w:r>
      <w:r w:rsidR="00A00C6E" w:rsidRPr="00160EFA">
        <w:rPr>
          <w:sz w:val="28"/>
          <w:szCs w:val="28"/>
          <w:shd w:val="clear" w:color="auto" w:fill="FFFFFF"/>
        </w:rPr>
        <w:t>3</w:t>
      </w:r>
      <w:r w:rsidR="004D15F2" w:rsidRPr="00160EFA">
        <w:rPr>
          <w:sz w:val="28"/>
          <w:szCs w:val="28"/>
          <w:shd w:val="clear" w:color="auto" w:fill="FFFFFF"/>
        </w:rPr>
        <w:t xml:space="preserve"> год – </w:t>
      </w:r>
      <w:r w:rsidR="00A00C6E" w:rsidRPr="00160EFA">
        <w:rPr>
          <w:sz w:val="28"/>
          <w:szCs w:val="28"/>
          <w:shd w:val="clear" w:color="auto" w:fill="FFFFFF"/>
        </w:rPr>
        <w:t>5</w:t>
      </w:r>
      <w:r w:rsidR="005F0E8F" w:rsidRPr="00160EFA">
        <w:rPr>
          <w:sz w:val="28"/>
          <w:szCs w:val="28"/>
          <w:shd w:val="clear" w:color="auto" w:fill="FFFFFF"/>
        </w:rPr>
        <w:t>3</w:t>
      </w:r>
      <w:r w:rsidR="004D15F2" w:rsidRPr="00160EFA">
        <w:rPr>
          <w:sz w:val="28"/>
          <w:szCs w:val="28"/>
          <w:shd w:val="clear" w:color="auto" w:fill="FFFFFF"/>
        </w:rPr>
        <w:t>%, 20</w:t>
      </w:r>
      <w:r w:rsidRPr="00160EFA">
        <w:rPr>
          <w:sz w:val="28"/>
          <w:szCs w:val="28"/>
          <w:shd w:val="clear" w:color="auto" w:fill="FFFFFF"/>
        </w:rPr>
        <w:t>2</w:t>
      </w:r>
      <w:r w:rsidR="00A00C6E" w:rsidRPr="00160EFA">
        <w:rPr>
          <w:sz w:val="28"/>
          <w:szCs w:val="28"/>
          <w:shd w:val="clear" w:color="auto" w:fill="FFFFFF"/>
        </w:rPr>
        <w:t>4</w:t>
      </w:r>
      <w:r w:rsidR="002256F3" w:rsidRPr="00160EFA">
        <w:rPr>
          <w:sz w:val="28"/>
          <w:szCs w:val="28"/>
          <w:shd w:val="clear" w:color="auto" w:fill="FFFFFF"/>
        </w:rPr>
        <w:t xml:space="preserve"> год</w:t>
      </w:r>
      <w:r w:rsidR="004D15F2" w:rsidRPr="00160EFA">
        <w:rPr>
          <w:sz w:val="28"/>
          <w:szCs w:val="28"/>
          <w:shd w:val="clear" w:color="auto" w:fill="FFFFFF"/>
        </w:rPr>
        <w:t xml:space="preserve"> – </w:t>
      </w:r>
      <w:r w:rsidR="00A00C6E" w:rsidRPr="00160EFA">
        <w:rPr>
          <w:sz w:val="28"/>
          <w:szCs w:val="28"/>
          <w:shd w:val="clear" w:color="auto" w:fill="FFFFFF"/>
        </w:rPr>
        <w:t>6</w:t>
      </w:r>
      <w:r w:rsidR="00D854B1" w:rsidRPr="00160EFA">
        <w:rPr>
          <w:sz w:val="28"/>
          <w:szCs w:val="28"/>
          <w:shd w:val="clear" w:color="auto" w:fill="FFFFFF"/>
        </w:rPr>
        <w:t>3</w:t>
      </w:r>
      <w:r w:rsidR="004D15F2" w:rsidRPr="00160EFA">
        <w:rPr>
          <w:sz w:val="28"/>
          <w:szCs w:val="28"/>
          <w:shd w:val="clear" w:color="auto" w:fill="FFFFFF"/>
        </w:rPr>
        <w:t>%)</w:t>
      </w:r>
      <w:r w:rsidR="00504CAB" w:rsidRPr="00160EFA">
        <w:rPr>
          <w:sz w:val="28"/>
          <w:szCs w:val="28"/>
          <w:shd w:val="clear" w:color="auto" w:fill="FFFFFF"/>
        </w:rPr>
        <w:t>.</w:t>
      </w:r>
    </w:p>
    <w:p w:rsidR="009B2A89" w:rsidRPr="00160EFA" w:rsidRDefault="009B2A89" w:rsidP="00232B6C">
      <w:pPr>
        <w:ind w:firstLine="709"/>
        <w:jc w:val="both"/>
        <w:rPr>
          <w:color w:val="000000"/>
          <w:sz w:val="28"/>
          <w:szCs w:val="28"/>
        </w:rPr>
      </w:pPr>
      <w:r w:rsidRPr="00160EFA">
        <w:rPr>
          <w:color w:val="000000"/>
          <w:sz w:val="28"/>
          <w:szCs w:val="28"/>
          <w:shd w:val="clear" w:color="auto" w:fill="FFFFFF"/>
        </w:rPr>
        <w:t>В связи</w:t>
      </w:r>
      <w:r w:rsidRPr="00160EFA">
        <w:rPr>
          <w:sz w:val="28"/>
          <w:szCs w:val="28"/>
          <w:shd w:val="clear" w:color="auto" w:fill="FFFFFF"/>
        </w:rPr>
        <w:t xml:space="preserve"> с отсутствием </w:t>
      </w:r>
      <w:r w:rsidRPr="00160EFA">
        <w:rPr>
          <w:color w:val="000000"/>
          <w:sz w:val="28"/>
          <w:szCs w:val="28"/>
        </w:rPr>
        <w:t>на территории промышленных предприятий, прав собственности на землю, отсутствием источников привлечения дополнительных поступлений в местный бюджет, источниками поступления собственных доходов в местный бюджет являются налог на доходы физических лиц, доходы от оказания платных услуг и аренда муниципального имущества.</w:t>
      </w:r>
    </w:p>
    <w:p w:rsidR="009B2A89" w:rsidRPr="00160EFA" w:rsidRDefault="00735742" w:rsidP="00B6030B">
      <w:pPr>
        <w:ind w:firstLine="709"/>
        <w:jc w:val="both"/>
        <w:rPr>
          <w:rFonts w:eastAsia="Liberation Serif"/>
          <w:sz w:val="28"/>
          <w:szCs w:val="28"/>
        </w:rPr>
      </w:pPr>
      <w:r w:rsidRPr="00160EFA">
        <w:rPr>
          <w:rFonts w:eastAsia="Liberation Serif"/>
          <w:color w:val="000000"/>
          <w:sz w:val="28"/>
          <w:szCs w:val="28"/>
          <w:shd w:val="clear" w:color="auto" w:fill="FFFFFF"/>
        </w:rPr>
        <w:t>За 202</w:t>
      </w:r>
      <w:r w:rsidR="00A00C6E" w:rsidRPr="00160EFA">
        <w:rPr>
          <w:rFonts w:eastAsia="Liberation Serif"/>
          <w:color w:val="000000"/>
          <w:sz w:val="28"/>
          <w:szCs w:val="28"/>
          <w:shd w:val="clear" w:color="auto" w:fill="FFFFFF"/>
        </w:rPr>
        <w:t>4</w:t>
      </w:r>
      <w:r w:rsidRPr="00160EFA">
        <w:rPr>
          <w:rFonts w:eastAsia="Liberation Serif"/>
          <w:color w:val="000000"/>
          <w:sz w:val="28"/>
          <w:szCs w:val="28"/>
          <w:shd w:val="clear" w:color="auto" w:fill="FFFFFF"/>
        </w:rPr>
        <w:t xml:space="preserve"> год в бюджет </w:t>
      </w:r>
      <w:proofErr w:type="gramStart"/>
      <w:r w:rsidRPr="00160EFA">
        <w:rPr>
          <w:rFonts w:eastAsia="Liberation Serif"/>
          <w:color w:val="000000"/>
          <w:sz w:val="28"/>
          <w:szCs w:val="28"/>
          <w:shd w:val="clear" w:color="auto" w:fill="FFFFFF"/>
        </w:rPr>
        <w:t>ГО</w:t>
      </w:r>
      <w:proofErr w:type="gramEnd"/>
      <w:r w:rsidRPr="00160EFA">
        <w:rPr>
          <w:rFonts w:eastAsia="Liberation Serif"/>
          <w:color w:val="000000"/>
          <w:sz w:val="28"/>
          <w:szCs w:val="28"/>
          <w:shd w:val="clear" w:color="auto" w:fill="FFFFFF"/>
        </w:rPr>
        <w:t xml:space="preserve"> ЗАТО Свободный поступили доходы в сумме </w:t>
      </w:r>
      <w:r w:rsidR="00A00C6E" w:rsidRPr="00160EFA">
        <w:rPr>
          <w:rFonts w:eastAsia="Liberation Serif"/>
          <w:color w:val="000000"/>
          <w:sz w:val="28"/>
          <w:szCs w:val="28"/>
          <w:shd w:val="clear" w:color="auto" w:fill="FFFFFF"/>
        </w:rPr>
        <w:t>1 018 855,3</w:t>
      </w:r>
      <w:r w:rsidRPr="00160EFA">
        <w:rPr>
          <w:rFonts w:eastAsia="Liberation Serif"/>
          <w:color w:val="000000"/>
          <w:sz w:val="28"/>
          <w:szCs w:val="28"/>
          <w:shd w:val="clear" w:color="auto" w:fill="FFFFFF"/>
        </w:rPr>
        <w:t xml:space="preserve"> тыс. рублей, что составляет </w:t>
      </w:r>
      <w:r w:rsidR="00275941" w:rsidRPr="00160EFA">
        <w:rPr>
          <w:rFonts w:eastAsia="Liberation Serif"/>
          <w:color w:val="000000"/>
          <w:sz w:val="28"/>
          <w:szCs w:val="28"/>
          <w:shd w:val="clear" w:color="auto" w:fill="FFFFFF"/>
        </w:rPr>
        <w:t>10</w:t>
      </w:r>
      <w:r w:rsidR="00A00C6E" w:rsidRPr="00160EFA">
        <w:rPr>
          <w:rFonts w:eastAsia="Liberation Serif"/>
          <w:color w:val="000000"/>
          <w:sz w:val="28"/>
          <w:szCs w:val="28"/>
          <w:shd w:val="clear" w:color="auto" w:fill="FFFFFF"/>
        </w:rPr>
        <w:t xml:space="preserve">3,4 </w:t>
      </w:r>
      <w:r w:rsidRPr="00160EFA">
        <w:rPr>
          <w:rFonts w:eastAsia="Liberation Serif"/>
          <w:color w:val="000000"/>
          <w:sz w:val="28"/>
          <w:szCs w:val="28"/>
          <w:shd w:val="clear" w:color="auto" w:fill="FFFFFF"/>
        </w:rPr>
        <w:t>% от годового плана.</w:t>
      </w:r>
    </w:p>
    <w:p w:rsidR="00735742" w:rsidRPr="00160EFA" w:rsidRDefault="009B2A89" w:rsidP="00B6030B">
      <w:pPr>
        <w:ind w:firstLine="709"/>
        <w:jc w:val="both"/>
        <w:rPr>
          <w:rFonts w:eastAsia="Liberation Serif"/>
        </w:rPr>
      </w:pPr>
      <w:r w:rsidRPr="0084231F">
        <w:rPr>
          <w:sz w:val="28"/>
          <w:szCs w:val="28"/>
          <w:shd w:val="clear" w:color="auto" w:fill="FFFFFF"/>
        </w:rPr>
        <w:t>Увеличение поступлений собственных доходов по итогам 202</w:t>
      </w:r>
      <w:r w:rsidR="00A00C6E" w:rsidRPr="0084231F">
        <w:rPr>
          <w:sz w:val="28"/>
          <w:szCs w:val="28"/>
          <w:shd w:val="clear" w:color="auto" w:fill="FFFFFF"/>
        </w:rPr>
        <w:t>4</w:t>
      </w:r>
      <w:r w:rsidRPr="0084231F">
        <w:rPr>
          <w:sz w:val="28"/>
          <w:szCs w:val="28"/>
          <w:shd w:val="clear" w:color="auto" w:fill="FFFFFF"/>
        </w:rPr>
        <w:t xml:space="preserve"> года составило на </w:t>
      </w:r>
      <w:r w:rsidR="0084231F" w:rsidRPr="0084231F">
        <w:rPr>
          <w:sz w:val="28"/>
          <w:szCs w:val="28"/>
          <w:shd w:val="clear" w:color="auto" w:fill="FFFFFF"/>
        </w:rPr>
        <w:t>6,0</w:t>
      </w:r>
      <w:r w:rsidRPr="0084231F">
        <w:rPr>
          <w:sz w:val="28"/>
          <w:szCs w:val="28"/>
          <w:shd w:val="clear" w:color="auto" w:fill="FFFFFF"/>
        </w:rPr>
        <w:t xml:space="preserve"> </w:t>
      </w:r>
      <w:r w:rsidR="00AD28EA" w:rsidRPr="0084231F">
        <w:rPr>
          <w:sz w:val="28"/>
          <w:szCs w:val="28"/>
          <w:shd w:val="clear" w:color="auto" w:fill="FFFFFF"/>
        </w:rPr>
        <w:t>% от ранее запланированных поступлений доходов</w:t>
      </w:r>
      <w:r w:rsidR="001E641A" w:rsidRPr="0084231F">
        <w:rPr>
          <w:sz w:val="28"/>
          <w:szCs w:val="28"/>
        </w:rPr>
        <w:t>.</w:t>
      </w:r>
      <w:r w:rsidR="00735742" w:rsidRPr="0084231F">
        <w:rPr>
          <w:rFonts w:eastAsia="Liberation Serif"/>
          <w:color w:val="000000"/>
          <w:sz w:val="28"/>
        </w:rPr>
        <w:t xml:space="preserve"> Поступление собственных доходов составило </w:t>
      </w:r>
      <w:r w:rsidR="009E1035" w:rsidRPr="0084231F">
        <w:rPr>
          <w:rFonts w:eastAsia="Liberation Serif"/>
          <w:color w:val="000000"/>
          <w:sz w:val="28"/>
        </w:rPr>
        <w:t>340 523,59</w:t>
      </w:r>
      <w:r w:rsidR="00735742" w:rsidRPr="0084231F">
        <w:rPr>
          <w:rFonts w:eastAsia="Liberation Serif"/>
          <w:color w:val="000000"/>
          <w:sz w:val="28"/>
        </w:rPr>
        <w:t xml:space="preserve"> тыс. руб., что составляет </w:t>
      </w:r>
      <w:r w:rsidR="00870C97" w:rsidRPr="0084231F">
        <w:rPr>
          <w:rFonts w:eastAsia="Liberation Serif"/>
          <w:color w:val="000000"/>
          <w:sz w:val="28"/>
        </w:rPr>
        <w:t>1</w:t>
      </w:r>
      <w:r w:rsidR="009E1035" w:rsidRPr="0084231F">
        <w:rPr>
          <w:rFonts w:eastAsia="Liberation Serif"/>
          <w:color w:val="000000"/>
          <w:sz w:val="28"/>
        </w:rPr>
        <w:t>11,2</w:t>
      </w:r>
      <w:r w:rsidR="00735742" w:rsidRPr="0084231F">
        <w:rPr>
          <w:rFonts w:eastAsia="Liberation Serif"/>
          <w:color w:val="000000"/>
          <w:sz w:val="28"/>
        </w:rPr>
        <w:t xml:space="preserve">% к годовому плану. По сравнению с аналогичным периодом прошлого года поступления </w:t>
      </w:r>
      <w:r w:rsidR="00870C97" w:rsidRPr="0084231F">
        <w:rPr>
          <w:rFonts w:eastAsia="Liberation Serif"/>
          <w:color w:val="000000"/>
          <w:sz w:val="28"/>
        </w:rPr>
        <w:t>у</w:t>
      </w:r>
      <w:r w:rsidR="0065161C" w:rsidRPr="0084231F">
        <w:rPr>
          <w:rFonts w:eastAsia="Liberation Serif"/>
          <w:color w:val="000000"/>
          <w:sz w:val="28"/>
        </w:rPr>
        <w:t>величи</w:t>
      </w:r>
      <w:r w:rsidR="00735742" w:rsidRPr="0084231F">
        <w:rPr>
          <w:rFonts w:eastAsia="Liberation Serif"/>
          <w:color w:val="000000"/>
          <w:sz w:val="28"/>
        </w:rPr>
        <w:t xml:space="preserve">лись на </w:t>
      </w:r>
      <w:r w:rsidR="009E1035" w:rsidRPr="0084231F">
        <w:rPr>
          <w:rFonts w:eastAsia="Liberation Serif"/>
          <w:color w:val="000000"/>
          <w:sz w:val="28"/>
        </w:rPr>
        <w:t>92 684,84</w:t>
      </w:r>
      <w:r w:rsidR="00960D94" w:rsidRPr="0084231F">
        <w:rPr>
          <w:rFonts w:eastAsia="Liberation Serif"/>
          <w:color w:val="000000"/>
          <w:sz w:val="28"/>
        </w:rPr>
        <w:t xml:space="preserve"> тыс. рублей</w:t>
      </w:r>
      <w:r w:rsidR="00960D94" w:rsidRPr="00160EFA">
        <w:rPr>
          <w:rFonts w:eastAsia="Liberation Serif"/>
          <w:color w:val="000000"/>
          <w:sz w:val="28"/>
        </w:rPr>
        <w:t xml:space="preserve">, или на </w:t>
      </w:r>
      <w:r w:rsidR="009E1035" w:rsidRPr="00160EFA">
        <w:rPr>
          <w:rFonts w:eastAsia="Liberation Serif"/>
          <w:color w:val="000000"/>
          <w:sz w:val="28"/>
        </w:rPr>
        <w:t>37,4</w:t>
      </w:r>
      <w:r w:rsidR="00735742" w:rsidRPr="00160EFA">
        <w:rPr>
          <w:rFonts w:eastAsia="Liberation Serif"/>
          <w:color w:val="000000"/>
          <w:sz w:val="28"/>
        </w:rPr>
        <w:t>%.</w:t>
      </w:r>
    </w:p>
    <w:p w:rsidR="0065161C" w:rsidRPr="00160EFA" w:rsidRDefault="00AC7855" w:rsidP="00B6030B">
      <w:pPr>
        <w:ind w:firstLine="709"/>
        <w:jc w:val="both"/>
        <w:rPr>
          <w:rFonts w:eastAsia="Liberation Serif"/>
        </w:rPr>
      </w:pPr>
      <w:r w:rsidRPr="00160EFA">
        <w:rPr>
          <w:color w:val="000000"/>
          <w:sz w:val="28"/>
          <w:szCs w:val="28"/>
        </w:rPr>
        <w:t>У</w:t>
      </w:r>
      <w:r w:rsidR="0065161C" w:rsidRPr="00160EFA">
        <w:rPr>
          <w:color w:val="000000"/>
          <w:sz w:val="28"/>
          <w:szCs w:val="28"/>
        </w:rPr>
        <w:t>величен</w:t>
      </w:r>
      <w:r w:rsidRPr="00160EFA">
        <w:rPr>
          <w:color w:val="000000"/>
          <w:sz w:val="28"/>
          <w:szCs w:val="28"/>
        </w:rPr>
        <w:t>ие</w:t>
      </w:r>
      <w:r w:rsidR="00AF4BFA" w:rsidRPr="00160EFA">
        <w:rPr>
          <w:color w:val="000000"/>
          <w:sz w:val="28"/>
          <w:szCs w:val="28"/>
        </w:rPr>
        <w:t xml:space="preserve"> обусловлено тем, что по сравнению с аналогичным периодом прошлого года изменен процент отчисления </w:t>
      </w:r>
      <w:r w:rsidR="002F6E59" w:rsidRPr="00160EFA">
        <w:rPr>
          <w:sz w:val="28"/>
          <w:szCs w:val="28"/>
          <w:shd w:val="clear" w:color="auto" w:fill="FFFFFF"/>
        </w:rPr>
        <w:t xml:space="preserve">норматива межбюджетного распределения </w:t>
      </w:r>
      <w:r w:rsidR="002F6E59" w:rsidRPr="00160EFA">
        <w:rPr>
          <w:sz w:val="28"/>
          <w:szCs w:val="28"/>
          <w:shd w:val="clear" w:color="auto" w:fill="FFFFFF"/>
        </w:rPr>
        <w:lastRenderedPageBreak/>
        <w:t>налога на доходы физических лиц</w:t>
      </w:r>
      <w:r w:rsidR="00AF4BFA" w:rsidRPr="00160EFA">
        <w:rPr>
          <w:color w:val="000000"/>
          <w:sz w:val="28"/>
          <w:szCs w:val="28"/>
        </w:rPr>
        <w:t xml:space="preserve"> в местный бюджет, </w:t>
      </w:r>
      <w:r w:rsidR="0065161C" w:rsidRPr="00160EFA">
        <w:rPr>
          <w:rFonts w:eastAsia="Liberation Serif"/>
          <w:color w:val="000000"/>
          <w:sz w:val="28"/>
          <w:szCs w:val="28"/>
        </w:rPr>
        <w:t>с 01.01.20</w:t>
      </w:r>
      <w:r w:rsidR="009E1035" w:rsidRPr="00160EFA">
        <w:rPr>
          <w:rFonts w:eastAsia="Liberation Serif"/>
          <w:color w:val="000000"/>
          <w:sz w:val="28"/>
          <w:szCs w:val="28"/>
        </w:rPr>
        <w:t>24</w:t>
      </w:r>
      <w:r w:rsidR="0065161C" w:rsidRPr="00160EFA">
        <w:rPr>
          <w:rFonts w:eastAsia="Liberation Serif"/>
          <w:color w:val="000000"/>
          <w:sz w:val="28"/>
          <w:szCs w:val="28"/>
        </w:rPr>
        <w:t xml:space="preserve"> года изменился порядок налогообложения и привлечение денежных средств единой системой налогообложения.</w:t>
      </w:r>
    </w:p>
    <w:p w:rsidR="00C32E52" w:rsidRPr="00160EFA" w:rsidRDefault="0065161C" w:rsidP="00B6030B">
      <w:pPr>
        <w:ind w:firstLine="709"/>
        <w:jc w:val="both"/>
        <w:rPr>
          <w:sz w:val="28"/>
          <w:szCs w:val="28"/>
        </w:rPr>
      </w:pPr>
      <w:r w:rsidRPr="00160EFA">
        <w:rPr>
          <w:rFonts w:eastAsia="Liberation Serif"/>
          <w:color w:val="000000"/>
          <w:sz w:val="28"/>
          <w:szCs w:val="28"/>
        </w:rPr>
        <w:t xml:space="preserve">Основным плательщиком НДФЛ на территории городского </w:t>
      </w:r>
      <w:proofErr w:type="gramStart"/>
      <w:r w:rsidRPr="00160EFA">
        <w:rPr>
          <w:rFonts w:eastAsia="Liberation Serif"/>
          <w:color w:val="000000"/>
          <w:sz w:val="28"/>
          <w:szCs w:val="28"/>
        </w:rPr>
        <w:t>округа</w:t>
      </w:r>
      <w:proofErr w:type="gramEnd"/>
      <w:r w:rsidRPr="00160EFA">
        <w:rPr>
          <w:rFonts w:eastAsia="Liberation Serif"/>
          <w:color w:val="000000"/>
          <w:sz w:val="28"/>
          <w:szCs w:val="28"/>
        </w:rPr>
        <w:t xml:space="preserve"> ЗАТО Свободный является "Единый расчетный центр Министерства обороны РФ". Рост налоговой базы привел к росту поступлений доходов (по сравнению с плановыми назначениями)</w:t>
      </w:r>
      <w:r w:rsidR="00960D94" w:rsidRPr="00160EFA">
        <w:rPr>
          <w:rFonts w:eastAsia="Liberation Serif"/>
          <w:color w:val="000000"/>
          <w:sz w:val="28"/>
          <w:szCs w:val="28"/>
        </w:rPr>
        <w:t>.</w:t>
      </w:r>
    </w:p>
    <w:p w:rsidR="003D321F" w:rsidRPr="00160EFA" w:rsidRDefault="004E334D" w:rsidP="00B6030B">
      <w:pPr>
        <w:autoSpaceDE w:val="0"/>
        <w:autoSpaceDN w:val="0"/>
        <w:adjustRightInd w:val="0"/>
        <w:ind w:firstLine="709"/>
        <w:jc w:val="both"/>
        <w:rPr>
          <w:sz w:val="28"/>
          <w:szCs w:val="28"/>
        </w:rPr>
      </w:pPr>
      <w:r w:rsidRPr="00160EFA">
        <w:rPr>
          <w:sz w:val="28"/>
          <w:szCs w:val="28"/>
        </w:rPr>
        <w:t xml:space="preserve">Приложением 4 </w:t>
      </w:r>
      <w:r w:rsidR="003D321F" w:rsidRPr="00160EFA">
        <w:rPr>
          <w:sz w:val="28"/>
          <w:szCs w:val="28"/>
        </w:rPr>
        <w:t xml:space="preserve">решения Думы </w:t>
      </w:r>
      <w:proofErr w:type="gramStart"/>
      <w:r w:rsidR="003D321F" w:rsidRPr="00160EFA">
        <w:rPr>
          <w:sz w:val="28"/>
          <w:szCs w:val="28"/>
        </w:rPr>
        <w:t>ГО</w:t>
      </w:r>
      <w:proofErr w:type="gramEnd"/>
      <w:r w:rsidR="003D321F" w:rsidRPr="00160EFA">
        <w:rPr>
          <w:sz w:val="28"/>
          <w:szCs w:val="28"/>
        </w:rPr>
        <w:t xml:space="preserve"> ЗАТО Свободный </w:t>
      </w:r>
      <w:r w:rsidRPr="00160EFA">
        <w:rPr>
          <w:sz w:val="28"/>
          <w:szCs w:val="28"/>
        </w:rPr>
        <w:t>от 2</w:t>
      </w:r>
      <w:r w:rsidR="009E1035" w:rsidRPr="00160EFA">
        <w:rPr>
          <w:sz w:val="28"/>
          <w:szCs w:val="28"/>
        </w:rPr>
        <w:t>0</w:t>
      </w:r>
      <w:r w:rsidRPr="00160EFA">
        <w:rPr>
          <w:sz w:val="28"/>
          <w:szCs w:val="28"/>
        </w:rPr>
        <w:t>.12.202</w:t>
      </w:r>
      <w:r w:rsidR="009E1035" w:rsidRPr="00160EFA">
        <w:rPr>
          <w:sz w:val="28"/>
          <w:szCs w:val="28"/>
        </w:rPr>
        <w:t>3</w:t>
      </w:r>
      <w:r w:rsidRPr="00160EFA">
        <w:rPr>
          <w:sz w:val="28"/>
          <w:szCs w:val="28"/>
        </w:rPr>
        <w:t xml:space="preserve"> № </w:t>
      </w:r>
      <w:r w:rsidR="009E1035" w:rsidRPr="00160EFA">
        <w:rPr>
          <w:sz w:val="28"/>
          <w:szCs w:val="28"/>
        </w:rPr>
        <w:t>27</w:t>
      </w:r>
      <w:r w:rsidRPr="00160EFA">
        <w:rPr>
          <w:sz w:val="28"/>
          <w:szCs w:val="28"/>
        </w:rPr>
        <w:t>/4 «Об утверждении бюджета городского округа ЗАТО Свободный на 202</w:t>
      </w:r>
      <w:r w:rsidR="009E1035" w:rsidRPr="00160EFA">
        <w:rPr>
          <w:sz w:val="28"/>
          <w:szCs w:val="28"/>
        </w:rPr>
        <w:t>4</w:t>
      </w:r>
      <w:r w:rsidRPr="00160EFA">
        <w:rPr>
          <w:sz w:val="28"/>
          <w:szCs w:val="28"/>
        </w:rPr>
        <w:t xml:space="preserve"> год и плановый период 202</w:t>
      </w:r>
      <w:r w:rsidR="009E1035" w:rsidRPr="00160EFA">
        <w:rPr>
          <w:sz w:val="28"/>
          <w:szCs w:val="28"/>
        </w:rPr>
        <w:t>5</w:t>
      </w:r>
      <w:r w:rsidRPr="00160EFA">
        <w:rPr>
          <w:sz w:val="28"/>
          <w:szCs w:val="28"/>
        </w:rPr>
        <w:t>-202</w:t>
      </w:r>
      <w:r w:rsidR="009E1035" w:rsidRPr="00160EFA">
        <w:rPr>
          <w:sz w:val="28"/>
          <w:szCs w:val="28"/>
        </w:rPr>
        <w:t>5</w:t>
      </w:r>
      <w:r w:rsidRPr="00160EFA">
        <w:rPr>
          <w:sz w:val="28"/>
          <w:szCs w:val="28"/>
        </w:rPr>
        <w:t xml:space="preserve"> годов» </w:t>
      </w:r>
      <w:r w:rsidR="00525804" w:rsidRPr="00160EFA">
        <w:rPr>
          <w:sz w:val="28"/>
          <w:szCs w:val="28"/>
        </w:rPr>
        <w:t xml:space="preserve">(далее – бюджет городского округа) </w:t>
      </w:r>
      <w:r w:rsidR="003D321F" w:rsidRPr="00160EFA">
        <w:rPr>
          <w:sz w:val="28"/>
          <w:szCs w:val="28"/>
        </w:rPr>
        <w:t xml:space="preserve">были определены главными распорядителями средств бюджета: Дума городского округа ЗАТО Свободный, Контрольный орган городского округа ЗАТО Свободный, </w:t>
      </w:r>
      <w:r w:rsidR="00A80293" w:rsidRPr="00160EFA">
        <w:rPr>
          <w:sz w:val="28"/>
          <w:szCs w:val="28"/>
        </w:rPr>
        <w:t>а</w:t>
      </w:r>
      <w:r w:rsidR="003D321F" w:rsidRPr="00160EFA">
        <w:rPr>
          <w:sz w:val="28"/>
          <w:szCs w:val="28"/>
        </w:rPr>
        <w:t xml:space="preserve">дминистрация </w:t>
      </w:r>
      <w:r w:rsidR="00CD15ED" w:rsidRPr="00160EFA">
        <w:rPr>
          <w:sz w:val="28"/>
          <w:szCs w:val="28"/>
        </w:rPr>
        <w:t xml:space="preserve">городского округа </w:t>
      </w:r>
      <w:r w:rsidR="003D321F" w:rsidRPr="00160EFA">
        <w:rPr>
          <w:sz w:val="28"/>
          <w:szCs w:val="28"/>
        </w:rPr>
        <w:t>и финансовый отдел администрации городского округа ЗАТО Свободный</w:t>
      </w:r>
      <w:r w:rsidR="00EA1199" w:rsidRPr="00160EFA">
        <w:rPr>
          <w:sz w:val="28"/>
          <w:szCs w:val="28"/>
        </w:rPr>
        <w:t>.</w:t>
      </w:r>
    </w:p>
    <w:p w:rsidR="00556FB1" w:rsidRPr="00160EFA" w:rsidRDefault="00556FB1" w:rsidP="00B6030B">
      <w:pPr>
        <w:autoSpaceDE w:val="0"/>
        <w:autoSpaceDN w:val="0"/>
        <w:adjustRightInd w:val="0"/>
        <w:ind w:firstLine="709"/>
        <w:jc w:val="both"/>
        <w:rPr>
          <w:sz w:val="28"/>
          <w:szCs w:val="28"/>
        </w:rPr>
      </w:pPr>
      <w:r w:rsidRPr="00160EFA">
        <w:rPr>
          <w:sz w:val="28"/>
          <w:szCs w:val="28"/>
        </w:rPr>
        <w:t>Бюджетная роспись главного распорядителя средств местного бюджета - администрации городского округа на 202</w:t>
      </w:r>
      <w:r w:rsidR="009E1035" w:rsidRPr="00160EFA">
        <w:rPr>
          <w:sz w:val="28"/>
          <w:szCs w:val="28"/>
        </w:rPr>
        <w:t>4</w:t>
      </w:r>
      <w:r w:rsidRPr="00160EFA">
        <w:rPr>
          <w:sz w:val="28"/>
          <w:szCs w:val="28"/>
        </w:rPr>
        <w:t xml:space="preserve"> год утверждена постановлением администрации </w:t>
      </w:r>
      <w:proofErr w:type="gramStart"/>
      <w:r w:rsidRPr="00160EFA">
        <w:rPr>
          <w:sz w:val="28"/>
          <w:szCs w:val="28"/>
        </w:rPr>
        <w:t>ГО</w:t>
      </w:r>
      <w:proofErr w:type="gramEnd"/>
      <w:r w:rsidRPr="00160EFA">
        <w:rPr>
          <w:sz w:val="28"/>
          <w:szCs w:val="28"/>
        </w:rPr>
        <w:t xml:space="preserve"> ЗАТО Свободный от 2</w:t>
      </w:r>
      <w:r w:rsidR="00051AAC" w:rsidRPr="00160EFA">
        <w:rPr>
          <w:sz w:val="28"/>
          <w:szCs w:val="28"/>
        </w:rPr>
        <w:t>2</w:t>
      </w:r>
      <w:r w:rsidRPr="00160EFA">
        <w:rPr>
          <w:sz w:val="28"/>
          <w:szCs w:val="28"/>
        </w:rPr>
        <w:t>.12.202</w:t>
      </w:r>
      <w:r w:rsidR="00051AAC" w:rsidRPr="00160EFA">
        <w:rPr>
          <w:sz w:val="28"/>
          <w:szCs w:val="28"/>
        </w:rPr>
        <w:t>3</w:t>
      </w:r>
      <w:r w:rsidRPr="00160EFA">
        <w:rPr>
          <w:sz w:val="28"/>
          <w:szCs w:val="28"/>
        </w:rPr>
        <w:t xml:space="preserve"> № 7</w:t>
      </w:r>
      <w:r w:rsidR="00051AAC" w:rsidRPr="00160EFA">
        <w:rPr>
          <w:sz w:val="28"/>
          <w:szCs w:val="28"/>
        </w:rPr>
        <w:t>32</w:t>
      </w:r>
      <w:r w:rsidRPr="00160EFA">
        <w:rPr>
          <w:sz w:val="28"/>
          <w:szCs w:val="28"/>
        </w:rPr>
        <w:t>.</w:t>
      </w:r>
    </w:p>
    <w:p w:rsidR="00556FB1" w:rsidRPr="00160EFA" w:rsidRDefault="00556FB1" w:rsidP="00B6030B">
      <w:pPr>
        <w:autoSpaceDE w:val="0"/>
        <w:autoSpaceDN w:val="0"/>
        <w:adjustRightInd w:val="0"/>
        <w:ind w:firstLine="709"/>
        <w:jc w:val="both"/>
        <w:rPr>
          <w:sz w:val="28"/>
          <w:szCs w:val="28"/>
        </w:rPr>
      </w:pPr>
      <w:r w:rsidRPr="00160EFA">
        <w:rPr>
          <w:sz w:val="28"/>
          <w:szCs w:val="28"/>
        </w:rPr>
        <w:t>Бюджетная роспись главного распорядителя средств местного бюджета - Контрольного органа городского округа на 202</w:t>
      </w:r>
      <w:r w:rsidR="009E1035" w:rsidRPr="00160EFA">
        <w:rPr>
          <w:sz w:val="28"/>
          <w:szCs w:val="28"/>
        </w:rPr>
        <w:t>4</w:t>
      </w:r>
      <w:r w:rsidRPr="00160EFA">
        <w:rPr>
          <w:sz w:val="28"/>
          <w:szCs w:val="28"/>
        </w:rPr>
        <w:t xml:space="preserve"> год утверждена распоряжением Контрольного органа городского округа от 27.12.</w:t>
      </w:r>
      <w:r w:rsidR="001D4D5F" w:rsidRPr="00160EFA">
        <w:rPr>
          <w:sz w:val="28"/>
          <w:szCs w:val="28"/>
        </w:rPr>
        <w:t>2023</w:t>
      </w:r>
      <w:r w:rsidRPr="00160EFA">
        <w:rPr>
          <w:sz w:val="28"/>
          <w:szCs w:val="28"/>
        </w:rPr>
        <w:t xml:space="preserve"> № </w:t>
      </w:r>
      <w:r w:rsidR="00F85989" w:rsidRPr="00160EFA">
        <w:rPr>
          <w:sz w:val="28"/>
          <w:szCs w:val="28"/>
        </w:rPr>
        <w:t>5</w:t>
      </w:r>
      <w:r w:rsidRPr="00160EFA">
        <w:rPr>
          <w:sz w:val="28"/>
          <w:szCs w:val="28"/>
        </w:rPr>
        <w:t>3.</w:t>
      </w:r>
    </w:p>
    <w:p w:rsidR="00556FB1" w:rsidRPr="00160EFA" w:rsidRDefault="00556FB1" w:rsidP="00B6030B">
      <w:pPr>
        <w:autoSpaceDE w:val="0"/>
        <w:autoSpaceDN w:val="0"/>
        <w:adjustRightInd w:val="0"/>
        <w:ind w:firstLine="709"/>
        <w:jc w:val="both"/>
        <w:rPr>
          <w:sz w:val="28"/>
          <w:szCs w:val="28"/>
        </w:rPr>
      </w:pPr>
      <w:r w:rsidRPr="00160EFA">
        <w:rPr>
          <w:sz w:val="28"/>
          <w:szCs w:val="28"/>
        </w:rPr>
        <w:t>Бюджетная роспись главного распорядителя средств местного бюджета - Думы городского округа на 202</w:t>
      </w:r>
      <w:r w:rsidR="001D4D5F" w:rsidRPr="00160EFA">
        <w:rPr>
          <w:sz w:val="28"/>
          <w:szCs w:val="28"/>
        </w:rPr>
        <w:t>4</w:t>
      </w:r>
      <w:r w:rsidRPr="00160EFA">
        <w:rPr>
          <w:sz w:val="28"/>
          <w:szCs w:val="28"/>
        </w:rPr>
        <w:t xml:space="preserve"> год утверждена распоряжением Думы городского округа от 2</w:t>
      </w:r>
      <w:r w:rsidR="001D4D5F" w:rsidRPr="00160EFA">
        <w:rPr>
          <w:sz w:val="28"/>
          <w:szCs w:val="28"/>
        </w:rPr>
        <w:t>6</w:t>
      </w:r>
      <w:r w:rsidRPr="00160EFA">
        <w:rPr>
          <w:sz w:val="28"/>
          <w:szCs w:val="28"/>
        </w:rPr>
        <w:t>.12.202</w:t>
      </w:r>
      <w:r w:rsidR="001D4D5F" w:rsidRPr="00160EFA">
        <w:rPr>
          <w:sz w:val="28"/>
          <w:szCs w:val="28"/>
        </w:rPr>
        <w:t>3 № 58</w:t>
      </w:r>
      <w:r w:rsidRPr="00160EFA">
        <w:rPr>
          <w:sz w:val="28"/>
          <w:szCs w:val="28"/>
        </w:rPr>
        <w:t>.</w:t>
      </w:r>
    </w:p>
    <w:p w:rsidR="00556FB1" w:rsidRPr="00160EFA" w:rsidRDefault="00556FB1" w:rsidP="00B6030B">
      <w:pPr>
        <w:autoSpaceDE w:val="0"/>
        <w:autoSpaceDN w:val="0"/>
        <w:adjustRightInd w:val="0"/>
        <w:ind w:firstLine="709"/>
        <w:jc w:val="both"/>
        <w:rPr>
          <w:sz w:val="28"/>
          <w:szCs w:val="28"/>
        </w:rPr>
      </w:pPr>
      <w:r w:rsidRPr="00160EFA">
        <w:rPr>
          <w:sz w:val="28"/>
          <w:szCs w:val="28"/>
        </w:rPr>
        <w:t>Бюджетная роспись главного распорядителя средств местного бюджета – финансового отдела городского округа на 202</w:t>
      </w:r>
      <w:r w:rsidR="00051AAC" w:rsidRPr="00160EFA">
        <w:rPr>
          <w:sz w:val="28"/>
          <w:szCs w:val="28"/>
        </w:rPr>
        <w:t>4</w:t>
      </w:r>
      <w:r w:rsidRPr="00160EFA">
        <w:rPr>
          <w:sz w:val="28"/>
          <w:szCs w:val="28"/>
        </w:rPr>
        <w:t xml:space="preserve"> год утверждена распоряжением финансового отдела от 2</w:t>
      </w:r>
      <w:r w:rsidR="00051AAC" w:rsidRPr="00160EFA">
        <w:rPr>
          <w:sz w:val="28"/>
          <w:szCs w:val="28"/>
        </w:rPr>
        <w:t>2.12.2023</w:t>
      </w:r>
      <w:r w:rsidRPr="00160EFA">
        <w:rPr>
          <w:sz w:val="28"/>
          <w:szCs w:val="28"/>
        </w:rPr>
        <w:t xml:space="preserve"> № </w:t>
      </w:r>
      <w:r w:rsidR="00051AAC" w:rsidRPr="00160EFA">
        <w:rPr>
          <w:sz w:val="28"/>
          <w:szCs w:val="28"/>
        </w:rPr>
        <w:t>45</w:t>
      </w:r>
      <w:r w:rsidRPr="00160EFA">
        <w:rPr>
          <w:sz w:val="28"/>
          <w:szCs w:val="28"/>
        </w:rPr>
        <w:t>.</w:t>
      </w:r>
    </w:p>
    <w:p w:rsidR="003D321F" w:rsidRPr="00160EFA" w:rsidRDefault="003D321F" w:rsidP="00B6030B">
      <w:pPr>
        <w:autoSpaceDE w:val="0"/>
        <w:autoSpaceDN w:val="0"/>
        <w:adjustRightInd w:val="0"/>
        <w:ind w:firstLine="709"/>
        <w:jc w:val="both"/>
        <w:rPr>
          <w:sz w:val="28"/>
          <w:szCs w:val="28"/>
        </w:rPr>
      </w:pPr>
      <w:r w:rsidRPr="00160EFA">
        <w:rPr>
          <w:sz w:val="28"/>
          <w:szCs w:val="28"/>
        </w:rPr>
        <w:t>Согласно статье 215.1 Бюджетного Кодекса РФ исполнение бюджета городского округа в 20</w:t>
      </w:r>
      <w:r w:rsidR="00BB3613" w:rsidRPr="00160EFA">
        <w:rPr>
          <w:sz w:val="28"/>
          <w:szCs w:val="28"/>
        </w:rPr>
        <w:t>2</w:t>
      </w:r>
      <w:r w:rsidR="008A4952" w:rsidRPr="00160EFA">
        <w:rPr>
          <w:sz w:val="28"/>
          <w:szCs w:val="28"/>
        </w:rPr>
        <w:t>4</w:t>
      </w:r>
      <w:r w:rsidRPr="00160EFA">
        <w:rPr>
          <w:sz w:val="28"/>
          <w:szCs w:val="28"/>
        </w:rPr>
        <w:t xml:space="preserve"> году организовано на основе сводной бюджетной росписи и кассового плана.</w:t>
      </w:r>
    </w:p>
    <w:p w:rsidR="002F46EE" w:rsidRPr="00160EFA" w:rsidRDefault="00C32E52" w:rsidP="00B6030B">
      <w:pPr>
        <w:ind w:firstLine="709"/>
        <w:jc w:val="both"/>
        <w:rPr>
          <w:sz w:val="28"/>
          <w:szCs w:val="28"/>
        </w:rPr>
      </w:pPr>
      <w:r w:rsidRPr="00160EFA">
        <w:rPr>
          <w:sz w:val="28"/>
          <w:szCs w:val="28"/>
        </w:rPr>
        <w:t>В процессе исполнения бюджета в течение 20</w:t>
      </w:r>
      <w:r w:rsidR="000512AE" w:rsidRPr="00160EFA">
        <w:rPr>
          <w:sz w:val="28"/>
          <w:szCs w:val="28"/>
        </w:rPr>
        <w:t>2</w:t>
      </w:r>
      <w:r w:rsidR="008A4952" w:rsidRPr="00160EFA">
        <w:rPr>
          <w:sz w:val="28"/>
          <w:szCs w:val="28"/>
        </w:rPr>
        <w:t>4</w:t>
      </w:r>
      <w:r w:rsidRPr="00160EFA">
        <w:rPr>
          <w:sz w:val="28"/>
          <w:szCs w:val="28"/>
        </w:rPr>
        <w:t xml:space="preserve"> года в бюджетную роспись главн</w:t>
      </w:r>
      <w:r w:rsidR="000568C6" w:rsidRPr="00160EFA">
        <w:rPr>
          <w:sz w:val="28"/>
          <w:szCs w:val="28"/>
        </w:rPr>
        <w:t>ых</w:t>
      </w:r>
      <w:r w:rsidRPr="00160EFA">
        <w:rPr>
          <w:sz w:val="28"/>
          <w:szCs w:val="28"/>
        </w:rPr>
        <w:t xml:space="preserve"> распорядител</w:t>
      </w:r>
      <w:r w:rsidR="000568C6" w:rsidRPr="00160EFA">
        <w:rPr>
          <w:sz w:val="28"/>
          <w:szCs w:val="28"/>
        </w:rPr>
        <w:t>ей</w:t>
      </w:r>
      <w:r w:rsidRPr="00160EFA">
        <w:rPr>
          <w:sz w:val="28"/>
          <w:szCs w:val="28"/>
        </w:rPr>
        <w:t xml:space="preserve"> средств местного бюджета </w:t>
      </w:r>
      <w:r w:rsidR="002F46EE" w:rsidRPr="00160EFA">
        <w:rPr>
          <w:sz w:val="28"/>
          <w:szCs w:val="28"/>
        </w:rPr>
        <w:t xml:space="preserve">вносились изменения в соответствии с </w:t>
      </w:r>
      <w:r w:rsidR="000568C6" w:rsidRPr="00160EFA">
        <w:rPr>
          <w:sz w:val="28"/>
          <w:szCs w:val="28"/>
        </w:rPr>
        <w:t>их нормативными документами</w:t>
      </w:r>
      <w:r w:rsidR="00FD31E8" w:rsidRPr="00160EFA">
        <w:rPr>
          <w:sz w:val="28"/>
          <w:szCs w:val="28"/>
        </w:rPr>
        <w:t>.</w:t>
      </w:r>
    </w:p>
    <w:p w:rsidR="00C32E52" w:rsidRPr="00160EFA" w:rsidRDefault="00C32E52" w:rsidP="00B6030B">
      <w:pPr>
        <w:ind w:firstLine="709"/>
        <w:jc w:val="both"/>
        <w:rPr>
          <w:b/>
          <w:i/>
          <w:sz w:val="28"/>
          <w:szCs w:val="28"/>
        </w:rPr>
      </w:pPr>
      <w:r w:rsidRPr="00160EFA">
        <w:rPr>
          <w:b/>
          <w:i/>
          <w:sz w:val="28"/>
          <w:szCs w:val="28"/>
        </w:rPr>
        <w:t>Всего постановлениями администрации</w:t>
      </w:r>
      <w:r w:rsidRPr="00160EFA">
        <w:rPr>
          <w:b/>
          <w:sz w:val="28"/>
          <w:szCs w:val="28"/>
        </w:rPr>
        <w:t xml:space="preserve"> </w:t>
      </w:r>
      <w:r w:rsidR="00A80293" w:rsidRPr="00160EFA">
        <w:rPr>
          <w:b/>
          <w:i/>
          <w:sz w:val="28"/>
          <w:szCs w:val="28"/>
        </w:rPr>
        <w:t xml:space="preserve">городского округа </w:t>
      </w:r>
      <w:r w:rsidRPr="00160EFA">
        <w:rPr>
          <w:b/>
          <w:i/>
          <w:sz w:val="28"/>
          <w:szCs w:val="28"/>
        </w:rPr>
        <w:t>вносились изменения в бюджетную роспись главного распорядителя расходов бюджета</w:t>
      </w:r>
      <w:r w:rsidR="00A80293" w:rsidRPr="00160EFA">
        <w:rPr>
          <w:b/>
          <w:i/>
          <w:sz w:val="28"/>
          <w:szCs w:val="28"/>
        </w:rPr>
        <w:t xml:space="preserve"> администрации</w:t>
      </w:r>
      <w:r w:rsidR="00A80293" w:rsidRPr="00160EFA">
        <w:rPr>
          <w:b/>
          <w:sz w:val="28"/>
          <w:szCs w:val="28"/>
        </w:rPr>
        <w:t xml:space="preserve"> </w:t>
      </w:r>
      <w:r w:rsidR="00A80293" w:rsidRPr="00160EFA">
        <w:rPr>
          <w:b/>
          <w:i/>
          <w:sz w:val="28"/>
          <w:szCs w:val="28"/>
        </w:rPr>
        <w:t>городского округа</w:t>
      </w:r>
      <w:r w:rsidR="00ED7AB1" w:rsidRPr="00160EFA">
        <w:rPr>
          <w:b/>
          <w:i/>
          <w:sz w:val="28"/>
          <w:szCs w:val="28"/>
        </w:rPr>
        <w:t xml:space="preserve"> -</w:t>
      </w:r>
      <w:r w:rsidR="001F1B73" w:rsidRPr="00160EFA">
        <w:rPr>
          <w:b/>
          <w:i/>
          <w:sz w:val="28"/>
          <w:szCs w:val="28"/>
        </w:rPr>
        <w:t xml:space="preserve"> </w:t>
      </w:r>
      <w:r w:rsidR="002F0289" w:rsidRPr="00160EFA">
        <w:rPr>
          <w:b/>
          <w:i/>
          <w:sz w:val="28"/>
          <w:szCs w:val="28"/>
        </w:rPr>
        <w:t>1</w:t>
      </w:r>
      <w:r w:rsidR="00051AAC" w:rsidRPr="00160EFA">
        <w:rPr>
          <w:b/>
          <w:i/>
          <w:sz w:val="28"/>
          <w:szCs w:val="28"/>
        </w:rPr>
        <w:t>3</w:t>
      </w:r>
      <w:r w:rsidRPr="00160EFA">
        <w:rPr>
          <w:b/>
          <w:i/>
          <w:sz w:val="28"/>
          <w:szCs w:val="28"/>
        </w:rPr>
        <w:t xml:space="preserve"> раз.</w:t>
      </w:r>
    </w:p>
    <w:p w:rsidR="00C32E52" w:rsidRPr="00160EFA" w:rsidRDefault="00C32E52" w:rsidP="00B6030B">
      <w:pPr>
        <w:ind w:firstLine="709"/>
        <w:jc w:val="both"/>
        <w:rPr>
          <w:b/>
          <w:i/>
          <w:sz w:val="28"/>
          <w:szCs w:val="28"/>
        </w:rPr>
      </w:pPr>
      <w:r w:rsidRPr="00160EFA">
        <w:rPr>
          <w:b/>
          <w:i/>
          <w:sz w:val="28"/>
          <w:szCs w:val="28"/>
        </w:rPr>
        <w:t xml:space="preserve">Распоряжениями </w:t>
      </w:r>
      <w:r w:rsidR="00C63720" w:rsidRPr="00160EFA">
        <w:rPr>
          <w:b/>
          <w:i/>
          <w:sz w:val="28"/>
          <w:szCs w:val="28"/>
        </w:rPr>
        <w:t>председателя Думы</w:t>
      </w:r>
      <w:r w:rsidR="00A80293" w:rsidRPr="00160EFA">
        <w:rPr>
          <w:b/>
          <w:i/>
          <w:sz w:val="28"/>
          <w:szCs w:val="28"/>
        </w:rPr>
        <w:t xml:space="preserve"> городского округа</w:t>
      </w:r>
      <w:r w:rsidRPr="00160EFA">
        <w:rPr>
          <w:b/>
          <w:i/>
          <w:sz w:val="28"/>
          <w:szCs w:val="28"/>
        </w:rPr>
        <w:t xml:space="preserve"> вносились изменения в бюджетную роспись главного распорядителя расходов бюджета</w:t>
      </w:r>
      <w:r w:rsidR="00A80293" w:rsidRPr="00160EFA">
        <w:rPr>
          <w:b/>
          <w:i/>
          <w:sz w:val="28"/>
          <w:szCs w:val="28"/>
        </w:rPr>
        <w:t xml:space="preserve"> </w:t>
      </w:r>
      <w:r w:rsidRPr="00160EFA">
        <w:rPr>
          <w:b/>
          <w:i/>
          <w:sz w:val="28"/>
          <w:szCs w:val="28"/>
        </w:rPr>
        <w:t xml:space="preserve">Думы городского округа </w:t>
      </w:r>
      <w:r w:rsidR="00B67006" w:rsidRPr="00160EFA">
        <w:rPr>
          <w:b/>
          <w:i/>
          <w:sz w:val="28"/>
          <w:szCs w:val="28"/>
        </w:rPr>
        <w:t>–</w:t>
      </w:r>
      <w:r w:rsidR="00A80293" w:rsidRPr="00160EFA">
        <w:rPr>
          <w:b/>
          <w:i/>
          <w:sz w:val="28"/>
          <w:szCs w:val="28"/>
        </w:rPr>
        <w:t xml:space="preserve"> </w:t>
      </w:r>
      <w:r w:rsidR="001D4D5F" w:rsidRPr="00160EFA">
        <w:rPr>
          <w:b/>
          <w:i/>
          <w:sz w:val="28"/>
          <w:szCs w:val="28"/>
        </w:rPr>
        <w:t>3</w:t>
      </w:r>
      <w:r w:rsidR="00B67006" w:rsidRPr="00160EFA">
        <w:rPr>
          <w:b/>
          <w:i/>
          <w:sz w:val="28"/>
          <w:szCs w:val="28"/>
        </w:rPr>
        <w:t xml:space="preserve"> </w:t>
      </w:r>
      <w:r w:rsidRPr="00160EFA">
        <w:rPr>
          <w:b/>
          <w:i/>
          <w:sz w:val="28"/>
          <w:szCs w:val="28"/>
        </w:rPr>
        <w:t>раз</w:t>
      </w:r>
      <w:r w:rsidR="001D4D5F" w:rsidRPr="00160EFA">
        <w:rPr>
          <w:b/>
          <w:i/>
          <w:sz w:val="28"/>
          <w:szCs w:val="28"/>
        </w:rPr>
        <w:t>а</w:t>
      </w:r>
      <w:r w:rsidRPr="00160EFA">
        <w:rPr>
          <w:b/>
          <w:i/>
          <w:sz w:val="28"/>
          <w:szCs w:val="28"/>
        </w:rPr>
        <w:t>.</w:t>
      </w:r>
    </w:p>
    <w:p w:rsidR="00C32E52" w:rsidRPr="00160EFA" w:rsidRDefault="00C32E52" w:rsidP="00B6030B">
      <w:pPr>
        <w:ind w:firstLine="709"/>
        <w:jc w:val="both"/>
        <w:rPr>
          <w:b/>
          <w:i/>
          <w:sz w:val="28"/>
          <w:szCs w:val="28"/>
        </w:rPr>
      </w:pPr>
      <w:r w:rsidRPr="00160EFA">
        <w:rPr>
          <w:b/>
          <w:i/>
          <w:sz w:val="28"/>
          <w:szCs w:val="28"/>
        </w:rPr>
        <w:t xml:space="preserve">Распоряжениями </w:t>
      </w:r>
      <w:r w:rsidR="00F97759" w:rsidRPr="00160EFA">
        <w:rPr>
          <w:b/>
          <w:i/>
          <w:sz w:val="28"/>
          <w:szCs w:val="28"/>
        </w:rPr>
        <w:t>К</w:t>
      </w:r>
      <w:r w:rsidRPr="00160EFA">
        <w:rPr>
          <w:b/>
          <w:i/>
          <w:sz w:val="28"/>
          <w:szCs w:val="28"/>
        </w:rPr>
        <w:t>онтрольного органа вносились изменения в бюджетную роспись главного распорядителя расходов бюджета</w:t>
      </w:r>
      <w:r w:rsidR="001B7D89" w:rsidRPr="00160EFA">
        <w:rPr>
          <w:b/>
          <w:i/>
          <w:sz w:val="28"/>
          <w:szCs w:val="28"/>
        </w:rPr>
        <w:t xml:space="preserve"> </w:t>
      </w:r>
      <w:r w:rsidRPr="00160EFA">
        <w:rPr>
          <w:b/>
          <w:i/>
          <w:sz w:val="28"/>
          <w:szCs w:val="28"/>
        </w:rPr>
        <w:t xml:space="preserve">- </w:t>
      </w:r>
      <w:r w:rsidR="00F97759" w:rsidRPr="00160EFA">
        <w:rPr>
          <w:b/>
          <w:i/>
          <w:sz w:val="28"/>
          <w:szCs w:val="28"/>
        </w:rPr>
        <w:t>К</w:t>
      </w:r>
      <w:r w:rsidRPr="00160EFA">
        <w:rPr>
          <w:b/>
          <w:i/>
          <w:sz w:val="28"/>
          <w:szCs w:val="28"/>
        </w:rPr>
        <w:t>онтрольн</w:t>
      </w:r>
      <w:r w:rsidR="001F1B73" w:rsidRPr="00160EFA">
        <w:rPr>
          <w:b/>
          <w:i/>
          <w:sz w:val="28"/>
          <w:szCs w:val="28"/>
        </w:rPr>
        <w:t xml:space="preserve">ого органа городского округа </w:t>
      </w:r>
      <w:r w:rsidR="00A80293" w:rsidRPr="00160EFA">
        <w:rPr>
          <w:b/>
          <w:i/>
          <w:sz w:val="28"/>
          <w:szCs w:val="28"/>
        </w:rPr>
        <w:t xml:space="preserve">- </w:t>
      </w:r>
      <w:r w:rsidR="009B00FC" w:rsidRPr="00160EFA">
        <w:rPr>
          <w:b/>
          <w:i/>
          <w:sz w:val="28"/>
          <w:szCs w:val="28"/>
        </w:rPr>
        <w:t>3</w:t>
      </w:r>
      <w:r w:rsidR="001F1B73" w:rsidRPr="00160EFA">
        <w:rPr>
          <w:b/>
          <w:i/>
          <w:sz w:val="28"/>
          <w:szCs w:val="28"/>
        </w:rPr>
        <w:t xml:space="preserve"> </w:t>
      </w:r>
      <w:r w:rsidRPr="00160EFA">
        <w:rPr>
          <w:b/>
          <w:i/>
          <w:sz w:val="28"/>
          <w:szCs w:val="28"/>
        </w:rPr>
        <w:t>раз</w:t>
      </w:r>
      <w:r w:rsidR="00DC58AC" w:rsidRPr="00160EFA">
        <w:rPr>
          <w:b/>
          <w:i/>
          <w:sz w:val="28"/>
          <w:szCs w:val="28"/>
        </w:rPr>
        <w:t>а</w:t>
      </w:r>
      <w:r w:rsidRPr="00160EFA">
        <w:rPr>
          <w:b/>
          <w:i/>
          <w:sz w:val="28"/>
          <w:szCs w:val="28"/>
        </w:rPr>
        <w:t>.</w:t>
      </w:r>
    </w:p>
    <w:p w:rsidR="0050727E" w:rsidRPr="00160EFA" w:rsidRDefault="0050727E" w:rsidP="00B6030B">
      <w:pPr>
        <w:ind w:firstLine="709"/>
        <w:jc w:val="both"/>
        <w:rPr>
          <w:b/>
          <w:i/>
          <w:sz w:val="28"/>
          <w:szCs w:val="28"/>
        </w:rPr>
      </w:pPr>
      <w:r w:rsidRPr="00160EFA">
        <w:rPr>
          <w:b/>
          <w:i/>
          <w:sz w:val="28"/>
          <w:szCs w:val="28"/>
        </w:rPr>
        <w:t>Распоряжениями финансового отдела администрации</w:t>
      </w:r>
      <w:r w:rsidR="00A80293" w:rsidRPr="00160EFA">
        <w:rPr>
          <w:b/>
          <w:i/>
          <w:sz w:val="28"/>
          <w:szCs w:val="28"/>
        </w:rPr>
        <w:t xml:space="preserve"> городского округа</w:t>
      </w:r>
      <w:r w:rsidRPr="00160EFA">
        <w:rPr>
          <w:b/>
          <w:i/>
          <w:sz w:val="28"/>
          <w:szCs w:val="28"/>
        </w:rPr>
        <w:t xml:space="preserve"> вносились изменения в бюджетную роспись главного </w:t>
      </w:r>
      <w:r w:rsidR="00ED7AB1" w:rsidRPr="00160EFA">
        <w:rPr>
          <w:b/>
          <w:i/>
          <w:sz w:val="28"/>
          <w:szCs w:val="28"/>
        </w:rPr>
        <w:t>распорядителя расходов бюджета</w:t>
      </w:r>
      <w:r w:rsidR="003924D0" w:rsidRPr="00160EFA">
        <w:rPr>
          <w:b/>
          <w:i/>
          <w:sz w:val="28"/>
          <w:szCs w:val="28"/>
        </w:rPr>
        <w:t>,</w:t>
      </w:r>
      <w:r w:rsidR="00ED7AB1" w:rsidRPr="00160EFA">
        <w:rPr>
          <w:b/>
          <w:i/>
          <w:sz w:val="28"/>
          <w:szCs w:val="28"/>
        </w:rPr>
        <w:t xml:space="preserve"> </w:t>
      </w:r>
      <w:r w:rsidRPr="00160EFA">
        <w:rPr>
          <w:b/>
          <w:i/>
          <w:sz w:val="28"/>
          <w:szCs w:val="28"/>
        </w:rPr>
        <w:t>финансового отдела администрации</w:t>
      </w:r>
      <w:r w:rsidR="00A80293" w:rsidRPr="00160EFA">
        <w:rPr>
          <w:b/>
          <w:sz w:val="28"/>
          <w:szCs w:val="28"/>
        </w:rPr>
        <w:t xml:space="preserve"> </w:t>
      </w:r>
      <w:r w:rsidR="00A80293" w:rsidRPr="00160EFA">
        <w:rPr>
          <w:b/>
          <w:i/>
          <w:sz w:val="28"/>
          <w:szCs w:val="28"/>
        </w:rPr>
        <w:t>городского округа</w:t>
      </w:r>
      <w:r w:rsidRPr="00160EFA">
        <w:rPr>
          <w:b/>
          <w:i/>
          <w:sz w:val="28"/>
          <w:szCs w:val="28"/>
        </w:rPr>
        <w:t xml:space="preserve"> </w:t>
      </w:r>
      <w:r w:rsidR="00EF4AE1" w:rsidRPr="00160EFA">
        <w:rPr>
          <w:b/>
          <w:i/>
          <w:sz w:val="28"/>
          <w:szCs w:val="28"/>
        </w:rPr>
        <w:t>–</w:t>
      </w:r>
      <w:r w:rsidR="00A80293" w:rsidRPr="00160EFA">
        <w:rPr>
          <w:b/>
          <w:i/>
          <w:sz w:val="28"/>
          <w:szCs w:val="28"/>
        </w:rPr>
        <w:t xml:space="preserve"> </w:t>
      </w:r>
      <w:r w:rsidR="002F0289" w:rsidRPr="00160EFA">
        <w:rPr>
          <w:b/>
          <w:i/>
          <w:sz w:val="28"/>
          <w:szCs w:val="28"/>
        </w:rPr>
        <w:t>4</w:t>
      </w:r>
      <w:r w:rsidR="003D2F00" w:rsidRPr="00160EFA">
        <w:rPr>
          <w:b/>
          <w:i/>
          <w:sz w:val="28"/>
          <w:szCs w:val="28"/>
        </w:rPr>
        <w:t xml:space="preserve"> </w:t>
      </w:r>
      <w:r w:rsidRPr="00160EFA">
        <w:rPr>
          <w:b/>
          <w:i/>
          <w:sz w:val="28"/>
          <w:szCs w:val="28"/>
        </w:rPr>
        <w:t>раз</w:t>
      </w:r>
      <w:r w:rsidR="002F0289" w:rsidRPr="00160EFA">
        <w:rPr>
          <w:b/>
          <w:i/>
          <w:sz w:val="28"/>
          <w:szCs w:val="28"/>
        </w:rPr>
        <w:t>а</w:t>
      </w:r>
      <w:r w:rsidRPr="00160EFA">
        <w:rPr>
          <w:b/>
          <w:i/>
          <w:sz w:val="28"/>
          <w:szCs w:val="28"/>
        </w:rPr>
        <w:t>.</w:t>
      </w:r>
    </w:p>
    <w:p w:rsidR="00C32E52" w:rsidRPr="00160EFA" w:rsidRDefault="00C32E52" w:rsidP="00860EE9">
      <w:pPr>
        <w:ind w:firstLine="709"/>
        <w:jc w:val="both"/>
        <w:rPr>
          <w:sz w:val="28"/>
          <w:szCs w:val="28"/>
        </w:rPr>
      </w:pPr>
      <w:r w:rsidRPr="00160EFA">
        <w:rPr>
          <w:sz w:val="28"/>
          <w:szCs w:val="28"/>
        </w:rPr>
        <w:t>В соответствии со статьями 217 и 217.1 Бюджетного Кодекса РФ</w:t>
      </w:r>
      <w:r w:rsidR="00A80293" w:rsidRPr="00160EFA">
        <w:rPr>
          <w:sz w:val="28"/>
          <w:szCs w:val="28"/>
        </w:rPr>
        <w:t>,</w:t>
      </w:r>
      <w:r w:rsidRPr="00160EFA">
        <w:rPr>
          <w:sz w:val="28"/>
          <w:szCs w:val="28"/>
        </w:rPr>
        <w:t xml:space="preserve"> распоряжением финансового отдела администрации городского округа от </w:t>
      </w:r>
      <w:r w:rsidR="00E206F9" w:rsidRPr="00160EFA">
        <w:rPr>
          <w:sz w:val="28"/>
          <w:szCs w:val="28"/>
        </w:rPr>
        <w:t>03.12.2021</w:t>
      </w:r>
      <w:r w:rsidRPr="00160EFA">
        <w:rPr>
          <w:sz w:val="28"/>
          <w:szCs w:val="28"/>
        </w:rPr>
        <w:t xml:space="preserve"> № </w:t>
      </w:r>
      <w:r w:rsidR="00E206F9" w:rsidRPr="00160EFA">
        <w:rPr>
          <w:sz w:val="28"/>
          <w:szCs w:val="28"/>
        </w:rPr>
        <w:t>55</w:t>
      </w:r>
      <w:r w:rsidR="006651A1" w:rsidRPr="00160EFA">
        <w:rPr>
          <w:sz w:val="28"/>
          <w:szCs w:val="28"/>
        </w:rPr>
        <w:t xml:space="preserve"> </w:t>
      </w:r>
      <w:r w:rsidRPr="00160EFA">
        <w:rPr>
          <w:sz w:val="28"/>
          <w:szCs w:val="28"/>
        </w:rPr>
        <w:t>утвержден порядок</w:t>
      </w:r>
      <w:r w:rsidR="00E206F9" w:rsidRPr="00160EFA">
        <w:rPr>
          <w:sz w:val="28"/>
          <w:szCs w:val="28"/>
        </w:rPr>
        <w:t xml:space="preserve"> составления и</w:t>
      </w:r>
      <w:r w:rsidRPr="00160EFA">
        <w:rPr>
          <w:sz w:val="28"/>
          <w:szCs w:val="28"/>
        </w:rPr>
        <w:t xml:space="preserve"> ведения сводной бюджетной росписи бюджета го</w:t>
      </w:r>
      <w:r w:rsidRPr="00160EFA">
        <w:rPr>
          <w:sz w:val="28"/>
          <w:szCs w:val="28"/>
        </w:rPr>
        <w:lastRenderedPageBreak/>
        <w:t xml:space="preserve">родского </w:t>
      </w:r>
      <w:proofErr w:type="gramStart"/>
      <w:r w:rsidRPr="00160EFA">
        <w:rPr>
          <w:sz w:val="28"/>
          <w:szCs w:val="28"/>
        </w:rPr>
        <w:t>округа</w:t>
      </w:r>
      <w:proofErr w:type="gramEnd"/>
      <w:r w:rsidRPr="00160EFA">
        <w:rPr>
          <w:sz w:val="28"/>
          <w:szCs w:val="28"/>
        </w:rPr>
        <w:t xml:space="preserve"> ЗАТО Свободный. Распоряжением финансового отдела администрации городского округа от </w:t>
      </w:r>
      <w:r w:rsidR="00E206F9" w:rsidRPr="00160EFA">
        <w:rPr>
          <w:sz w:val="28"/>
          <w:szCs w:val="28"/>
        </w:rPr>
        <w:t>30.12.2021 № 78</w:t>
      </w:r>
      <w:r w:rsidR="00285A7E" w:rsidRPr="00160EFA">
        <w:rPr>
          <w:sz w:val="28"/>
          <w:szCs w:val="28"/>
        </w:rPr>
        <w:t xml:space="preserve"> </w:t>
      </w:r>
      <w:r w:rsidR="00E206F9" w:rsidRPr="00160EFA">
        <w:rPr>
          <w:sz w:val="28"/>
          <w:szCs w:val="28"/>
        </w:rPr>
        <w:t>у</w:t>
      </w:r>
      <w:r w:rsidRPr="00160EFA">
        <w:rPr>
          <w:sz w:val="28"/>
          <w:szCs w:val="28"/>
        </w:rPr>
        <w:t>твержден порядок составления и ведения бюджетных росписей главных распорядителей средств бюджета</w:t>
      </w:r>
      <w:r w:rsidR="00E206F9" w:rsidRPr="00160EFA">
        <w:rPr>
          <w:sz w:val="28"/>
          <w:szCs w:val="28"/>
        </w:rPr>
        <w:t xml:space="preserve"> городского округа (главных администраторов источников финансирования дефицита бюджета городского округа)</w:t>
      </w:r>
      <w:r w:rsidRPr="00160EFA">
        <w:rPr>
          <w:sz w:val="28"/>
          <w:szCs w:val="28"/>
        </w:rPr>
        <w:t xml:space="preserve">. Распоряжением финансового отдела администрации городского округа от </w:t>
      </w:r>
      <w:r w:rsidR="00F44D01" w:rsidRPr="00160EFA">
        <w:rPr>
          <w:sz w:val="28"/>
          <w:szCs w:val="28"/>
        </w:rPr>
        <w:t>26</w:t>
      </w:r>
      <w:r w:rsidRPr="00160EFA">
        <w:rPr>
          <w:sz w:val="28"/>
          <w:szCs w:val="28"/>
        </w:rPr>
        <w:t>.</w:t>
      </w:r>
      <w:r w:rsidR="003A46C8" w:rsidRPr="00160EFA">
        <w:rPr>
          <w:sz w:val="28"/>
          <w:szCs w:val="28"/>
        </w:rPr>
        <w:t>0</w:t>
      </w:r>
      <w:r w:rsidR="00F44D01" w:rsidRPr="00160EFA">
        <w:rPr>
          <w:sz w:val="28"/>
          <w:szCs w:val="28"/>
        </w:rPr>
        <w:t>4</w:t>
      </w:r>
      <w:r w:rsidRPr="00160EFA">
        <w:rPr>
          <w:sz w:val="28"/>
          <w:szCs w:val="28"/>
        </w:rPr>
        <w:t>.201</w:t>
      </w:r>
      <w:r w:rsidR="00F44D01" w:rsidRPr="00160EFA">
        <w:rPr>
          <w:sz w:val="28"/>
          <w:szCs w:val="28"/>
        </w:rPr>
        <w:t>6</w:t>
      </w:r>
      <w:r w:rsidRPr="00160EFA">
        <w:rPr>
          <w:sz w:val="28"/>
          <w:szCs w:val="28"/>
        </w:rPr>
        <w:t xml:space="preserve">г. № </w:t>
      </w:r>
      <w:r w:rsidR="00F44D01" w:rsidRPr="00160EFA">
        <w:rPr>
          <w:sz w:val="28"/>
          <w:szCs w:val="28"/>
        </w:rPr>
        <w:t>18</w:t>
      </w:r>
      <w:r w:rsidRPr="00160EFA">
        <w:rPr>
          <w:sz w:val="28"/>
          <w:szCs w:val="28"/>
        </w:rPr>
        <w:t xml:space="preserve"> утвержден порядок составления и ведения кассового плана.</w:t>
      </w:r>
    </w:p>
    <w:p w:rsidR="00C32E52" w:rsidRPr="00160EFA" w:rsidRDefault="00C32E52" w:rsidP="00860EE9">
      <w:pPr>
        <w:widowControl w:val="0"/>
        <w:jc w:val="both"/>
        <w:rPr>
          <w:b/>
          <w:sz w:val="28"/>
          <w:szCs w:val="28"/>
        </w:rPr>
      </w:pPr>
      <w:r w:rsidRPr="00160EFA">
        <w:rPr>
          <w:sz w:val="28"/>
          <w:szCs w:val="28"/>
        </w:rPr>
        <w:t>В соответствии со статьями 219 и 219.2 Бюджетного Кодекса РФ</w:t>
      </w:r>
      <w:r w:rsidRPr="00160EFA">
        <w:rPr>
          <w:b/>
          <w:sz w:val="28"/>
          <w:szCs w:val="28"/>
        </w:rPr>
        <w:t xml:space="preserve"> </w:t>
      </w:r>
      <w:r w:rsidR="00E206F9" w:rsidRPr="00160EFA">
        <w:rPr>
          <w:sz w:val="28"/>
          <w:szCs w:val="28"/>
        </w:rPr>
        <w:t>распоряжениями</w:t>
      </w:r>
      <w:r w:rsidRPr="00160EFA">
        <w:rPr>
          <w:sz w:val="28"/>
          <w:szCs w:val="28"/>
        </w:rPr>
        <w:t xml:space="preserve"> финансового отдела администрации городского округа ЗАТО Свободный </w:t>
      </w:r>
      <w:r w:rsidR="009A6097" w:rsidRPr="00160EFA">
        <w:rPr>
          <w:sz w:val="28"/>
          <w:szCs w:val="28"/>
        </w:rPr>
        <w:t xml:space="preserve">утверждены: </w:t>
      </w:r>
      <w:r w:rsidRPr="00160EFA">
        <w:rPr>
          <w:sz w:val="28"/>
          <w:szCs w:val="28"/>
        </w:rPr>
        <w:t xml:space="preserve">от 31.05.2012 № 6 </w:t>
      </w:r>
      <w:r w:rsidR="009A6097" w:rsidRPr="00160EFA">
        <w:rPr>
          <w:sz w:val="28"/>
          <w:szCs w:val="28"/>
        </w:rPr>
        <w:t>«П</w:t>
      </w:r>
      <w:r w:rsidRPr="00160EFA">
        <w:rPr>
          <w:sz w:val="28"/>
          <w:szCs w:val="28"/>
        </w:rPr>
        <w:t>орядок осуществления расходов за счет остатков бюджетных средств, являющихся источниками финансирования дефицита бюджета</w:t>
      </w:r>
      <w:r w:rsidR="009A6097" w:rsidRPr="00160EFA">
        <w:rPr>
          <w:sz w:val="28"/>
          <w:szCs w:val="28"/>
        </w:rPr>
        <w:t>»</w:t>
      </w:r>
      <w:r w:rsidR="00821121" w:rsidRPr="00160EFA">
        <w:rPr>
          <w:sz w:val="28"/>
          <w:szCs w:val="28"/>
        </w:rPr>
        <w:t>, от 15.08.2024 № 30 «</w:t>
      </w:r>
      <w:r w:rsidR="00821121" w:rsidRPr="00160EFA">
        <w:rPr>
          <w:rFonts w:eastAsia="Arial"/>
          <w:sz w:val="28"/>
          <w:szCs w:val="28"/>
        </w:rPr>
        <w:t>О Порядке исполнения бюджета городского округа ЗАТО Свободный по источникам финансирования дефицита местного бюджета»</w:t>
      </w:r>
      <w:r w:rsidR="00E206F9" w:rsidRPr="00160EFA">
        <w:rPr>
          <w:sz w:val="28"/>
          <w:szCs w:val="28"/>
        </w:rPr>
        <w:t xml:space="preserve">, от </w:t>
      </w:r>
      <w:r w:rsidR="009A6097" w:rsidRPr="00160EFA">
        <w:rPr>
          <w:sz w:val="28"/>
          <w:szCs w:val="28"/>
        </w:rPr>
        <w:t>06.12.2021 № 56 «Порядок учета бюджетных обязательств получателей средств бюджета городского округа», от 10.12.2021 № 60 «Порядок санкционирования оплаты денежных обязательств получателей средств бюджета городского округа», от 24.12.2021 № 73 «Порядок учета денежных обязательств получателей средств бюджета городского округа»</w:t>
      </w:r>
      <w:r w:rsidRPr="00160EFA">
        <w:rPr>
          <w:sz w:val="28"/>
          <w:szCs w:val="28"/>
        </w:rPr>
        <w:t>.</w:t>
      </w:r>
    </w:p>
    <w:p w:rsidR="00C32E52" w:rsidRPr="00160EFA" w:rsidRDefault="00C32E52" w:rsidP="00860EE9">
      <w:pPr>
        <w:pStyle w:val="ConsPlusNormal"/>
        <w:widowControl/>
        <w:ind w:firstLine="709"/>
        <w:jc w:val="both"/>
        <w:rPr>
          <w:rFonts w:ascii="Times New Roman" w:hAnsi="Times New Roman" w:cs="Times New Roman"/>
          <w:sz w:val="28"/>
          <w:szCs w:val="28"/>
        </w:rPr>
      </w:pPr>
      <w:r w:rsidRPr="00160EFA">
        <w:rPr>
          <w:rFonts w:ascii="Times New Roman" w:hAnsi="Times New Roman" w:cs="Times New Roman"/>
          <w:sz w:val="28"/>
          <w:szCs w:val="28"/>
        </w:rPr>
        <w:t>Распоряжени</w:t>
      </w:r>
      <w:r w:rsidR="008B2B7C" w:rsidRPr="00160EFA">
        <w:rPr>
          <w:rFonts w:ascii="Times New Roman" w:hAnsi="Times New Roman" w:cs="Times New Roman"/>
          <w:sz w:val="28"/>
          <w:szCs w:val="28"/>
        </w:rPr>
        <w:t>я</w:t>
      </w:r>
      <w:r w:rsidRPr="00160EFA">
        <w:rPr>
          <w:rFonts w:ascii="Times New Roman" w:hAnsi="Times New Roman" w:cs="Times New Roman"/>
          <w:sz w:val="28"/>
          <w:szCs w:val="28"/>
        </w:rPr>
        <w:t>м</w:t>
      </w:r>
      <w:r w:rsidR="008B2B7C" w:rsidRPr="00160EFA">
        <w:rPr>
          <w:rFonts w:ascii="Times New Roman" w:hAnsi="Times New Roman" w:cs="Times New Roman"/>
          <w:sz w:val="28"/>
          <w:szCs w:val="28"/>
        </w:rPr>
        <w:t>и</w:t>
      </w:r>
      <w:r w:rsidRPr="00160EFA">
        <w:rPr>
          <w:rFonts w:ascii="Times New Roman" w:hAnsi="Times New Roman" w:cs="Times New Roman"/>
          <w:sz w:val="28"/>
          <w:szCs w:val="28"/>
        </w:rPr>
        <w:t xml:space="preserve"> фи</w:t>
      </w:r>
      <w:r w:rsidR="00817412" w:rsidRPr="00160EFA">
        <w:rPr>
          <w:rFonts w:ascii="Times New Roman" w:hAnsi="Times New Roman" w:cs="Times New Roman"/>
          <w:sz w:val="28"/>
          <w:szCs w:val="28"/>
        </w:rPr>
        <w:t xml:space="preserve">нансового отдела администрации </w:t>
      </w:r>
      <w:r w:rsidRPr="00160EFA">
        <w:rPr>
          <w:rFonts w:ascii="Times New Roman" w:hAnsi="Times New Roman" w:cs="Times New Roman"/>
          <w:sz w:val="28"/>
          <w:szCs w:val="28"/>
        </w:rPr>
        <w:t>го</w:t>
      </w:r>
      <w:r w:rsidR="00B7486E" w:rsidRPr="00160EFA">
        <w:rPr>
          <w:rFonts w:ascii="Times New Roman" w:hAnsi="Times New Roman" w:cs="Times New Roman"/>
          <w:sz w:val="28"/>
          <w:szCs w:val="28"/>
        </w:rPr>
        <w:t xml:space="preserve">родского округа </w:t>
      </w:r>
      <w:r w:rsidR="009A15ED" w:rsidRPr="00160EFA">
        <w:rPr>
          <w:rFonts w:ascii="Times New Roman" w:hAnsi="Times New Roman" w:cs="Times New Roman"/>
          <w:sz w:val="28"/>
          <w:szCs w:val="28"/>
        </w:rPr>
        <w:t xml:space="preserve">утверждены </w:t>
      </w:r>
      <w:r w:rsidRPr="00160EFA">
        <w:rPr>
          <w:rFonts w:ascii="Times New Roman" w:hAnsi="Times New Roman" w:cs="Times New Roman"/>
          <w:sz w:val="28"/>
          <w:szCs w:val="28"/>
        </w:rPr>
        <w:t xml:space="preserve">от </w:t>
      </w:r>
      <w:r w:rsidR="00821121" w:rsidRPr="00160EFA">
        <w:rPr>
          <w:rFonts w:ascii="Times New Roman" w:hAnsi="Times New Roman" w:cs="Times New Roman"/>
          <w:sz w:val="28"/>
          <w:szCs w:val="28"/>
        </w:rPr>
        <w:t>30</w:t>
      </w:r>
      <w:r w:rsidR="00E206F9" w:rsidRPr="00160EFA">
        <w:rPr>
          <w:rFonts w:ascii="Times New Roman" w:hAnsi="Times New Roman" w:cs="Times New Roman"/>
          <w:sz w:val="28"/>
          <w:szCs w:val="28"/>
        </w:rPr>
        <w:t>.</w:t>
      </w:r>
      <w:r w:rsidR="00821121" w:rsidRPr="00160EFA">
        <w:rPr>
          <w:rFonts w:ascii="Times New Roman" w:hAnsi="Times New Roman" w:cs="Times New Roman"/>
          <w:sz w:val="28"/>
          <w:szCs w:val="28"/>
        </w:rPr>
        <w:t>10</w:t>
      </w:r>
      <w:r w:rsidR="00E206F9" w:rsidRPr="00160EFA">
        <w:rPr>
          <w:rFonts w:ascii="Times New Roman" w:hAnsi="Times New Roman" w:cs="Times New Roman"/>
          <w:sz w:val="28"/>
          <w:szCs w:val="28"/>
        </w:rPr>
        <w:t>.202</w:t>
      </w:r>
      <w:r w:rsidR="00821121" w:rsidRPr="00160EFA">
        <w:rPr>
          <w:rFonts w:ascii="Times New Roman" w:hAnsi="Times New Roman" w:cs="Times New Roman"/>
          <w:sz w:val="28"/>
          <w:szCs w:val="28"/>
        </w:rPr>
        <w:t>3</w:t>
      </w:r>
      <w:r w:rsidR="00C02087" w:rsidRPr="00160EFA">
        <w:rPr>
          <w:rFonts w:ascii="Times New Roman" w:hAnsi="Times New Roman" w:cs="Times New Roman"/>
          <w:sz w:val="28"/>
          <w:szCs w:val="28"/>
        </w:rPr>
        <w:t xml:space="preserve"> </w:t>
      </w:r>
      <w:r w:rsidRPr="00160EFA">
        <w:rPr>
          <w:rFonts w:ascii="Times New Roman" w:hAnsi="Times New Roman" w:cs="Times New Roman"/>
          <w:sz w:val="28"/>
          <w:szCs w:val="28"/>
        </w:rPr>
        <w:t xml:space="preserve">№ </w:t>
      </w:r>
      <w:r w:rsidR="00821121" w:rsidRPr="00160EFA">
        <w:rPr>
          <w:rFonts w:ascii="Times New Roman" w:hAnsi="Times New Roman" w:cs="Times New Roman"/>
          <w:sz w:val="28"/>
          <w:szCs w:val="28"/>
        </w:rPr>
        <w:t>27</w:t>
      </w:r>
      <w:r w:rsidRPr="00160EFA">
        <w:rPr>
          <w:rFonts w:ascii="Times New Roman" w:hAnsi="Times New Roman" w:cs="Times New Roman"/>
          <w:sz w:val="28"/>
          <w:szCs w:val="28"/>
        </w:rPr>
        <w:t xml:space="preserve"> «Поряд</w:t>
      </w:r>
      <w:r w:rsidR="00B7486E" w:rsidRPr="00160EFA">
        <w:rPr>
          <w:rFonts w:ascii="Times New Roman" w:hAnsi="Times New Roman" w:cs="Times New Roman"/>
          <w:sz w:val="28"/>
          <w:szCs w:val="28"/>
        </w:rPr>
        <w:t>о</w:t>
      </w:r>
      <w:r w:rsidRPr="00160EFA">
        <w:rPr>
          <w:rFonts w:ascii="Times New Roman" w:hAnsi="Times New Roman" w:cs="Times New Roman"/>
          <w:sz w:val="28"/>
          <w:szCs w:val="28"/>
        </w:rPr>
        <w:t>к применения бюджетной классификации Российской Федерации в части, относящейся к</w:t>
      </w:r>
      <w:r w:rsidR="00B7486E" w:rsidRPr="00160EFA">
        <w:rPr>
          <w:rFonts w:ascii="Times New Roman" w:hAnsi="Times New Roman" w:cs="Times New Roman"/>
          <w:sz w:val="28"/>
          <w:szCs w:val="28"/>
        </w:rPr>
        <w:t xml:space="preserve"> расходам</w:t>
      </w:r>
      <w:r w:rsidRPr="00160EFA">
        <w:rPr>
          <w:rFonts w:ascii="Times New Roman" w:hAnsi="Times New Roman" w:cs="Times New Roman"/>
          <w:sz w:val="28"/>
          <w:szCs w:val="28"/>
        </w:rPr>
        <w:t xml:space="preserve"> бюджет</w:t>
      </w:r>
      <w:r w:rsidR="00B7486E" w:rsidRPr="00160EFA">
        <w:rPr>
          <w:rFonts w:ascii="Times New Roman" w:hAnsi="Times New Roman" w:cs="Times New Roman"/>
          <w:sz w:val="28"/>
          <w:szCs w:val="28"/>
        </w:rPr>
        <w:t xml:space="preserve">а городского </w:t>
      </w:r>
      <w:proofErr w:type="gramStart"/>
      <w:r w:rsidR="00B7486E" w:rsidRPr="00160EFA">
        <w:rPr>
          <w:rFonts w:ascii="Times New Roman" w:hAnsi="Times New Roman" w:cs="Times New Roman"/>
          <w:sz w:val="28"/>
          <w:szCs w:val="28"/>
        </w:rPr>
        <w:t>округа</w:t>
      </w:r>
      <w:proofErr w:type="gramEnd"/>
      <w:r w:rsidR="00B7486E" w:rsidRPr="00160EFA">
        <w:rPr>
          <w:rFonts w:ascii="Times New Roman" w:hAnsi="Times New Roman" w:cs="Times New Roman"/>
          <w:sz w:val="28"/>
          <w:szCs w:val="28"/>
        </w:rPr>
        <w:t xml:space="preserve"> ЗАТО Свободный»</w:t>
      </w:r>
      <w:r w:rsidR="009A15ED" w:rsidRPr="00160EFA">
        <w:rPr>
          <w:rFonts w:ascii="Times New Roman" w:hAnsi="Times New Roman" w:cs="Times New Roman"/>
          <w:sz w:val="28"/>
          <w:szCs w:val="28"/>
        </w:rPr>
        <w:t xml:space="preserve">, от 27.12.2010 </w:t>
      </w:r>
      <w:r w:rsidR="00993C2C" w:rsidRPr="00160EFA">
        <w:rPr>
          <w:rFonts w:ascii="Times New Roman" w:hAnsi="Times New Roman" w:cs="Times New Roman"/>
          <w:sz w:val="28"/>
          <w:szCs w:val="28"/>
        </w:rPr>
        <w:t xml:space="preserve">№ 14 </w:t>
      </w:r>
      <w:r w:rsidR="009A15ED" w:rsidRPr="00160EFA">
        <w:rPr>
          <w:rFonts w:ascii="Times New Roman" w:hAnsi="Times New Roman" w:cs="Times New Roman"/>
          <w:sz w:val="28"/>
          <w:szCs w:val="28"/>
        </w:rPr>
        <w:t xml:space="preserve">«Порядок исполнения бюджета городского округа ЗАТО Свободный по </w:t>
      </w:r>
      <w:r w:rsidR="00053DD8" w:rsidRPr="00160EFA">
        <w:rPr>
          <w:rFonts w:ascii="Times New Roman" w:hAnsi="Times New Roman" w:cs="Times New Roman"/>
          <w:sz w:val="28"/>
          <w:szCs w:val="28"/>
        </w:rPr>
        <w:t>расходам</w:t>
      </w:r>
      <w:r w:rsidR="009A15ED" w:rsidRPr="00160EFA">
        <w:rPr>
          <w:rFonts w:ascii="Times New Roman" w:hAnsi="Times New Roman" w:cs="Times New Roman"/>
          <w:sz w:val="28"/>
          <w:szCs w:val="28"/>
        </w:rPr>
        <w:t>»</w:t>
      </w:r>
      <w:r w:rsidR="00E250BE" w:rsidRPr="00160EFA">
        <w:rPr>
          <w:rFonts w:ascii="Times New Roman" w:hAnsi="Times New Roman" w:cs="Times New Roman"/>
          <w:sz w:val="28"/>
          <w:szCs w:val="28"/>
        </w:rPr>
        <w:t>.</w:t>
      </w:r>
    </w:p>
    <w:p w:rsidR="00C32E52" w:rsidRPr="00160EFA" w:rsidRDefault="00C32E52" w:rsidP="00860EE9">
      <w:pPr>
        <w:autoSpaceDE w:val="0"/>
        <w:autoSpaceDN w:val="0"/>
        <w:adjustRightInd w:val="0"/>
        <w:ind w:firstLine="709"/>
        <w:jc w:val="both"/>
        <w:rPr>
          <w:sz w:val="28"/>
          <w:szCs w:val="28"/>
        </w:rPr>
      </w:pPr>
      <w:r w:rsidRPr="00160EFA">
        <w:rPr>
          <w:sz w:val="28"/>
          <w:szCs w:val="28"/>
        </w:rPr>
        <w:t xml:space="preserve">В соответствии с </w:t>
      </w:r>
      <w:proofErr w:type="spellStart"/>
      <w:r w:rsidRPr="00160EFA">
        <w:rPr>
          <w:sz w:val="28"/>
          <w:szCs w:val="28"/>
        </w:rPr>
        <w:t>пп</w:t>
      </w:r>
      <w:proofErr w:type="spellEnd"/>
      <w:r w:rsidRPr="00160EFA">
        <w:rPr>
          <w:sz w:val="28"/>
          <w:szCs w:val="28"/>
        </w:rPr>
        <w:t>. 6 п. 1 ст.44 Федерального закона от 06.10.2003 № 131-ФЗ «Об общих принципах организации местного самоуправления в Российской Федерации» виды, порядок принятия (издания), официального опубликования (обнародования) и вступления в силу муниципальных правовых актов должны определяться Уставом муниципального образования.</w:t>
      </w:r>
    </w:p>
    <w:p w:rsidR="006F06D1" w:rsidRPr="00160EFA" w:rsidRDefault="00C32E52" w:rsidP="00DA5747">
      <w:pPr>
        <w:autoSpaceDE w:val="0"/>
        <w:autoSpaceDN w:val="0"/>
        <w:adjustRightInd w:val="0"/>
        <w:ind w:firstLine="709"/>
        <w:jc w:val="both"/>
        <w:rPr>
          <w:sz w:val="28"/>
          <w:szCs w:val="28"/>
        </w:rPr>
      </w:pPr>
      <w:r w:rsidRPr="00160EFA">
        <w:rPr>
          <w:sz w:val="28"/>
          <w:szCs w:val="28"/>
        </w:rPr>
        <w:t xml:space="preserve">В Уставе </w:t>
      </w:r>
      <w:proofErr w:type="gramStart"/>
      <w:r w:rsidRPr="00160EFA">
        <w:rPr>
          <w:sz w:val="28"/>
          <w:szCs w:val="28"/>
        </w:rPr>
        <w:t>ГО</w:t>
      </w:r>
      <w:proofErr w:type="gramEnd"/>
      <w:r w:rsidRPr="00160EFA">
        <w:rPr>
          <w:sz w:val="28"/>
          <w:szCs w:val="28"/>
        </w:rPr>
        <w:t xml:space="preserve"> ЗАТО Свободный отношения, связанные с указанными мероприятиями, регулируются статьей 45. В соответствии с п.</w:t>
      </w:r>
      <w:r w:rsidR="005753FE" w:rsidRPr="00160EFA">
        <w:rPr>
          <w:sz w:val="28"/>
          <w:szCs w:val="28"/>
        </w:rPr>
        <w:t xml:space="preserve"> </w:t>
      </w:r>
      <w:r w:rsidRPr="00160EFA">
        <w:rPr>
          <w:sz w:val="28"/>
          <w:szCs w:val="28"/>
        </w:rPr>
        <w:t xml:space="preserve">7 данной статьи муниципальные правовые акты вступают в силу после их официального опубликования (обнародования) либо издания (подписания), если иной срок не оговорен в самом правовом акте. Все правовые акты, регулирующие бюджетные правоотношения, </w:t>
      </w:r>
      <w:r w:rsidR="00634B81" w:rsidRPr="00160EFA">
        <w:rPr>
          <w:sz w:val="28"/>
          <w:szCs w:val="28"/>
        </w:rPr>
        <w:t>были о</w:t>
      </w:r>
      <w:r w:rsidRPr="00160EFA">
        <w:rPr>
          <w:sz w:val="28"/>
          <w:szCs w:val="28"/>
        </w:rPr>
        <w:t>публик</w:t>
      </w:r>
      <w:r w:rsidR="00634B81" w:rsidRPr="00160EFA">
        <w:rPr>
          <w:sz w:val="28"/>
          <w:szCs w:val="28"/>
        </w:rPr>
        <w:t>ованы</w:t>
      </w:r>
      <w:r w:rsidRPr="00160EFA">
        <w:rPr>
          <w:sz w:val="28"/>
          <w:szCs w:val="28"/>
        </w:rPr>
        <w:t xml:space="preserve"> в газете «Свободные вести». Во всех решениях, вносящих изменения в исходное решение о бюджете, присутствуют нормы, регулирующие их вступление в силу.</w:t>
      </w:r>
    </w:p>
    <w:p w:rsidR="006F06D1" w:rsidRPr="00160EFA" w:rsidRDefault="006F06D1" w:rsidP="00ED7AB1">
      <w:pPr>
        <w:autoSpaceDE w:val="0"/>
        <w:autoSpaceDN w:val="0"/>
        <w:adjustRightInd w:val="0"/>
        <w:ind w:firstLine="709"/>
        <w:jc w:val="both"/>
        <w:rPr>
          <w:sz w:val="28"/>
          <w:szCs w:val="28"/>
        </w:rPr>
      </w:pPr>
    </w:p>
    <w:p w:rsidR="009B2A89" w:rsidRPr="00160EFA" w:rsidRDefault="009B2A89" w:rsidP="009B2A89">
      <w:pPr>
        <w:ind w:firstLine="709"/>
        <w:jc w:val="center"/>
        <w:rPr>
          <w:b/>
          <w:sz w:val="28"/>
          <w:szCs w:val="28"/>
        </w:rPr>
      </w:pPr>
      <w:r w:rsidRPr="00160EFA">
        <w:rPr>
          <w:b/>
          <w:i/>
          <w:sz w:val="28"/>
          <w:szCs w:val="28"/>
        </w:rPr>
        <w:t>Основные итоги исполнения бюджета за 202</w:t>
      </w:r>
      <w:r w:rsidR="008A4952" w:rsidRPr="00160EFA">
        <w:rPr>
          <w:b/>
          <w:i/>
          <w:sz w:val="28"/>
          <w:szCs w:val="28"/>
        </w:rPr>
        <w:t>4</w:t>
      </w:r>
      <w:r w:rsidRPr="00160EFA">
        <w:rPr>
          <w:b/>
          <w:i/>
          <w:sz w:val="28"/>
          <w:szCs w:val="28"/>
        </w:rPr>
        <w:t xml:space="preserve"> год</w:t>
      </w:r>
    </w:p>
    <w:p w:rsidR="009B2A89" w:rsidRPr="00160EFA" w:rsidRDefault="009B2A89" w:rsidP="009B2A89">
      <w:pPr>
        <w:ind w:firstLine="709"/>
        <w:jc w:val="both"/>
        <w:rPr>
          <w:sz w:val="28"/>
          <w:szCs w:val="28"/>
        </w:rPr>
      </w:pPr>
    </w:p>
    <w:p w:rsidR="009B2A89" w:rsidRPr="00160EFA" w:rsidRDefault="009B2A89" w:rsidP="009B2A89">
      <w:pPr>
        <w:ind w:firstLine="709"/>
        <w:jc w:val="both"/>
        <w:rPr>
          <w:sz w:val="28"/>
          <w:szCs w:val="28"/>
        </w:rPr>
      </w:pPr>
      <w:r w:rsidRPr="00160EFA">
        <w:rPr>
          <w:sz w:val="28"/>
          <w:szCs w:val="28"/>
        </w:rPr>
        <w:t xml:space="preserve">Фактическое поступление доходов в бюджетную систему городского округа составило </w:t>
      </w:r>
      <w:r w:rsidR="005A1ABF" w:rsidRPr="00160EFA">
        <w:rPr>
          <w:sz w:val="28"/>
          <w:szCs w:val="28"/>
        </w:rPr>
        <w:t>1 018 855,3</w:t>
      </w:r>
      <w:r w:rsidRPr="00160EFA">
        <w:rPr>
          <w:sz w:val="28"/>
          <w:szCs w:val="28"/>
        </w:rPr>
        <w:t xml:space="preserve"> тыс. руб., что составляет </w:t>
      </w:r>
      <w:r w:rsidR="0075243A" w:rsidRPr="00160EFA">
        <w:rPr>
          <w:sz w:val="28"/>
          <w:szCs w:val="28"/>
        </w:rPr>
        <w:t>103,4</w:t>
      </w:r>
      <w:r w:rsidRPr="00160EFA">
        <w:rPr>
          <w:sz w:val="28"/>
          <w:szCs w:val="28"/>
        </w:rPr>
        <w:t xml:space="preserve"> % к плановым показателям по доходу (</w:t>
      </w:r>
      <w:r w:rsidR="005A1ABF" w:rsidRPr="00160EFA">
        <w:rPr>
          <w:sz w:val="28"/>
          <w:szCs w:val="28"/>
        </w:rPr>
        <w:t>985 099,4</w:t>
      </w:r>
      <w:r w:rsidRPr="00160EFA">
        <w:rPr>
          <w:sz w:val="28"/>
          <w:szCs w:val="28"/>
        </w:rPr>
        <w:t xml:space="preserve"> тыс. руб.).</w:t>
      </w:r>
    </w:p>
    <w:p w:rsidR="009B2A89" w:rsidRPr="00160EFA" w:rsidRDefault="009B2A89" w:rsidP="009B2A89">
      <w:pPr>
        <w:ind w:firstLine="709"/>
        <w:jc w:val="both"/>
        <w:rPr>
          <w:sz w:val="28"/>
          <w:szCs w:val="28"/>
        </w:rPr>
      </w:pPr>
      <w:r w:rsidRPr="00160EFA">
        <w:rPr>
          <w:sz w:val="28"/>
          <w:szCs w:val="28"/>
        </w:rPr>
        <w:t xml:space="preserve">Фактические расходы бюджета составили </w:t>
      </w:r>
      <w:r w:rsidR="005A1ABF" w:rsidRPr="00160EFA">
        <w:rPr>
          <w:sz w:val="28"/>
          <w:szCs w:val="28"/>
        </w:rPr>
        <w:t>976 527,0</w:t>
      </w:r>
      <w:r w:rsidR="00860B11" w:rsidRPr="00160EFA">
        <w:rPr>
          <w:sz w:val="28"/>
          <w:szCs w:val="28"/>
        </w:rPr>
        <w:t xml:space="preserve"> </w:t>
      </w:r>
      <w:r w:rsidRPr="00160EFA">
        <w:rPr>
          <w:sz w:val="28"/>
          <w:szCs w:val="28"/>
        </w:rPr>
        <w:t xml:space="preserve">тыс. руб., что составляет </w:t>
      </w:r>
      <w:r w:rsidR="00F03842" w:rsidRPr="00160EFA">
        <w:rPr>
          <w:sz w:val="28"/>
          <w:szCs w:val="28"/>
        </w:rPr>
        <w:t>87</w:t>
      </w:r>
      <w:r w:rsidR="0075243A" w:rsidRPr="00160EFA">
        <w:rPr>
          <w:sz w:val="28"/>
          <w:szCs w:val="28"/>
        </w:rPr>
        <w:t>,</w:t>
      </w:r>
      <w:r w:rsidR="00F03842" w:rsidRPr="00160EFA">
        <w:rPr>
          <w:sz w:val="28"/>
          <w:szCs w:val="28"/>
        </w:rPr>
        <w:t>4</w:t>
      </w:r>
      <w:r w:rsidRPr="00160EFA">
        <w:rPr>
          <w:sz w:val="28"/>
          <w:szCs w:val="28"/>
        </w:rPr>
        <w:t xml:space="preserve"> % к плановым показателям по расходу (</w:t>
      </w:r>
      <w:r w:rsidR="00F03842" w:rsidRPr="00160EFA">
        <w:rPr>
          <w:sz w:val="28"/>
          <w:szCs w:val="28"/>
        </w:rPr>
        <w:t>1 117 122,95</w:t>
      </w:r>
      <w:r w:rsidRPr="00160EFA">
        <w:rPr>
          <w:sz w:val="28"/>
          <w:szCs w:val="28"/>
        </w:rPr>
        <w:t xml:space="preserve"> тыс. руб.).</w:t>
      </w:r>
    </w:p>
    <w:p w:rsidR="00F03842" w:rsidRPr="00160EFA" w:rsidRDefault="00F03842" w:rsidP="00F03842">
      <w:pPr>
        <w:ind w:firstLine="709"/>
        <w:jc w:val="both"/>
        <w:rPr>
          <w:sz w:val="28"/>
          <w:szCs w:val="28"/>
        </w:rPr>
      </w:pPr>
      <w:r w:rsidRPr="00160EFA">
        <w:rPr>
          <w:sz w:val="28"/>
          <w:szCs w:val="28"/>
        </w:rPr>
        <w:t>По плану превышение расходов над доходами составило 132 023,54 тыс. руб. Источниками финансирования превышения плановых расходов над доходами являлись: остаток средств на едином счете бюджета по состоянию на 01.01.2024 года.</w:t>
      </w:r>
    </w:p>
    <w:p w:rsidR="00F03842" w:rsidRPr="00160EFA" w:rsidRDefault="00F03842" w:rsidP="00F03842">
      <w:pPr>
        <w:ind w:firstLine="709"/>
        <w:jc w:val="both"/>
        <w:rPr>
          <w:sz w:val="28"/>
          <w:szCs w:val="28"/>
        </w:rPr>
      </w:pPr>
      <w:r w:rsidRPr="00160EFA">
        <w:rPr>
          <w:sz w:val="28"/>
          <w:szCs w:val="28"/>
        </w:rPr>
        <w:lastRenderedPageBreak/>
        <w:t>Фактически исполнение бюджета городского округа в 2024 году бездефицитно, профицит бюджета составил 42 326,35 тыс. руб., доходы превысили расходы. Неисполненные назначения бюджетных средств составили 174 349,88 тыс. руб., что соответствует остатку средств на едином счете бюджета по состоянию на 01.01.2025 года – 174 349,88 тыс. руб.</w:t>
      </w:r>
    </w:p>
    <w:p w:rsidR="00564CBF" w:rsidRPr="00160EFA" w:rsidRDefault="00564CBF" w:rsidP="001D6B97">
      <w:pPr>
        <w:widowControl w:val="0"/>
        <w:ind w:firstLine="539"/>
        <w:jc w:val="center"/>
        <w:rPr>
          <w:b/>
          <w:i/>
          <w:sz w:val="28"/>
          <w:szCs w:val="28"/>
        </w:rPr>
      </w:pPr>
    </w:p>
    <w:p w:rsidR="00F03842" w:rsidRPr="00160EFA" w:rsidRDefault="00F03842" w:rsidP="001D6B97">
      <w:pPr>
        <w:widowControl w:val="0"/>
        <w:ind w:firstLine="539"/>
        <w:jc w:val="center"/>
        <w:rPr>
          <w:b/>
          <w:i/>
          <w:sz w:val="28"/>
          <w:szCs w:val="28"/>
        </w:rPr>
      </w:pPr>
    </w:p>
    <w:p w:rsidR="000018E8" w:rsidRPr="00160EFA" w:rsidRDefault="000018E8" w:rsidP="001D6B97">
      <w:pPr>
        <w:widowControl w:val="0"/>
        <w:ind w:firstLine="539"/>
        <w:jc w:val="center"/>
        <w:rPr>
          <w:b/>
          <w:sz w:val="28"/>
          <w:szCs w:val="28"/>
        </w:rPr>
      </w:pPr>
      <w:r w:rsidRPr="00160EFA">
        <w:rPr>
          <w:b/>
          <w:i/>
          <w:sz w:val="28"/>
          <w:szCs w:val="28"/>
        </w:rPr>
        <w:t>Исполнение доходной части бюджета</w:t>
      </w:r>
    </w:p>
    <w:p w:rsidR="000018E8" w:rsidRPr="00160EFA" w:rsidRDefault="000018E8" w:rsidP="001D6B97">
      <w:pPr>
        <w:ind w:firstLine="539"/>
        <w:jc w:val="center"/>
        <w:rPr>
          <w:sz w:val="28"/>
          <w:szCs w:val="28"/>
        </w:rPr>
      </w:pPr>
    </w:p>
    <w:p w:rsidR="000018E8" w:rsidRPr="00160EFA" w:rsidRDefault="000018E8" w:rsidP="001D6B97">
      <w:pPr>
        <w:ind w:firstLine="539"/>
        <w:jc w:val="center"/>
        <w:rPr>
          <w:sz w:val="28"/>
          <w:szCs w:val="28"/>
        </w:rPr>
      </w:pPr>
      <w:r w:rsidRPr="00160EFA">
        <w:rPr>
          <w:sz w:val="28"/>
          <w:szCs w:val="28"/>
        </w:rPr>
        <w:t>Анали</w:t>
      </w:r>
      <w:r w:rsidR="00F54C07" w:rsidRPr="00160EFA">
        <w:rPr>
          <w:sz w:val="28"/>
          <w:szCs w:val="28"/>
        </w:rPr>
        <w:t>з структуры поступлений доходов</w:t>
      </w:r>
    </w:p>
    <w:p w:rsidR="005D1C9F" w:rsidRPr="00160EFA" w:rsidRDefault="005D1C9F" w:rsidP="001D6B97">
      <w:pPr>
        <w:ind w:firstLine="539"/>
        <w:jc w:val="center"/>
        <w:rPr>
          <w:sz w:val="28"/>
          <w:szCs w:val="28"/>
        </w:rPr>
      </w:pPr>
    </w:p>
    <w:p w:rsidR="00F54C07" w:rsidRPr="00160EFA" w:rsidRDefault="000018E8" w:rsidP="001D6B97">
      <w:pPr>
        <w:ind w:firstLine="539"/>
        <w:jc w:val="center"/>
        <w:rPr>
          <w:sz w:val="28"/>
          <w:szCs w:val="28"/>
        </w:rPr>
      </w:pPr>
      <w:r w:rsidRPr="00160EFA">
        <w:rPr>
          <w:sz w:val="28"/>
          <w:szCs w:val="28"/>
        </w:rPr>
        <w:t xml:space="preserve">Структура поступлений налоговых и неналоговых доходов, </w:t>
      </w:r>
    </w:p>
    <w:p w:rsidR="000018E8" w:rsidRPr="00160EFA" w:rsidRDefault="000018E8" w:rsidP="001D6B97">
      <w:pPr>
        <w:ind w:firstLine="539"/>
        <w:jc w:val="center"/>
        <w:rPr>
          <w:sz w:val="28"/>
          <w:szCs w:val="28"/>
        </w:rPr>
      </w:pPr>
      <w:r w:rsidRPr="00160EFA">
        <w:rPr>
          <w:sz w:val="28"/>
          <w:szCs w:val="28"/>
        </w:rPr>
        <w:t>собираемых на территории городского округа</w:t>
      </w:r>
    </w:p>
    <w:p w:rsidR="005D1C9F" w:rsidRPr="00160EFA" w:rsidRDefault="005D1C9F" w:rsidP="001D6B97">
      <w:pPr>
        <w:ind w:firstLine="539"/>
        <w:jc w:val="center"/>
        <w:rPr>
          <w:sz w:val="28"/>
          <w:szCs w:val="28"/>
        </w:rPr>
      </w:pPr>
    </w:p>
    <w:p w:rsidR="00B60E0F" w:rsidRPr="00160EFA" w:rsidRDefault="00335FA0" w:rsidP="00B40E41">
      <w:pPr>
        <w:ind w:firstLine="709"/>
        <w:jc w:val="both"/>
        <w:rPr>
          <w:sz w:val="28"/>
          <w:szCs w:val="28"/>
        </w:rPr>
      </w:pPr>
      <w:r w:rsidRPr="00160EFA">
        <w:rPr>
          <w:sz w:val="28"/>
          <w:szCs w:val="28"/>
        </w:rPr>
        <w:t xml:space="preserve">В составе доходов бюджета городского </w:t>
      </w:r>
      <w:proofErr w:type="gramStart"/>
      <w:r w:rsidRPr="00160EFA">
        <w:rPr>
          <w:sz w:val="28"/>
          <w:szCs w:val="28"/>
        </w:rPr>
        <w:t>округа</w:t>
      </w:r>
      <w:proofErr w:type="gramEnd"/>
      <w:r w:rsidRPr="00160EFA">
        <w:rPr>
          <w:sz w:val="28"/>
          <w:szCs w:val="28"/>
        </w:rPr>
        <w:t xml:space="preserve"> ЗАТО Свободный налоговые и неналоговые доходы, собираемые на территории городского округа, составляют </w:t>
      </w:r>
      <w:r w:rsidR="000E31F6" w:rsidRPr="00160EFA">
        <w:rPr>
          <w:sz w:val="28"/>
          <w:szCs w:val="28"/>
        </w:rPr>
        <w:t>340 523,59</w:t>
      </w:r>
      <w:r w:rsidR="00CB5384" w:rsidRPr="00160EFA">
        <w:rPr>
          <w:sz w:val="28"/>
          <w:szCs w:val="28"/>
        </w:rPr>
        <w:t xml:space="preserve"> </w:t>
      </w:r>
      <w:r w:rsidRPr="00160EFA">
        <w:rPr>
          <w:sz w:val="28"/>
          <w:szCs w:val="28"/>
        </w:rPr>
        <w:t>тыс.</w:t>
      </w:r>
      <w:r w:rsidR="00B60E0F" w:rsidRPr="00160EFA">
        <w:rPr>
          <w:sz w:val="28"/>
          <w:szCs w:val="28"/>
        </w:rPr>
        <w:t xml:space="preserve"> </w:t>
      </w:r>
      <w:r w:rsidRPr="00160EFA">
        <w:rPr>
          <w:sz w:val="28"/>
          <w:szCs w:val="28"/>
        </w:rPr>
        <w:t xml:space="preserve">руб. или </w:t>
      </w:r>
      <w:r w:rsidR="000E31F6" w:rsidRPr="00160EFA">
        <w:rPr>
          <w:sz w:val="28"/>
          <w:szCs w:val="28"/>
        </w:rPr>
        <w:t>33,4</w:t>
      </w:r>
      <w:r w:rsidRPr="00160EFA">
        <w:rPr>
          <w:sz w:val="28"/>
          <w:szCs w:val="28"/>
        </w:rPr>
        <w:t xml:space="preserve"> % от общих доходов бюджета за 20</w:t>
      </w:r>
      <w:r w:rsidR="0075683F" w:rsidRPr="00160EFA">
        <w:rPr>
          <w:sz w:val="28"/>
          <w:szCs w:val="28"/>
        </w:rPr>
        <w:t>2</w:t>
      </w:r>
      <w:r w:rsidR="000E31F6" w:rsidRPr="00160EFA">
        <w:rPr>
          <w:sz w:val="28"/>
          <w:szCs w:val="28"/>
        </w:rPr>
        <w:t>4</w:t>
      </w:r>
      <w:r w:rsidRPr="00160EFA">
        <w:rPr>
          <w:sz w:val="28"/>
          <w:szCs w:val="28"/>
        </w:rPr>
        <w:t xml:space="preserve">г. В составе налоговых доходов </w:t>
      </w:r>
      <w:r w:rsidRPr="00160EFA">
        <w:rPr>
          <w:b/>
          <w:sz w:val="28"/>
          <w:szCs w:val="28"/>
        </w:rPr>
        <w:t>дополнительный норматив</w:t>
      </w:r>
      <w:r w:rsidRPr="00160EFA">
        <w:rPr>
          <w:sz w:val="28"/>
          <w:szCs w:val="28"/>
        </w:rPr>
        <w:t xml:space="preserve"> к налогу на доходы физических лиц взамен </w:t>
      </w:r>
      <w:r w:rsidRPr="00160EFA">
        <w:rPr>
          <w:b/>
          <w:sz w:val="28"/>
          <w:szCs w:val="28"/>
        </w:rPr>
        <w:t>дотаций</w:t>
      </w:r>
      <w:r w:rsidRPr="00160EFA">
        <w:rPr>
          <w:sz w:val="28"/>
          <w:szCs w:val="28"/>
        </w:rPr>
        <w:t xml:space="preserve"> установлен </w:t>
      </w:r>
      <w:r w:rsidR="00DE14B8" w:rsidRPr="00160EFA">
        <w:rPr>
          <w:sz w:val="28"/>
          <w:szCs w:val="28"/>
        </w:rPr>
        <w:t>4</w:t>
      </w:r>
      <w:r w:rsidR="003F103F" w:rsidRPr="00160EFA">
        <w:rPr>
          <w:sz w:val="28"/>
          <w:szCs w:val="28"/>
        </w:rPr>
        <w:t>8</w:t>
      </w:r>
      <w:r w:rsidRPr="00160EFA">
        <w:rPr>
          <w:sz w:val="28"/>
          <w:szCs w:val="28"/>
        </w:rPr>
        <w:t xml:space="preserve">% </w:t>
      </w:r>
      <w:r w:rsidR="00247219" w:rsidRPr="00160EFA">
        <w:rPr>
          <w:sz w:val="28"/>
          <w:szCs w:val="28"/>
        </w:rPr>
        <w:t>(1% - единый норматив отчислений в бюджет городского округа от НДФЛ, подлежащего зачислени</w:t>
      </w:r>
      <w:r w:rsidR="00E33C92" w:rsidRPr="00160EFA">
        <w:rPr>
          <w:sz w:val="28"/>
          <w:szCs w:val="28"/>
        </w:rPr>
        <w:t>ю в бюджет Свердловской области</w:t>
      </w:r>
      <w:r w:rsidR="00247219" w:rsidRPr="00160EFA">
        <w:rPr>
          <w:sz w:val="28"/>
          <w:szCs w:val="28"/>
        </w:rPr>
        <w:t xml:space="preserve">, от доходов консолидированного </w:t>
      </w:r>
      <w:r w:rsidR="00E33C92" w:rsidRPr="00160EFA">
        <w:rPr>
          <w:sz w:val="28"/>
          <w:szCs w:val="28"/>
        </w:rPr>
        <w:t xml:space="preserve">бюджета Свердловской области от НДФЛ, поступающих по территории городского округа ЗАТО Свободный в соответствии со ст. 2 Закона Свердловской области от 26.12.2011 № 128-ОЗ «Об установлении единых нормативов отчислений в бюджеты муниципальных образований, расположенных на территории Свердловской области, от отдельных федеральных налогов, налогов, предусмотренных специальными налоговыми режимами, подлежащих зачислению в областной бюджет» + </w:t>
      </w:r>
      <w:r w:rsidR="00DE14B8" w:rsidRPr="00160EFA">
        <w:rPr>
          <w:sz w:val="28"/>
          <w:szCs w:val="28"/>
        </w:rPr>
        <w:t>47</w:t>
      </w:r>
      <w:r w:rsidR="00E33C92" w:rsidRPr="00160EFA">
        <w:rPr>
          <w:sz w:val="28"/>
          <w:szCs w:val="28"/>
        </w:rPr>
        <w:t>% - дополнительный норматив отчисления налоговых доходов от НДФЛ в бюджет городского округа в 20</w:t>
      </w:r>
      <w:r w:rsidR="0075683F" w:rsidRPr="00160EFA">
        <w:rPr>
          <w:sz w:val="28"/>
          <w:szCs w:val="28"/>
        </w:rPr>
        <w:t>2</w:t>
      </w:r>
      <w:r w:rsidR="00DE14B8" w:rsidRPr="00160EFA">
        <w:rPr>
          <w:sz w:val="28"/>
          <w:szCs w:val="28"/>
        </w:rPr>
        <w:t>4</w:t>
      </w:r>
      <w:r w:rsidR="00E33C92" w:rsidRPr="00160EFA">
        <w:rPr>
          <w:sz w:val="28"/>
          <w:szCs w:val="28"/>
        </w:rPr>
        <w:t xml:space="preserve"> году из бюджета Свердловской области в соответствии с п. 3 ст. 61</w:t>
      </w:r>
      <w:r w:rsidR="00FF484E" w:rsidRPr="00160EFA">
        <w:rPr>
          <w:sz w:val="28"/>
          <w:szCs w:val="28"/>
        </w:rPr>
        <w:t>.</w:t>
      </w:r>
      <w:r w:rsidR="00E33C92" w:rsidRPr="00160EFA">
        <w:rPr>
          <w:sz w:val="28"/>
          <w:szCs w:val="28"/>
        </w:rPr>
        <w:t xml:space="preserve">2, п. 2 ст. 58 БК РФ) </w:t>
      </w:r>
      <w:r w:rsidRPr="00160EFA">
        <w:rPr>
          <w:sz w:val="28"/>
          <w:szCs w:val="28"/>
        </w:rPr>
        <w:t xml:space="preserve">и составил в </w:t>
      </w:r>
      <w:r w:rsidR="00542FD3" w:rsidRPr="00160EFA">
        <w:rPr>
          <w:sz w:val="28"/>
          <w:szCs w:val="28"/>
        </w:rPr>
        <w:t xml:space="preserve">денежном </w:t>
      </w:r>
      <w:r w:rsidRPr="00160EFA">
        <w:rPr>
          <w:sz w:val="28"/>
          <w:szCs w:val="28"/>
        </w:rPr>
        <w:t>выражении за 20</w:t>
      </w:r>
      <w:r w:rsidR="0075683F" w:rsidRPr="00160EFA">
        <w:rPr>
          <w:sz w:val="28"/>
          <w:szCs w:val="28"/>
        </w:rPr>
        <w:t>2</w:t>
      </w:r>
      <w:r w:rsidR="00DE14B8" w:rsidRPr="00160EFA">
        <w:rPr>
          <w:sz w:val="28"/>
          <w:szCs w:val="28"/>
        </w:rPr>
        <w:t>4</w:t>
      </w:r>
      <w:r w:rsidRPr="00160EFA">
        <w:rPr>
          <w:sz w:val="28"/>
          <w:szCs w:val="28"/>
        </w:rPr>
        <w:t xml:space="preserve"> год </w:t>
      </w:r>
      <w:r w:rsidR="00DE14B8" w:rsidRPr="00160EFA">
        <w:rPr>
          <w:sz w:val="28"/>
          <w:szCs w:val="28"/>
        </w:rPr>
        <w:t>224 933,9</w:t>
      </w:r>
      <w:r w:rsidR="009C7100" w:rsidRPr="00160EFA">
        <w:rPr>
          <w:sz w:val="28"/>
          <w:szCs w:val="28"/>
        </w:rPr>
        <w:t xml:space="preserve"> </w:t>
      </w:r>
      <w:r w:rsidRPr="00160EFA">
        <w:rPr>
          <w:sz w:val="28"/>
          <w:szCs w:val="28"/>
        </w:rPr>
        <w:t>тыс.</w:t>
      </w:r>
      <w:r w:rsidR="00B60E0F" w:rsidRPr="00160EFA">
        <w:rPr>
          <w:sz w:val="28"/>
          <w:szCs w:val="28"/>
        </w:rPr>
        <w:t xml:space="preserve"> </w:t>
      </w:r>
      <w:r w:rsidRPr="00160EFA">
        <w:rPr>
          <w:sz w:val="28"/>
          <w:szCs w:val="28"/>
        </w:rPr>
        <w:t xml:space="preserve">руб. или </w:t>
      </w:r>
      <w:r w:rsidR="00DE14B8" w:rsidRPr="00160EFA">
        <w:rPr>
          <w:sz w:val="28"/>
          <w:szCs w:val="28"/>
        </w:rPr>
        <w:t>22,1</w:t>
      </w:r>
      <w:r w:rsidR="00443BD7" w:rsidRPr="00160EFA">
        <w:rPr>
          <w:sz w:val="28"/>
          <w:szCs w:val="28"/>
        </w:rPr>
        <w:t xml:space="preserve"> </w:t>
      </w:r>
      <w:r w:rsidRPr="00160EFA">
        <w:rPr>
          <w:sz w:val="28"/>
          <w:szCs w:val="28"/>
        </w:rPr>
        <w:t xml:space="preserve">% от всех доходов бюджета. </w:t>
      </w:r>
      <w:r w:rsidR="00006F0E" w:rsidRPr="00160EFA">
        <w:rPr>
          <w:sz w:val="28"/>
          <w:szCs w:val="28"/>
        </w:rPr>
        <w:t xml:space="preserve">Таким образом, налоговые и неналоговые доходы без дополнительного норматива составили </w:t>
      </w:r>
      <w:r w:rsidR="00DE14B8" w:rsidRPr="00160EFA">
        <w:rPr>
          <w:sz w:val="28"/>
          <w:szCs w:val="28"/>
        </w:rPr>
        <w:t>115 589,69</w:t>
      </w:r>
      <w:r w:rsidR="00006F0E" w:rsidRPr="00160EFA">
        <w:rPr>
          <w:sz w:val="28"/>
          <w:szCs w:val="28"/>
        </w:rPr>
        <w:t xml:space="preserve"> тыс. руб. или </w:t>
      </w:r>
      <w:r w:rsidR="00036C82" w:rsidRPr="00160EFA">
        <w:rPr>
          <w:sz w:val="28"/>
          <w:szCs w:val="28"/>
        </w:rPr>
        <w:t>11,</w:t>
      </w:r>
      <w:r w:rsidR="00DE14B8" w:rsidRPr="00160EFA">
        <w:rPr>
          <w:sz w:val="28"/>
          <w:szCs w:val="28"/>
        </w:rPr>
        <w:t>3</w:t>
      </w:r>
      <w:r w:rsidR="00006F0E" w:rsidRPr="00160EFA">
        <w:rPr>
          <w:sz w:val="28"/>
          <w:szCs w:val="28"/>
        </w:rPr>
        <w:t xml:space="preserve"> % от всех доходов бюджета. </w:t>
      </w:r>
      <w:r w:rsidRPr="00160EFA">
        <w:rPr>
          <w:sz w:val="28"/>
          <w:szCs w:val="28"/>
        </w:rPr>
        <w:t>Информация о доходах бюджета ГО за исключением безвозмездных поступле</w:t>
      </w:r>
      <w:r w:rsidR="009471A1" w:rsidRPr="00160EFA">
        <w:rPr>
          <w:sz w:val="28"/>
          <w:szCs w:val="28"/>
        </w:rPr>
        <w:t>ний представлена в виде таблицы</w:t>
      </w:r>
      <w:r w:rsidR="00542FD3" w:rsidRPr="00160EFA">
        <w:rPr>
          <w:sz w:val="28"/>
          <w:szCs w:val="28"/>
        </w:rPr>
        <w:t xml:space="preserve"> 1</w:t>
      </w:r>
      <w:r w:rsidR="009471A1" w:rsidRPr="00160EFA">
        <w:rPr>
          <w:sz w:val="28"/>
          <w:szCs w:val="28"/>
        </w:rPr>
        <w:t>.</w:t>
      </w:r>
    </w:p>
    <w:p w:rsidR="009471A1" w:rsidRPr="00160EFA" w:rsidRDefault="009471A1" w:rsidP="009471A1">
      <w:pPr>
        <w:ind w:firstLine="540"/>
        <w:jc w:val="right"/>
        <w:rPr>
          <w:sz w:val="28"/>
          <w:szCs w:val="28"/>
        </w:rPr>
      </w:pPr>
      <w:r w:rsidRPr="00160EFA">
        <w:rPr>
          <w:sz w:val="28"/>
          <w:szCs w:val="28"/>
        </w:rPr>
        <w:t>Таблица 1.</w:t>
      </w:r>
    </w:p>
    <w:p w:rsidR="009471A1" w:rsidRPr="00160EFA" w:rsidRDefault="009471A1" w:rsidP="009471A1">
      <w:pPr>
        <w:ind w:firstLine="540"/>
        <w:jc w:val="center"/>
        <w:rPr>
          <w:sz w:val="28"/>
          <w:szCs w:val="28"/>
        </w:rPr>
      </w:pPr>
      <w:r w:rsidRPr="00160EFA">
        <w:rPr>
          <w:sz w:val="28"/>
          <w:szCs w:val="28"/>
        </w:rPr>
        <w:t>Собственные доходы городского округа</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2"/>
        <w:gridCol w:w="1324"/>
        <w:gridCol w:w="1296"/>
        <w:gridCol w:w="1522"/>
        <w:gridCol w:w="1059"/>
        <w:gridCol w:w="1225"/>
      </w:tblGrid>
      <w:tr w:rsidR="00624112" w:rsidRPr="00160EFA" w:rsidTr="009D1F3F">
        <w:trPr>
          <w:cantSplit/>
          <w:trHeight w:val="2350"/>
          <w:jc w:val="center"/>
        </w:trPr>
        <w:tc>
          <w:tcPr>
            <w:tcW w:w="3492" w:type="dxa"/>
            <w:shd w:val="clear" w:color="auto" w:fill="auto"/>
            <w:vAlign w:val="center"/>
          </w:tcPr>
          <w:p w:rsidR="00624112" w:rsidRPr="00160EFA" w:rsidRDefault="00624112" w:rsidP="00970176">
            <w:pPr>
              <w:jc w:val="center"/>
              <w:rPr>
                <w:b/>
              </w:rPr>
            </w:pPr>
            <w:r w:rsidRPr="00160EFA">
              <w:rPr>
                <w:b/>
              </w:rPr>
              <w:t>Наименование вида дохода</w:t>
            </w:r>
          </w:p>
        </w:tc>
        <w:tc>
          <w:tcPr>
            <w:tcW w:w="1324" w:type="dxa"/>
            <w:shd w:val="clear" w:color="auto" w:fill="auto"/>
            <w:textDirection w:val="btLr"/>
            <w:vAlign w:val="center"/>
          </w:tcPr>
          <w:p w:rsidR="00624112" w:rsidRPr="00160EFA" w:rsidRDefault="00624112" w:rsidP="00970176">
            <w:pPr>
              <w:ind w:left="113" w:right="113"/>
              <w:jc w:val="center"/>
              <w:rPr>
                <w:b/>
              </w:rPr>
            </w:pPr>
            <w:r w:rsidRPr="00160EFA">
              <w:rPr>
                <w:b/>
              </w:rPr>
              <w:t xml:space="preserve">План </w:t>
            </w:r>
          </w:p>
          <w:p w:rsidR="00624112" w:rsidRPr="00160EFA" w:rsidRDefault="00624112" w:rsidP="00970176">
            <w:pPr>
              <w:ind w:left="113" w:right="113"/>
              <w:jc w:val="center"/>
              <w:rPr>
                <w:b/>
              </w:rPr>
            </w:pPr>
            <w:r w:rsidRPr="00160EFA">
              <w:rPr>
                <w:b/>
              </w:rPr>
              <w:t>на 202</w:t>
            </w:r>
            <w:r w:rsidR="0095457E" w:rsidRPr="00160EFA">
              <w:rPr>
                <w:b/>
              </w:rPr>
              <w:t>4</w:t>
            </w:r>
            <w:r w:rsidRPr="00160EFA">
              <w:rPr>
                <w:b/>
              </w:rPr>
              <w:t xml:space="preserve"> год,</w:t>
            </w:r>
          </w:p>
          <w:p w:rsidR="00624112" w:rsidRPr="00160EFA" w:rsidRDefault="00624112" w:rsidP="00970176">
            <w:pPr>
              <w:ind w:left="113" w:right="113"/>
              <w:jc w:val="center"/>
              <w:rPr>
                <w:b/>
              </w:rPr>
            </w:pPr>
            <w:r w:rsidRPr="00160EFA">
              <w:rPr>
                <w:b/>
              </w:rPr>
              <w:t>тыс.</w:t>
            </w:r>
            <w:r w:rsidR="00197648">
              <w:rPr>
                <w:b/>
              </w:rPr>
              <w:t xml:space="preserve"> </w:t>
            </w:r>
            <w:r w:rsidRPr="00160EFA">
              <w:rPr>
                <w:b/>
              </w:rPr>
              <w:t>руб.</w:t>
            </w:r>
          </w:p>
        </w:tc>
        <w:tc>
          <w:tcPr>
            <w:tcW w:w="1296" w:type="dxa"/>
            <w:shd w:val="clear" w:color="auto" w:fill="auto"/>
            <w:textDirection w:val="btLr"/>
            <w:vAlign w:val="center"/>
          </w:tcPr>
          <w:p w:rsidR="00624112" w:rsidRPr="00160EFA" w:rsidRDefault="00624112" w:rsidP="00970176">
            <w:pPr>
              <w:ind w:left="113" w:right="113"/>
              <w:jc w:val="center"/>
              <w:rPr>
                <w:b/>
              </w:rPr>
            </w:pPr>
            <w:r w:rsidRPr="00160EFA">
              <w:rPr>
                <w:b/>
              </w:rPr>
              <w:t>Исполнение</w:t>
            </w:r>
          </w:p>
          <w:p w:rsidR="00624112" w:rsidRPr="00160EFA" w:rsidRDefault="00624112" w:rsidP="0095457E">
            <w:pPr>
              <w:ind w:left="113" w:right="113"/>
              <w:jc w:val="center"/>
              <w:rPr>
                <w:b/>
              </w:rPr>
            </w:pPr>
            <w:r w:rsidRPr="00160EFA">
              <w:rPr>
                <w:b/>
              </w:rPr>
              <w:t>за 202</w:t>
            </w:r>
            <w:r w:rsidR="0095457E" w:rsidRPr="00160EFA">
              <w:rPr>
                <w:b/>
              </w:rPr>
              <w:t>4</w:t>
            </w:r>
            <w:r w:rsidR="00036C82" w:rsidRPr="00160EFA">
              <w:rPr>
                <w:b/>
              </w:rPr>
              <w:t xml:space="preserve"> </w:t>
            </w:r>
            <w:r w:rsidRPr="00160EFA">
              <w:rPr>
                <w:b/>
              </w:rPr>
              <w:t>год, тыс.</w:t>
            </w:r>
            <w:r w:rsidR="00197648">
              <w:rPr>
                <w:b/>
              </w:rPr>
              <w:t xml:space="preserve"> </w:t>
            </w:r>
            <w:r w:rsidRPr="00160EFA">
              <w:rPr>
                <w:b/>
              </w:rPr>
              <w:t>руб.</w:t>
            </w:r>
          </w:p>
        </w:tc>
        <w:tc>
          <w:tcPr>
            <w:tcW w:w="1522" w:type="dxa"/>
            <w:shd w:val="clear" w:color="auto" w:fill="auto"/>
            <w:textDirection w:val="btLr"/>
            <w:vAlign w:val="center"/>
          </w:tcPr>
          <w:p w:rsidR="00624112" w:rsidRPr="00160EFA" w:rsidRDefault="00624112" w:rsidP="00970176">
            <w:pPr>
              <w:ind w:left="113" w:right="113"/>
              <w:jc w:val="center"/>
              <w:rPr>
                <w:b/>
              </w:rPr>
            </w:pPr>
            <w:r w:rsidRPr="00160EFA">
              <w:rPr>
                <w:b/>
              </w:rPr>
              <w:t>Исполнение</w:t>
            </w:r>
          </w:p>
          <w:p w:rsidR="00624112" w:rsidRPr="00160EFA" w:rsidRDefault="00624112" w:rsidP="0095457E">
            <w:pPr>
              <w:ind w:left="113" w:right="113"/>
              <w:jc w:val="center"/>
              <w:rPr>
                <w:b/>
              </w:rPr>
            </w:pPr>
            <w:r w:rsidRPr="00160EFA">
              <w:rPr>
                <w:b/>
              </w:rPr>
              <w:t xml:space="preserve"> за 202</w:t>
            </w:r>
            <w:r w:rsidR="0095457E" w:rsidRPr="00160EFA">
              <w:rPr>
                <w:b/>
              </w:rPr>
              <w:t>3</w:t>
            </w:r>
            <w:r w:rsidRPr="00160EFA">
              <w:rPr>
                <w:b/>
              </w:rPr>
              <w:t xml:space="preserve"> год, тыс.</w:t>
            </w:r>
            <w:r w:rsidR="00197648">
              <w:rPr>
                <w:b/>
              </w:rPr>
              <w:t xml:space="preserve"> </w:t>
            </w:r>
            <w:r w:rsidRPr="00160EFA">
              <w:rPr>
                <w:b/>
              </w:rPr>
              <w:t>руб.</w:t>
            </w:r>
          </w:p>
        </w:tc>
        <w:tc>
          <w:tcPr>
            <w:tcW w:w="1059" w:type="dxa"/>
            <w:shd w:val="clear" w:color="auto" w:fill="auto"/>
            <w:textDirection w:val="btLr"/>
            <w:vAlign w:val="center"/>
          </w:tcPr>
          <w:p w:rsidR="00624112" w:rsidRPr="00160EFA" w:rsidRDefault="00624112" w:rsidP="00970176">
            <w:pPr>
              <w:ind w:left="113" w:right="113"/>
              <w:jc w:val="center"/>
              <w:rPr>
                <w:b/>
              </w:rPr>
            </w:pPr>
            <w:r w:rsidRPr="00160EFA">
              <w:rPr>
                <w:b/>
              </w:rPr>
              <w:t xml:space="preserve">Процент исполнения </w:t>
            </w:r>
          </w:p>
          <w:p w:rsidR="00624112" w:rsidRPr="00160EFA" w:rsidRDefault="00624112" w:rsidP="00036C82">
            <w:pPr>
              <w:ind w:left="113" w:right="113"/>
              <w:jc w:val="center"/>
              <w:rPr>
                <w:b/>
              </w:rPr>
            </w:pPr>
            <w:r w:rsidRPr="00160EFA">
              <w:rPr>
                <w:b/>
              </w:rPr>
              <w:t>к плану 202</w:t>
            </w:r>
            <w:r w:rsidR="0095457E" w:rsidRPr="00160EFA">
              <w:rPr>
                <w:b/>
              </w:rPr>
              <w:t>4</w:t>
            </w:r>
            <w:r w:rsidRPr="00160EFA">
              <w:rPr>
                <w:b/>
              </w:rPr>
              <w:t xml:space="preserve"> года</w:t>
            </w:r>
          </w:p>
        </w:tc>
        <w:tc>
          <w:tcPr>
            <w:tcW w:w="1225" w:type="dxa"/>
            <w:shd w:val="clear" w:color="auto" w:fill="auto"/>
            <w:textDirection w:val="btLr"/>
            <w:vAlign w:val="center"/>
          </w:tcPr>
          <w:p w:rsidR="00624112" w:rsidRPr="00160EFA" w:rsidRDefault="00624112" w:rsidP="00970176">
            <w:pPr>
              <w:ind w:left="113" w:right="113"/>
              <w:jc w:val="center"/>
              <w:rPr>
                <w:b/>
              </w:rPr>
            </w:pPr>
            <w:r w:rsidRPr="00160EFA">
              <w:rPr>
                <w:b/>
              </w:rPr>
              <w:t xml:space="preserve">Процент исполнения </w:t>
            </w:r>
          </w:p>
          <w:p w:rsidR="00624112" w:rsidRPr="00160EFA" w:rsidRDefault="00624112" w:rsidP="0095457E">
            <w:pPr>
              <w:ind w:left="113" w:right="113"/>
              <w:jc w:val="center"/>
              <w:rPr>
                <w:b/>
              </w:rPr>
            </w:pPr>
            <w:r w:rsidRPr="00160EFA">
              <w:rPr>
                <w:b/>
              </w:rPr>
              <w:t>к факту 202</w:t>
            </w:r>
            <w:r w:rsidR="0095457E" w:rsidRPr="00160EFA">
              <w:rPr>
                <w:b/>
              </w:rPr>
              <w:t>3</w:t>
            </w:r>
            <w:r w:rsidRPr="00160EFA">
              <w:rPr>
                <w:b/>
              </w:rPr>
              <w:t xml:space="preserve"> года</w:t>
            </w:r>
          </w:p>
        </w:tc>
      </w:tr>
      <w:tr w:rsidR="0095457E" w:rsidRPr="00160EFA" w:rsidTr="009D1F3F">
        <w:trPr>
          <w:jc w:val="center"/>
        </w:trPr>
        <w:tc>
          <w:tcPr>
            <w:tcW w:w="3492" w:type="dxa"/>
            <w:shd w:val="clear" w:color="auto" w:fill="auto"/>
            <w:vAlign w:val="center"/>
          </w:tcPr>
          <w:p w:rsidR="0095457E" w:rsidRPr="00160EFA" w:rsidRDefault="0095457E" w:rsidP="0095457E">
            <w:pPr>
              <w:jc w:val="center"/>
              <w:rPr>
                <w:b/>
              </w:rPr>
            </w:pPr>
            <w:r w:rsidRPr="00160EFA">
              <w:rPr>
                <w:b/>
              </w:rPr>
              <w:t>Налоговые доходы</w:t>
            </w:r>
          </w:p>
        </w:tc>
        <w:tc>
          <w:tcPr>
            <w:tcW w:w="1324" w:type="dxa"/>
            <w:shd w:val="clear" w:color="auto" w:fill="auto"/>
            <w:vAlign w:val="center"/>
          </w:tcPr>
          <w:p w:rsidR="0095457E" w:rsidRPr="00160EFA" w:rsidRDefault="00A84A3D" w:rsidP="0095457E">
            <w:pPr>
              <w:jc w:val="right"/>
              <w:rPr>
                <w:b/>
              </w:rPr>
            </w:pPr>
            <w:r w:rsidRPr="00160EFA">
              <w:rPr>
                <w:b/>
              </w:rPr>
              <w:t>274 364,9</w:t>
            </w:r>
          </w:p>
        </w:tc>
        <w:tc>
          <w:tcPr>
            <w:tcW w:w="1296" w:type="dxa"/>
            <w:shd w:val="clear" w:color="auto" w:fill="auto"/>
            <w:vAlign w:val="center"/>
          </w:tcPr>
          <w:p w:rsidR="0095457E" w:rsidRPr="00160EFA" w:rsidRDefault="00A84A3D" w:rsidP="0095457E">
            <w:pPr>
              <w:jc w:val="right"/>
              <w:rPr>
                <w:b/>
              </w:rPr>
            </w:pPr>
            <w:r w:rsidRPr="00160EFA">
              <w:rPr>
                <w:b/>
              </w:rPr>
              <w:t>308 547,43</w:t>
            </w:r>
          </w:p>
        </w:tc>
        <w:tc>
          <w:tcPr>
            <w:tcW w:w="1522" w:type="dxa"/>
            <w:shd w:val="clear" w:color="auto" w:fill="auto"/>
            <w:vAlign w:val="center"/>
          </w:tcPr>
          <w:p w:rsidR="0095457E" w:rsidRPr="00160EFA" w:rsidRDefault="0095457E" w:rsidP="0095457E">
            <w:pPr>
              <w:jc w:val="right"/>
              <w:rPr>
                <w:b/>
              </w:rPr>
            </w:pPr>
            <w:r w:rsidRPr="00160EFA">
              <w:rPr>
                <w:b/>
              </w:rPr>
              <w:t>226 840,98</w:t>
            </w:r>
          </w:p>
        </w:tc>
        <w:tc>
          <w:tcPr>
            <w:tcW w:w="1059" w:type="dxa"/>
            <w:shd w:val="clear" w:color="auto" w:fill="auto"/>
            <w:vAlign w:val="center"/>
          </w:tcPr>
          <w:p w:rsidR="0095457E" w:rsidRPr="00160EFA" w:rsidRDefault="0095457E" w:rsidP="00EA7832">
            <w:pPr>
              <w:jc w:val="right"/>
              <w:rPr>
                <w:b/>
              </w:rPr>
            </w:pPr>
            <w:r w:rsidRPr="00160EFA">
              <w:rPr>
                <w:b/>
              </w:rPr>
              <w:t>1</w:t>
            </w:r>
            <w:r w:rsidR="00EA7832" w:rsidRPr="00160EFA">
              <w:rPr>
                <w:b/>
              </w:rPr>
              <w:t>12,5</w:t>
            </w:r>
          </w:p>
        </w:tc>
        <w:tc>
          <w:tcPr>
            <w:tcW w:w="1225" w:type="dxa"/>
            <w:shd w:val="clear" w:color="auto" w:fill="auto"/>
            <w:vAlign w:val="center"/>
          </w:tcPr>
          <w:p w:rsidR="0095457E" w:rsidRPr="00160EFA" w:rsidRDefault="0017504C" w:rsidP="0095457E">
            <w:pPr>
              <w:jc w:val="right"/>
              <w:rPr>
                <w:b/>
              </w:rPr>
            </w:pPr>
            <w:r w:rsidRPr="00160EFA">
              <w:rPr>
                <w:b/>
              </w:rPr>
              <w:t>136,0</w:t>
            </w:r>
          </w:p>
        </w:tc>
      </w:tr>
      <w:tr w:rsidR="0095457E" w:rsidRPr="00160EFA" w:rsidTr="009D1F3F">
        <w:trPr>
          <w:jc w:val="center"/>
        </w:trPr>
        <w:tc>
          <w:tcPr>
            <w:tcW w:w="3492" w:type="dxa"/>
            <w:shd w:val="clear" w:color="auto" w:fill="auto"/>
            <w:vAlign w:val="center"/>
          </w:tcPr>
          <w:p w:rsidR="0095457E" w:rsidRPr="00160EFA" w:rsidRDefault="0095457E" w:rsidP="0095457E">
            <w:pPr>
              <w:jc w:val="center"/>
            </w:pPr>
            <w:r w:rsidRPr="00160EFA">
              <w:t xml:space="preserve">Налог на доходы </w:t>
            </w:r>
          </w:p>
          <w:p w:rsidR="0095457E" w:rsidRPr="00160EFA" w:rsidRDefault="0095457E" w:rsidP="0095457E">
            <w:pPr>
              <w:jc w:val="center"/>
            </w:pPr>
            <w:r w:rsidRPr="00160EFA">
              <w:t>физических лиц (16% + 47%)</w:t>
            </w:r>
          </w:p>
        </w:tc>
        <w:tc>
          <w:tcPr>
            <w:tcW w:w="1324" w:type="dxa"/>
            <w:shd w:val="clear" w:color="auto" w:fill="auto"/>
            <w:vAlign w:val="center"/>
          </w:tcPr>
          <w:p w:rsidR="0095457E" w:rsidRPr="00160EFA" w:rsidRDefault="0095457E" w:rsidP="0095457E">
            <w:pPr>
              <w:jc w:val="right"/>
            </w:pPr>
            <w:r w:rsidRPr="00160EFA">
              <w:t>267 305,5</w:t>
            </w:r>
          </w:p>
        </w:tc>
        <w:tc>
          <w:tcPr>
            <w:tcW w:w="1296" w:type="dxa"/>
            <w:shd w:val="clear" w:color="auto" w:fill="auto"/>
            <w:vAlign w:val="center"/>
          </w:tcPr>
          <w:p w:rsidR="0095457E" w:rsidRPr="00160EFA" w:rsidRDefault="0095457E" w:rsidP="0095457E">
            <w:pPr>
              <w:jc w:val="right"/>
              <w:rPr>
                <w:highlight w:val="yellow"/>
              </w:rPr>
            </w:pPr>
            <w:r w:rsidRPr="00160EFA">
              <w:t>301 507,12</w:t>
            </w:r>
          </w:p>
        </w:tc>
        <w:tc>
          <w:tcPr>
            <w:tcW w:w="1522" w:type="dxa"/>
            <w:shd w:val="clear" w:color="auto" w:fill="auto"/>
            <w:vAlign w:val="center"/>
          </w:tcPr>
          <w:p w:rsidR="0095457E" w:rsidRPr="00160EFA" w:rsidRDefault="0095457E" w:rsidP="0095457E">
            <w:pPr>
              <w:jc w:val="right"/>
              <w:rPr>
                <w:highlight w:val="yellow"/>
              </w:rPr>
            </w:pPr>
            <w:r w:rsidRPr="00160EFA">
              <w:t>221 544,44</w:t>
            </w:r>
          </w:p>
        </w:tc>
        <w:tc>
          <w:tcPr>
            <w:tcW w:w="1059" w:type="dxa"/>
            <w:shd w:val="clear" w:color="auto" w:fill="auto"/>
            <w:vAlign w:val="center"/>
          </w:tcPr>
          <w:p w:rsidR="0095457E" w:rsidRPr="00160EFA" w:rsidRDefault="0095457E" w:rsidP="0095457E">
            <w:pPr>
              <w:jc w:val="right"/>
            </w:pPr>
            <w:r w:rsidRPr="00160EFA">
              <w:t>112,8</w:t>
            </w:r>
          </w:p>
        </w:tc>
        <w:tc>
          <w:tcPr>
            <w:tcW w:w="1225" w:type="dxa"/>
            <w:shd w:val="clear" w:color="auto" w:fill="auto"/>
            <w:vAlign w:val="center"/>
          </w:tcPr>
          <w:p w:rsidR="0095457E" w:rsidRPr="00160EFA" w:rsidRDefault="0017504C" w:rsidP="0095457E">
            <w:pPr>
              <w:jc w:val="right"/>
            </w:pPr>
            <w:r w:rsidRPr="00160EFA">
              <w:t>136,1</w:t>
            </w:r>
          </w:p>
        </w:tc>
      </w:tr>
      <w:tr w:rsidR="0095457E" w:rsidRPr="00160EFA" w:rsidTr="009D1F3F">
        <w:trPr>
          <w:trHeight w:val="549"/>
          <w:jc w:val="center"/>
        </w:trPr>
        <w:tc>
          <w:tcPr>
            <w:tcW w:w="3492" w:type="dxa"/>
            <w:shd w:val="clear" w:color="auto" w:fill="auto"/>
            <w:vAlign w:val="center"/>
          </w:tcPr>
          <w:p w:rsidR="0095457E" w:rsidRPr="00160EFA" w:rsidRDefault="0095457E" w:rsidP="0095457E">
            <w:pPr>
              <w:jc w:val="center"/>
            </w:pPr>
            <w:r w:rsidRPr="00160EFA">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24" w:type="dxa"/>
            <w:shd w:val="clear" w:color="auto" w:fill="auto"/>
            <w:vAlign w:val="center"/>
          </w:tcPr>
          <w:p w:rsidR="0095457E" w:rsidRPr="00160EFA" w:rsidRDefault="0095457E" w:rsidP="0095457E">
            <w:pPr>
              <w:jc w:val="right"/>
            </w:pPr>
            <w:r w:rsidRPr="00160EFA">
              <w:t>1 003,80</w:t>
            </w:r>
          </w:p>
        </w:tc>
        <w:tc>
          <w:tcPr>
            <w:tcW w:w="1296" w:type="dxa"/>
            <w:shd w:val="clear" w:color="auto" w:fill="auto"/>
            <w:vAlign w:val="center"/>
          </w:tcPr>
          <w:p w:rsidR="0095457E" w:rsidRPr="00160EFA" w:rsidRDefault="0095457E" w:rsidP="0095457E">
            <w:pPr>
              <w:jc w:val="right"/>
            </w:pPr>
            <w:r w:rsidRPr="00160EFA">
              <w:t>995,76</w:t>
            </w:r>
          </w:p>
        </w:tc>
        <w:tc>
          <w:tcPr>
            <w:tcW w:w="1522" w:type="dxa"/>
            <w:shd w:val="clear" w:color="auto" w:fill="auto"/>
            <w:vAlign w:val="center"/>
          </w:tcPr>
          <w:p w:rsidR="0095457E" w:rsidRPr="00160EFA" w:rsidRDefault="0095457E" w:rsidP="0095457E">
            <w:pPr>
              <w:jc w:val="right"/>
            </w:pPr>
            <w:r w:rsidRPr="00160EFA">
              <w:t>925,93</w:t>
            </w:r>
          </w:p>
        </w:tc>
        <w:tc>
          <w:tcPr>
            <w:tcW w:w="1059" w:type="dxa"/>
            <w:shd w:val="clear" w:color="auto" w:fill="auto"/>
            <w:vAlign w:val="center"/>
          </w:tcPr>
          <w:p w:rsidR="0095457E" w:rsidRPr="00160EFA" w:rsidRDefault="0095457E" w:rsidP="0095457E">
            <w:pPr>
              <w:jc w:val="right"/>
            </w:pPr>
            <w:r w:rsidRPr="00160EFA">
              <w:t>99,2</w:t>
            </w:r>
          </w:p>
        </w:tc>
        <w:tc>
          <w:tcPr>
            <w:tcW w:w="1225" w:type="dxa"/>
            <w:shd w:val="clear" w:color="auto" w:fill="auto"/>
            <w:vAlign w:val="center"/>
          </w:tcPr>
          <w:p w:rsidR="0095457E" w:rsidRPr="00160EFA" w:rsidRDefault="0017504C" w:rsidP="0095457E">
            <w:pPr>
              <w:jc w:val="right"/>
            </w:pPr>
            <w:r w:rsidRPr="00160EFA">
              <w:t>107,5</w:t>
            </w:r>
          </w:p>
        </w:tc>
      </w:tr>
      <w:tr w:rsidR="0095457E" w:rsidRPr="00160EFA" w:rsidTr="009D1F3F">
        <w:trPr>
          <w:trHeight w:val="549"/>
          <w:jc w:val="center"/>
        </w:trPr>
        <w:tc>
          <w:tcPr>
            <w:tcW w:w="3492" w:type="dxa"/>
            <w:shd w:val="clear" w:color="auto" w:fill="auto"/>
            <w:vAlign w:val="center"/>
          </w:tcPr>
          <w:p w:rsidR="0095457E" w:rsidRPr="00160EFA" w:rsidRDefault="0095457E" w:rsidP="0095457E">
            <w:pPr>
              <w:jc w:val="center"/>
            </w:pPr>
            <w:r w:rsidRPr="00160EFA">
              <w:t>Доходы от уплаты акцизов на моторные масла для дизельных и (или) карбюраторных (</w:t>
            </w:r>
            <w:proofErr w:type="spellStart"/>
            <w:r w:rsidRPr="00160EFA">
              <w:t>инжекторных</w:t>
            </w:r>
            <w:proofErr w:type="spellEnd"/>
            <w:r w:rsidRPr="00160EFA">
              <w:t>) двигателей</w:t>
            </w:r>
          </w:p>
        </w:tc>
        <w:tc>
          <w:tcPr>
            <w:tcW w:w="1324" w:type="dxa"/>
            <w:shd w:val="clear" w:color="auto" w:fill="auto"/>
            <w:vAlign w:val="center"/>
          </w:tcPr>
          <w:p w:rsidR="0095457E" w:rsidRPr="00160EFA" w:rsidRDefault="003C74B8" w:rsidP="0095457E">
            <w:pPr>
              <w:jc w:val="right"/>
            </w:pPr>
            <w:r w:rsidRPr="00160EFA">
              <w:t>5,30</w:t>
            </w:r>
          </w:p>
        </w:tc>
        <w:tc>
          <w:tcPr>
            <w:tcW w:w="1296" w:type="dxa"/>
            <w:shd w:val="clear" w:color="auto" w:fill="auto"/>
            <w:vAlign w:val="center"/>
          </w:tcPr>
          <w:p w:rsidR="0095457E" w:rsidRPr="00160EFA" w:rsidRDefault="003C74B8" w:rsidP="0095457E">
            <w:pPr>
              <w:jc w:val="right"/>
            </w:pPr>
            <w:r w:rsidRPr="00160EFA">
              <w:t>5,75</w:t>
            </w:r>
          </w:p>
        </w:tc>
        <w:tc>
          <w:tcPr>
            <w:tcW w:w="1522" w:type="dxa"/>
            <w:shd w:val="clear" w:color="auto" w:fill="auto"/>
            <w:vAlign w:val="center"/>
          </w:tcPr>
          <w:p w:rsidR="0095457E" w:rsidRPr="00160EFA" w:rsidRDefault="0095457E" w:rsidP="0095457E">
            <w:pPr>
              <w:jc w:val="right"/>
            </w:pPr>
            <w:r w:rsidRPr="00160EFA">
              <w:t>4,84</w:t>
            </w:r>
          </w:p>
        </w:tc>
        <w:tc>
          <w:tcPr>
            <w:tcW w:w="1059" w:type="dxa"/>
            <w:shd w:val="clear" w:color="auto" w:fill="auto"/>
            <w:vAlign w:val="center"/>
          </w:tcPr>
          <w:p w:rsidR="0095457E" w:rsidRPr="00160EFA" w:rsidRDefault="0095457E" w:rsidP="003C74B8">
            <w:pPr>
              <w:jc w:val="right"/>
            </w:pPr>
            <w:r w:rsidRPr="00160EFA">
              <w:t>10</w:t>
            </w:r>
            <w:r w:rsidR="003C74B8" w:rsidRPr="00160EFA">
              <w:t>8,5</w:t>
            </w:r>
          </w:p>
        </w:tc>
        <w:tc>
          <w:tcPr>
            <w:tcW w:w="1225" w:type="dxa"/>
            <w:shd w:val="clear" w:color="auto" w:fill="auto"/>
            <w:vAlign w:val="center"/>
          </w:tcPr>
          <w:p w:rsidR="0095457E" w:rsidRPr="00160EFA" w:rsidRDefault="0017504C" w:rsidP="0095457E">
            <w:pPr>
              <w:jc w:val="right"/>
            </w:pPr>
            <w:r w:rsidRPr="00160EFA">
              <w:t>118,8</w:t>
            </w:r>
          </w:p>
        </w:tc>
      </w:tr>
      <w:tr w:rsidR="0095457E" w:rsidRPr="00160EFA" w:rsidTr="009D1F3F">
        <w:trPr>
          <w:trHeight w:val="549"/>
          <w:jc w:val="center"/>
        </w:trPr>
        <w:tc>
          <w:tcPr>
            <w:tcW w:w="3492" w:type="dxa"/>
            <w:shd w:val="clear" w:color="auto" w:fill="auto"/>
            <w:vAlign w:val="center"/>
          </w:tcPr>
          <w:p w:rsidR="0095457E" w:rsidRPr="00160EFA" w:rsidRDefault="0095457E" w:rsidP="0095457E">
            <w:pPr>
              <w:jc w:val="center"/>
            </w:pPr>
            <w:r w:rsidRPr="00160EFA">
              <w:t>Доходы от уплаты акцизов на автомобильный бензин</w:t>
            </w:r>
          </w:p>
        </w:tc>
        <w:tc>
          <w:tcPr>
            <w:tcW w:w="1324" w:type="dxa"/>
            <w:shd w:val="clear" w:color="auto" w:fill="auto"/>
            <w:vAlign w:val="center"/>
          </w:tcPr>
          <w:p w:rsidR="0095457E" w:rsidRPr="00160EFA" w:rsidRDefault="003C74B8" w:rsidP="0095457E">
            <w:pPr>
              <w:jc w:val="right"/>
            </w:pPr>
            <w:r w:rsidRPr="00160EFA">
              <w:t>1 043,8</w:t>
            </w:r>
          </w:p>
        </w:tc>
        <w:tc>
          <w:tcPr>
            <w:tcW w:w="1296" w:type="dxa"/>
            <w:shd w:val="clear" w:color="auto" w:fill="auto"/>
            <w:vAlign w:val="center"/>
          </w:tcPr>
          <w:p w:rsidR="0095457E" w:rsidRPr="00160EFA" w:rsidRDefault="003C74B8" w:rsidP="0095457E">
            <w:pPr>
              <w:jc w:val="right"/>
            </w:pPr>
            <w:r w:rsidRPr="00160EFA">
              <w:t>1 034,26</w:t>
            </w:r>
          </w:p>
        </w:tc>
        <w:tc>
          <w:tcPr>
            <w:tcW w:w="1522" w:type="dxa"/>
            <w:shd w:val="clear" w:color="auto" w:fill="auto"/>
            <w:vAlign w:val="center"/>
          </w:tcPr>
          <w:p w:rsidR="0095457E" w:rsidRPr="00160EFA" w:rsidRDefault="0095457E" w:rsidP="0095457E">
            <w:pPr>
              <w:jc w:val="right"/>
            </w:pPr>
            <w:r w:rsidRPr="00160EFA">
              <w:t>957,02</w:t>
            </w:r>
          </w:p>
        </w:tc>
        <w:tc>
          <w:tcPr>
            <w:tcW w:w="1059" w:type="dxa"/>
            <w:shd w:val="clear" w:color="auto" w:fill="auto"/>
            <w:vAlign w:val="center"/>
          </w:tcPr>
          <w:p w:rsidR="0095457E" w:rsidRPr="00160EFA" w:rsidRDefault="003C74B8" w:rsidP="0095457E">
            <w:pPr>
              <w:jc w:val="right"/>
            </w:pPr>
            <w:r w:rsidRPr="00160EFA">
              <w:t>99,1</w:t>
            </w:r>
          </w:p>
        </w:tc>
        <w:tc>
          <w:tcPr>
            <w:tcW w:w="1225" w:type="dxa"/>
            <w:shd w:val="clear" w:color="auto" w:fill="auto"/>
            <w:vAlign w:val="center"/>
          </w:tcPr>
          <w:p w:rsidR="0095457E" w:rsidRPr="00160EFA" w:rsidRDefault="0017504C" w:rsidP="0095457E">
            <w:pPr>
              <w:jc w:val="right"/>
            </w:pPr>
            <w:r w:rsidRPr="00160EFA">
              <w:t>108,1</w:t>
            </w:r>
          </w:p>
        </w:tc>
      </w:tr>
      <w:tr w:rsidR="0095457E" w:rsidRPr="00160EFA" w:rsidTr="009D1F3F">
        <w:trPr>
          <w:trHeight w:val="549"/>
          <w:jc w:val="center"/>
        </w:trPr>
        <w:tc>
          <w:tcPr>
            <w:tcW w:w="3492" w:type="dxa"/>
            <w:shd w:val="clear" w:color="auto" w:fill="auto"/>
            <w:vAlign w:val="center"/>
          </w:tcPr>
          <w:p w:rsidR="0095457E" w:rsidRPr="00160EFA" w:rsidRDefault="0095457E" w:rsidP="0095457E">
            <w:pPr>
              <w:jc w:val="center"/>
            </w:pPr>
            <w:r w:rsidRPr="00160EFA">
              <w:t>Доходы от уплаты акцизов на прямогонный бензин</w:t>
            </w:r>
          </w:p>
        </w:tc>
        <w:tc>
          <w:tcPr>
            <w:tcW w:w="1324" w:type="dxa"/>
            <w:shd w:val="clear" w:color="auto" w:fill="auto"/>
            <w:vAlign w:val="center"/>
          </w:tcPr>
          <w:p w:rsidR="0095457E" w:rsidRPr="00160EFA" w:rsidRDefault="0095457E" w:rsidP="003C74B8">
            <w:pPr>
              <w:jc w:val="right"/>
            </w:pPr>
            <w:r w:rsidRPr="00160EFA">
              <w:t>-</w:t>
            </w:r>
            <w:r w:rsidR="003C74B8" w:rsidRPr="00160EFA">
              <w:t>118,30</w:t>
            </w:r>
          </w:p>
        </w:tc>
        <w:tc>
          <w:tcPr>
            <w:tcW w:w="1296" w:type="dxa"/>
            <w:shd w:val="clear" w:color="auto" w:fill="auto"/>
            <w:vAlign w:val="center"/>
          </w:tcPr>
          <w:p w:rsidR="0095457E" w:rsidRPr="00160EFA" w:rsidRDefault="0095457E" w:rsidP="003C74B8">
            <w:pPr>
              <w:jc w:val="right"/>
            </w:pPr>
            <w:r w:rsidRPr="00160EFA">
              <w:t>-</w:t>
            </w:r>
            <w:r w:rsidR="003C74B8" w:rsidRPr="00160EFA">
              <w:t>108,38</w:t>
            </w:r>
            <w:r w:rsidRPr="00160EFA">
              <w:t xml:space="preserve">                                                                                                                                                                                                        </w:t>
            </w:r>
          </w:p>
        </w:tc>
        <w:tc>
          <w:tcPr>
            <w:tcW w:w="1522" w:type="dxa"/>
            <w:shd w:val="clear" w:color="auto" w:fill="auto"/>
            <w:vAlign w:val="center"/>
          </w:tcPr>
          <w:p w:rsidR="0095457E" w:rsidRPr="00160EFA" w:rsidRDefault="0095457E" w:rsidP="0095457E">
            <w:pPr>
              <w:jc w:val="right"/>
            </w:pPr>
            <w:r w:rsidRPr="00160EFA">
              <w:t xml:space="preserve">-100,81                                                                                                                                                                                                        </w:t>
            </w:r>
          </w:p>
        </w:tc>
        <w:tc>
          <w:tcPr>
            <w:tcW w:w="1059" w:type="dxa"/>
            <w:shd w:val="clear" w:color="auto" w:fill="auto"/>
            <w:vAlign w:val="center"/>
          </w:tcPr>
          <w:p w:rsidR="0095457E" w:rsidRPr="00160EFA" w:rsidRDefault="003C74B8" w:rsidP="0095457E">
            <w:pPr>
              <w:jc w:val="right"/>
            </w:pPr>
            <w:r w:rsidRPr="00160EFA">
              <w:t>91,6</w:t>
            </w:r>
          </w:p>
        </w:tc>
        <w:tc>
          <w:tcPr>
            <w:tcW w:w="1225" w:type="dxa"/>
            <w:shd w:val="clear" w:color="auto" w:fill="auto"/>
            <w:vAlign w:val="center"/>
          </w:tcPr>
          <w:p w:rsidR="0095457E" w:rsidRPr="00160EFA" w:rsidRDefault="0017504C" w:rsidP="0095457E">
            <w:pPr>
              <w:jc w:val="right"/>
            </w:pPr>
            <w:r w:rsidRPr="00160EFA">
              <w:t>107,5</w:t>
            </w:r>
          </w:p>
        </w:tc>
      </w:tr>
      <w:tr w:rsidR="0095457E" w:rsidRPr="00160EFA" w:rsidTr="009D1F3F">
        <w:trPr>
          <w:trHeight w:val="549"/>
          <w:jc w:val="center"/>
        </w:trPr>
        <w:tc>
          <w:tcPr>
            <w:tcW w:w="3492" w:type="dxa"/>
            <w:shd w:val="clear" w:color="auto" w:fill="auto"/>
            <w:vAlign w:val="center"/>
          </w:tcPr>
          <w:p w:rsidR="0095457E" w:rsidRPr="00160EFA" w:rsidRDefault="0095457E" w:rsidP="0095457E">
            <w:pPr>
              <w:jc w:val="center"/>
            </w:pPr>
            <w:r w:rsidRPr="00160EFA">
              <w:t xml:space="preserve">Единый налог </w:t>
            </w:r>
          </w:p>
          <w:p w:rsidR="0095457E" w:rsidRPr="00160EFA" w:rsidRDefault="0095457E" w:rsidP="0095457E">
            <w:pPr>
              <w:jc w:val="center"/>
            </w:pPr>
            <w:r w:rsidRPr="00160EFA">
              <w:t>на вмененный доход</w:t>
            </w:r>
          </w:p>
        </w:tc>
        <w:tc>
          <w:tcPr>
            <w:tcW w:w="1324" w:type="dxa"/>
            <w:shd w:val="clear" w:color="auto" w:fill="auto"/>
            <w:vAlign w:val="center"/>
          </w:tcPr>
          <w:p w:rsidR="0095457E" w:rsidRPr="00160EFA" w:rsidRDefault="003C74B8" w:rsidP="0095457E">
            <w:pPr>
              <w:jc w:val="right"/>
            </w:pPr>
            <w:r w:rsidRPr="00160EFA">
              <w:t>0,0</w:t>
            </w:r>
          </w:p>
        </w:tc>
        <w:tc>
          <w:tcPr>
            <w:tcW w:w="1296" w:type="dxa"/>
            <w:shd w:val="clear" w:color="auto" w:fill="auto"/>
            <w:vAlign w:val="center"/>
          </w:tcPr>
          <w:p w:rsidR="0095457E" w:rsidRPr="00160EFA" w:rsidRDefault="003C74B8" w:rsidP="0095457E">
            <w:pPr>
              <w:jc w:val="right"/>
            </w:pPr>
            <w:r w:rsidRPr="00160EFA">
              <w:t>4,42</w:t>
            </w:r>
          </w:p>
        </w:tc>
        <w:tc>
          <w:tcPr>
            <w:tcW w:w="1522" w:type="dxa"/>
            <w:shd w:val="clear" w:color="auto" w:fill="auto"/>
            <w:vAlign w:val="center"/>
          </w:tcPr>
          <w:p w:rsidR="0095457E" w:rsidRPr="00160EFA" w:rsidRDefault="0095457E" w:rsidP="0095457E">
            <w:pPr>
              <w:jc w:val="right"/>
            </w:pPr>
            <w:r w:rsidRPr="00160EFA">
              <w:t>-11,25</w:t>
            </w:r>
          </w:p>
        </w:tc>
        <w:tc>
          <w:tcPr>
            <w:tcW w:w="1059" w:type="dxa"/>
            <w:shd w:val="clear" w:color="auto" w:fill="auto"/>
            <w:vAlign w:val="center"/>
          </w:tcPr>
          <w:p w:rsidR="0095457E" w:rsidRPr="00160EFA" w:rsidRDefault="0095457E" w:rsidP="0095457E">
            <w:pPr>
              <w:jc w:val="right"/>
            </w:pPr>
          </w:p>
        </w:tc>
        <w:tc>
          <w:tcPr>
            <w:tcW w:w="1225" w:type="dxa"/>
            <w:shd w:val="clear" w:color="auto" w:fill="auto"/>
            <w:vAlign w:val="center"/>
          </w:tcPr>
          <w:p w:rsidR="0095457E" w:rsidRPr="00160EFA" w:rsidRDefault="0095457E" w:rsidP="0095457E">
            <w:pPr>
              <w:jc w:val="right"/>
            </w:pPr>
          </w:p>
        </w:tc>
      </w:tr>
      <w:tr w:rsidR="0095457E" w:rsidRPr="00160EFA" w:rsidTr="009D1F3F">
        <w:trPr>
          <w:trHeight w:val="549"/>
          <w:jc w:val="center"/>
        </w:trPr>
        <w:tc>
          <w:tcPr>
            <w:tcW w:w="3492" w:type="dxa"/>
            <w:shd w:val="clear" w:color="auto" w:fill="auto"/>
            <w:vAlign w:val="center"/>
          </w:tcPr>
          <w:p w:rsidR="0095457E" w:rsidRPr="00160EFA" w:rsidRDefault="0095457E" w:rsidP="0095457E">
            <w:pPr>
              <w:jc w:val="center"/>
            </w:pPr>
            <w:r w:rsidRPr="00160EFA">
              <w:t xml:space="preserve">Налог, взимаемый с налогоплательщиков, выбравших в качестве объекта налогообложения </w:t>
            </w:r>
          </w:p>
          <w:p w:rsidR="0095457E" w:rsidRPr="00160EFA" w:rsidRDefault="0095457E" w:rsidP="0095457E">
            <w:pPr>
              <w:jc w:val="center"/>
            </w:pPr>
            <w:r w:rsidRPr="00160EFA">
              <w:t>доходы</w:t>
            </w:r>
          </w:p>
        </w:tc>
        <w:tc>
          <w:tcPr>
            <w:tcW w:w="1324" w:type="dxa"/>
            <w:shd w:val="clear" w:color="auto" w:fill="auto"/>
            <w:vAlign w:val="center"/>
          </w:tcPr>
          <w:p w:rsidR="0095457E" w:rsidRPr="00160EFA" w:rsidRDefault="004A44D0" w:rsidP="0095457E">
            <w:pPr>
              <w:jc w:val="right"/>
            </w:pPr>
            <w:r w:rsidRPr="00160EFA">
              <w:t>927</w:t>
            </w:r>
          </w:p>
        </w:tc>
        <w:tc>
          <w:tcPr>
            <w:tcW w:w="1296" w:type="dxa"/>
            <w:shd w:val="clear" w:color="auto" w:fill="auto"/>
            <w:vAlign w:val="center"/>
          </w:tcPr>
          <w:p w:rsidR="0095457E" w:rsidRPr="00160EFA" w:rsidRDefault="004A44D0" w:rsidP="0095457E">
            <w:pPr>
              <w:jc w:val="right"/>
              <w:rPr>
                <w:highlight w:val="yellow"/>
              </w:rPr>
            </w:pPr>
            <w:r w:rsidRPr="00160EFA">
              <w:t>973,25</w:t>
            </w:r>
          </w:p>
        </w:tc>
        <w:tc>
          <w:tcPr>
            <w:tcW w:w="1522" w:type="dxa"/>
            <w:shd w:val="clear" w:color="auto" w:fill="auto"/>
            <w:vAlign w:val="center"/>
          </w:tcPr>
          <w:p w:rsidR="0095457E" w:rsidRPr="00160EFA" w:rsidRDefault="0095457E" w:rsidP="0095457E">
            <w:pPr>
              <w:jc w:val="right"/>
              <w:rPr>
                <w:highlight w:val="yellow"/>
              </w:rPr>
            </w:pPr>
            <w:r w:rsidRPr="00160EFA">
              <w:t>405,75</w:t>
            </w:r>
          </w:p>
        </w:tc>
        <w:tc>
          <w:tcPr>
            <w:tcW w:w="1059" w:type="dxa"/>
            <w:shd w:val="clear" w:color="auto" w:fill="auto"/>
            <w:vAlign w:val="center"/>
          </w:tcPr>
          <w:p w:rsidR="0095457E" w:rsidRPr="00160EFA" w:rsidRDefault="0095457E" w:rsidP="0095457E">
            <w:pPr>
              <w:jc w:val="right"/>
            </w:pPr>
            <w:r w:rsidRPr="00160EFA">
              <w:t>61,9</w:t>
            </w:r>
          </w:p>
        </w:tc>
        <w:tc>
          <w:tcPr>
            <w:tcW w:w="1225" w:type="dxa"/>
            <w:shd w:val="clear" w:color="auto" w:fill="auto"/>
            <w:vAlign w:val="center"/>
          </w:tcPr>
          <w:p w:rsidR="0095457E" w:rsidRPr="00160EFA" w:rsidRDefault="0017504C" w:rsidP="0095457E">
            <w:pPr>
              <w:jc w:val="right"/>
            </w:pPr>
            <w:r w:rsidRPr="00160EFA">
              <w:t>239,8</w:t>
            </w:r>
          </w:p>
        </w:tc>
      </w:tr>
      <w:tr w:rsidR="0095457E" w:rsidRPr="00160EFA" w:rsidTr="009D1F3F">
        <w:trPr>
          <w:jc w:val="center"/>
        </w:trPr>
        <w:tc>
          <w:tcPr>
            <w:tcW w:w="3492" w:type="dxa"/>
            <w:shd w:val="clear" w:color="auto" w:fill="auto"/>
            <w:vAlign w:val="center"/>
          </w:tcPr>
          <w:p w:rsidR="0095457E" w:rsidRPr="00160EFA" w:rsidRDefault="0095457E" w:rsidP="0095457E">
            <w:pPr>
              <w:jc w:val="center"/>
            </w:pPr>
            <w:r w:rsidRPr="00160EFA">
              <w:t xml:space="preserve">Налог, взимаемый с налогоплательщиков, выбравших в качестве объекта налогообложения доходы (доходы, уменьшенные на величину расходов) </w:t>
            </w:r>
          </w:p>
        </w:tc>
        <w:tc>
          <w:tcPr>
            <w:tcW w:w="1324" w:type="dxa"/>
            <w:shd w:val="clear" w:color="auto" w:fill="auto"/>
            <w:vAlign w:val="center"/>
          </w:tcPr>
          <w:p w:rsidR="0095457E" w:rsidRPr="00160EFA" w:rsidRDefault="004A44D0" w:rsidP="0095457E">
            <w:pPr>
              <w:jc w:val="right"/>
            </w:pPr>
            <w:r w:rsidRPr="00160EFA">
              <w:t>2 732,0</w:t>
            </w:r>
          </w:p>
        </w:tc>
        <w:tc>
          <w:tcPr>
            <w:tcW w:w="1296" w:type="dxa"/>
            <w:shd w:val="clear" w:color="auto" w:fill="auto"/>
            <w:vAlign w:val="center"/>
          </w:tcPr>
          <w:p w:rsidR="0095457E" w:rsidRPr="00160EFA" w:rsidRDefault="004A44D0" w:rsidP="0095457E">
            <w:pPr>
              <w:jc w:val="right"/>
            </w:pPr>
            <w:r w:rsidRPr="00160EFA">
              <w:t>2 602,53</w:t>
            </w:r>
          </w:p>
        </w:tc>
        <w:tc>
          <w:tcPr>
            <w:tcW w:w="1522" w:type="dxa"/>
            <w:shd w:val="clear" w:color="auto" w:fill="auto"/>
            <w:vAlign w:val="center"/>
          </w:tcPr>
          <w:p w:rsidR="0095457E" w:rsidRPr="00160EFA" w:rsidRDefault="0095457E" w:rsidP="0095457E">
            <w:pPr>
              <w:jc w:val="right"/>
            </w:pPr>
            <w:r w:rsidRPr="00160EFA">
              <w:t>1 850,74</w:t>
            </w:r>
          </w:p>
        </w:tc>
        <w:tc>
          <w:tcPr>
            <w:tcW w:w="1059" w:type="dxa"/>
            <w:shd w:val="clear" w:color="auto" w:fill="auto"/>
            <w:vAlign w:val="center"/>
          </w:tcPr>
          <w:p w:rsidR="0095457E" w:rsidRPr="00160EFA" w:rsidRDefault="004A44D0" w:rsidP="0095457E">
            <w:pPr>
              <w:jc w:val="right"/>
            </w:pPr>
            <w:r w:rsidRPr="00160EFA">
              <w:t>95,3</w:t>
            </w:r>
          </w:p>
        </w:tc>
        <w:tc>
          <w:tcPr>
            <w:tcW w:w="1225" w:type="dxa"/>
            <w:shd w:val="clear" w:color="auto" w:fill="auto"/>
            <w:vAlign w:val="center"/>
          </w:tcPr>
          <w:p w:rsidR="0095457E" w:rsidRPr="00160EFA" w:rsidRDefault="0017504C" w:rsidP="0095457E">
            <w:pPr>
              <w:jc w:val="right"/>
            </w:pPr>
            <w:r w:rsidRPr="00160EFA">
              <w:t>140,6</w:t>
            </w:r>
          </w:p>
        </w:tc>
      </w:tr>
      <w:tr w:rsidR="0095457E" w:rsidRPr="00160EFA" w:rsidTr="009D1F3F">
        <w:trPr>
          <w:jc w:val="center"/>
        </w:trPr>
        <w:tc>
          <w:tcPr>
            <w:tcW w:w="3492" w:type="dxa"/>
            <w:shd w:val="clear" w:color="auto" w:fill="auto"/>
            <w:vAlign w:val="center"/>
          </w:tcPr>
          <w:p w:rsidR="0095457E" w:rsidRPr="00160EFA" w:rsidRDefault="0095457E" w:rsidP="0095457E">
            <w:pPr>
              <w:jc w:val="center"/>
            </w:pPr>
            <w:r w:rsidRPr="00160EFA">
              <w:t>Налог на имущество физических лиц</w:t>
            </w:r>
          </w:p>
        </w:tc>
        <w:tc>
          <w:tcPr>
            <w:tcW w:w="1324" w:type="dxa"/>
            <w:shd w:val="clear" w:color="auto" w:fill="auto"/>
            <w:vAlign w:val="center"/>
          </w:tcPr>
          <w:p w:rsidR="0095457E" w:rsidRPr="00160EFA" w:rsidRDefault="004A44D0" w:rsidP="0095457E">
            <w:pPr>
              <w:jc w:val="right"/>
            </w:pPr>
            <w:r w:rsidRPr="00160EFA">
              <w:t>625,0</w:t>
            </w:r>
          </w:p>
        </w:tc>
        <w:tc>
          <w:tcPr>
            <w:tcW w:w="1296" w:type="dxa"/>
            <w:shd w:val="clear" w:color="auto" w:fill="auto"/>
            <w:vAlign w:val="center"/>
          </w:tcPr>
          <w:p w:rsidR="0095457E" w:rsidRPr="00160EFA" w:rsidRDefault="004A44D0" w:rsidP="0095457E">
            <w:pPr>
              <w:jc w:val="right"/>
            </w:pPr>
            <w:r w:rsidRPr="00160EFA">
              <w:t>670,04</w:t>
            </w:r>
          </w:p>
        </w:tc>
        <w:tc>
          <w:tcPr>
            <w:tcW w:w="1522" w:type="dxa"/>
            <w:shd w:val="clear" w:color="auto" w:fill="auto"/>
            <w:vAlign w:val="center"/>
          </w:tcPr>
          <w:p w:rsidR="0095457E" w:rsidRPr="00160EFA" w:rsidRDefault="0095457E" w:rsidP="0095457E">
            <w:pPr>
              <w:jc w:val="right"/>
            </w:pPr>
            <w:r w:rsidRPr="00160EFA">
              <w:t>676,71</w:t>
            </w:r>
          </w:p>
        </w:tc>
        <w:tc>
          <w:tcPr>
            <w:tcW w:w="1059" w:type="dxa"/>
            <w:shd w:val="clear" w:color="auto" w:fill="auto"/>
            <w:vAlign w:val="center"/>
          </w:tcPr>
          <w:p w:rsidR="0095457E" w:rsidRPr="00160EFA" w:rsidRDefault="004A44D0" w:rsidP="0095457E">
            <w:pPr>
              <w:jc w:val="right"/>
              <w:rPr>
                <w:highlight w:val="magenta"/>
              </w:rPr>
            </w:pPr>
            <w:r w:rsidRPr="00160EFA">
              <w:t>107,2</w:t>
            </w:r>
          </w:p>
        </w:tc>
        <w:tc>
          <w:tcPr>
            <w:tcW w:w="1225" w:type="dxa"/>
            <w:shd w:val="clear" w:color="auto" w:fill="auto"/>
            <w:vAlign w:val="center"/>
          </w:tcPr>
          <w:p w:rsidR="0095457E" w:rsidRPr="00160EFA" w:rsidRDefault="0017504C" w:rsidP="0095457E">
            <w:pPr>
              <w:jc w:val="right"/>
              <w:rPr>
                <w:highlight w:val="magenta"/>
              </w:rPr>
            </w:pPr>
            <w:r w:rsidRPr="00160EFA">
              <w:t>99,01</w:t>
            </w:r>
          </w:p>
        </w:tc>
      </w:tr>
      <w:tr w:rsidR="0095457E" w:rsidRPr="00160EFA" w:rsidTr="009D1F3F">
        <w:trPr>
          <w:trHeight w:val="329"/>
          <w:jc w:val="center"/>
        </w:trPr>
        <w:tc>
          <w:tcPr>
            <w:tcW w:w="3492" w:type="dxa"/>
            <w:shd w:val="clear" w:color="auto" w:fill="auto"/>
            <w:vAlign w:val="center"/>
          </w:tcPr>
          <w:p w:rsidR="0095457E" w:rsidRPr="00160EFA" w:rsidRDefault="0095457E" w:rsidP="0095457E">
            <w:pPr>
              <w:jc w:val="center"/>
            </w:pPr>
            <w:r w:rsidRPr="00160EFA">
              <w:t xml:space="preserve">Земельный </w:t>
            </w:r>
          </w:p>
          <w:p w:rsidR="0095457E" w:rsidRPr="00160EFA" w:rsidRDefault="0095457E" w:rsidP="0095457E">
            <w:pPr>
              <w:jc w:val="center"/>
            </w:pPr>
            <w:r w:rsidRPr="00160EFA">
              <w:t>налог</w:t>
            </w:r>
          </w:p>
        </w:tc>
        <w:tc>
          <w:tcPr>
            <w:tcW w:w="1324" w:type="dxa"/>
            <w:shd w:val="clear" w:color="auto" w:fill="auto"/>
            <w:vAlign w:val="center"/>
          </w:tcPr>
          <w:p w:rsidR="0095457E" w:rsidRPr="00160EFA" w:rsidRDefault="0095457E" w:rsidP="004A44D0">
            <w:pPr>
              <w:jc w:val="right"/>
            </w:pPr>
            <w:r w:rsidRPr="00160EFA">
              <w:t>2</w:t>
            </w:r>
            <w:r w:rsidR="004A44D0" w:rsidRPr="00160EFA">
              <w:t>11</w:t>
            </w:r>
            <w:r w:rsidRPr="00160EFA">
              <w:t>,0</w:t>
            </w:r>
          </w:p>
        </w:tc>
        <w:tc>
          <w:tcPr>
            <w:tcW w:w="1296" w:type="dxa"/>
            <w:shd w:val="clear" w:color="auto" w:fill="auto"/>
            <w:vAlign w:val="center"/>
          </w:tcPr>
          <w:p w:rsidR="0095457E" w:rsidRPr="00160EFA" w:rsidRDefault="0095457E" w:rsidP="004A44D0">
            <w:pPr>
              <w:jc w:val="right"/>
            </w:pPr>
            <w:r w:rsidRPr="00160EFA">
              <w:t>2</w:t>
            </w:r>
            <w:r w:rsidR="004A44D0" w:rsidRPr="00160EFA">
              <w:t>10,72</w:t>
            </w:r>
          </w:p>
        </w:tc>
        <w:tc>
          <w:tcPr>
            <w:tcW w:w="1522" w:type="dxa"/>
            <w:shd w:val="clear" w:color="auto" w:fill="auto"/>
            <w:vAlign w:val="center"/>
          </w:tcPr>
          <w:p w:rsidR="0095457E" w:rsidRPr="00160EFA" w:rsidRDefault="0095457E" w:rsidP="0095457E">
            <w:pPr>
              <w:jc w:val="right"/>
            </w:pPr>
            <w:r w:rsidRPr="00160EFA">
              <w:t>222,04</w:t>
            </w:r>
          </w:p>
        </w:tc>
        <w:tc>
          <w:tcPr>
            <w:tcW w:w="1059" w:type="dxa"/>
            <w:shd w:val="clear" w:color="auto" w:fill="auto"/>
            <w:vAlign w:val="center"/>
          </w:tcPr>
          <w:p w:rsidR="0095457E" w:rsidRPr="00160EFA" w:rsidRDefault="004A44D0" w:rsidP="0095457E">
            <w:pPr>
              <w:ind w:left="-108" w:firstLine="83"/>
              <w:jc w:val="right"/>
            </w:pPr>
            <w:r w:rsidRPr="00160EFA">
              <w:t>99,9</w:t>
            </w:r>
          </w:p>
        </w:tc>
        <w:tc>
          <w:tcPr>
            <w:tcW w:w="1225" w:type="dxa"/>
            <w:shd w:val="clear" w:color="auto" w:fill="auto"/>
            <w:vAlign w:val="center"/>
          </w:tcPr>
          <w:p w:rsidR="0095457E" w:rsidRPr="00160EFA" w:rsidRDefault="0017504C" w:rsidP="0095457E">
            <w:pPr>
              <w:ind w:left="-108" w:firstLine="83"/>
              <w:jc w:val="right"/>
            </w:pPr>
            <w:r w:rsidRPr="00160EFA">
              <w:t>94,9</w:t>
            </w:r>
          </w:p>
        </w:tc>
      </w:tr>
      <w:tr w:rsidR="0095457E" w:rsidRPr="00160EFA" w:rsidTr="009D1F3F">
        <w:trPr>
          <w:jc w:val="center"/>
        </w:trPr>
        <w:tc>
          <w:tcPr>
            <w:tcW w:w="3492" w:type="dxa"/>
            <w:shd w:val="clear" w:color="auto" w:fill="auto"/>
            <w:vAlign w:val="center"/>
          </w:tcPr>
          <w:p w:rsidR="0095457E" w:rsidRPr="00160EFA" w:rsidRDefault="0095457E" w:rsidP="0095457E">
            <w:pPr>
              <w:jc w:val="center"/>
            </w:pPr>
            <w:r w:rsidRPr="00160EFA">
              <w:t xml:space="preserve">Налог, взимаемый в связи с применением патентной системы налогообложения </w:t>
            </w:r>
          </w:p>
          <w:p w:rsidR="0095457E" w:rsidRPr="00160EFA" w:rsidRDefault="0095457E" w:rsidP="0095457E">
            <w:pPr>
              <w:jc w:val="center"/>
            </w:pPr>
          </w:p>
        </w:tc>
        <w:tc>
          <w:tcPr>
            <w:tcW w:w="1324" w:type="dxa"/>
            <w:shd w:val="clear" w:color="auto" w:fill="auto"/>
            <w:vAlign w:val="center"/>
          </w:tcPr>
          <w:p w:rsidR="0095457E" w:rsidRPr="00160EFA" w:rsidRDefault="004A44D0" w:rsidP="0095457E">
            <w:pPr>
              <w:jc w:val="right"/>
            </w:pPr>
            <w:r w:rsidRPr="00160EFA">
              <w:t>582</w:t>
            </w:r>
            <w:r w:rsidR="0095457E" w:rsidRPr="00160EFA">
              <w:t>,0</w:t>
            </w:r>
          </w:p>
        </w:tc>
        <w:tc>
          <w:tcPr>
            <w:tcW w:w="1296" w:type="dxa"/>
            <w:shd w:val="clear" w:color="auto" w:fill="auto"/>
            <w:vAlign w:val="center"/>
          </w:tcPr>
          <w:p w:rsidR="0095457E" w:rsidRPr="00160EFA" w:rsidRDefault="004A44D0" w:rsidP="0095457E">
            <w:pPr>
              <w:jc w:val="right"/>
            </w:pPr>
            <w:r w:rsidRPr="00160EFA">
              <w:t>578,43</w:t>
            </w:r>
          </w:p>
        </w:tc>
        <w:tc>
          <w:tcPr>
            <w:tcW w:w="1522" w:type="dxa"/>
            <w:shd w:val="clear" w:color="auto" w:fill="auto"/>
            <w:vAlign w:val="center"/>
          </w:tcPr>
          <w:p w:rsidR="0095457E" w:rsidRPr="00160EFA" w:rsidRDefault="0095457E" w:rsidP="0095457E">
            <w:pPr>
              <w:jc w:val="right"/>
            </w:pPr>
            <w:r w:rsidRPr="00160EFA">
              <w:t>292,81</w:t>
            </w:r>
          </w:p>
        </w:tc>
        <w:tc>
          <w:tcPr>
            <w:tcW w:w="1059" w:type="dxa"/>
            <w:shd w:val="clear" w:color="auto" w:fill="auto"/>
            <w:vAlign w:val="center"/>
          </w:tcPr>
          <w:p w:rsidR="0095457E" w:rsidRPr="00160EFA" w:rsidRDefault="00B71AB8" w:rsidP="0095457E">
            <w:pPr>
              <w:jc w:val="right"/>
            </w:pPr>
            <w:r w:rsidRPr="00160EFA">
              <w:t>99,4</w:t>
            </w:r>
          </w:p>
        </w:tc>
        <w:tc>
          <w:tcPr>
            <w:tcW w:w="1225" w:type="dxa"/>
            <w:shd w:val="clear" w:color="auto" w:fill="auto"/>
            <w:vAlign w:val="center"/>
          </w:tcPr>
          <w:p w:rsidR="0095457E" w:rsidRPr="00160EFA" w:rsidRDefault="0017504C" w:rsidP="0095457E">
            <w:pPr>
              <w:jc w:val="right"/>
            </w:pPr>
            <w:r w:rsidRPr="00160EFA">
              <w:t>197,5</w:t>
            </w:r>
          </w:p>
        </w:tc>
      </w:tr>
      <w:tr w:rsidR="0095457E" w:rsidRPr="00160EFA" w:rsidTr="009D1F3F">
        <w:trPr>
          <w:trHeight w:val="421"/>
          <w:jc w:val="center"/>
        </w:trPr>
        <w:tc>
          <w:tcPr>
            <w:tcW w:w="3492" w:type="dxa"/>
            <w:shd w:val="clear" w:color="auto" w:fill="auto"/>
            <w:vAlign w:val="center"/>
          </w:tcPr>
          <w:p w:rsidR="0095457E" w:rsidRPr="00160EFA" w:rsidRDefault="0095457E" w:rsidP="0095457E">
            <w:pPr>
              <w:jc w:val="center"/>
            </w:pPr>
            <w:r w:rsidRPr="00160EFA">
              <w:t>Государственная пошлина</w:t>
            </w:r>
          </w:p>
        </w:tc>
        <w:tc>
          <w:tcPr>
            <w:tcW w:w="1324" w:type="dxa"/>
            <w:shd w:val="clear" w:color="auto" w:fill="auto"/>
            <w:vAlign w:val="center"/>
          </w:tcPr>
          <w:p w:rsidR="0095457E" w:rsidRPr="00160EFA" w:rsidRDefault="00163C97" w:rsidP="0095457E">
            <w:pPr>
              <w:jc w:val="right"/>
            </w:pPr>
            <w:r w:rsidRPr="00160EFA">
              <w:t>47,80</w:t>
            </w:r>
          </w:p>
        </w:tc>
        <w:tc>
          <w:tcPr>
            <w:tcW w:w="1296" w:type="dxa"/>
            <w:shd w:val="clear" w:color="auto" w:fill="auto"/>
            <w:vAlign w:val="center"/>
          </w:tcPr>
          <w:p w:rsidR="0095457E" w:rsidRPr="00160EFA" w:rsidRDefault="00163C97" w:rsidP="0095457E">
            <w:pPr>
              <w:jc w:val="right"/>
            </w:pPr>
            <w:r w:rsidRPr="00160EFA">
              <w:t>73,53</w:t>
            </w:r>
          </w:p>
        </w:tc>
        <w:tc>
          <w:tcPr>
            <w:tcW w:w="1522" w:type="dxa"/>
            <w:shd w:val="clear" w:color="auto" w:fill="auto"/>
            <w:vAlign w:val="center"/>
          </w:tcPr>
          <w:p w:rsidR="0095457E" w:rsidRPr="00160EFA" w:rsidRDefault="0095457E" w:rsidP="0095457E">
            <w:pPr>
              <w:jc w:val="right"/>
            </w:pPr>
            <w:r w:rsidRPr="00160EFA">
              <w:t>61,51</w:t>
            </w:r>
          </w:p>
        </w:tc>
        <w:tc>
          <w:tcPr>
            <w:tcW w:w="1059" w:type="dxa"/>
            <w:shd w:val="clear" w:color="auto" w:fill="auto"/>
            <w:vAlign w:val="center"/>
          </w:tcPr>
          <w:p w:rsidR="0095457E" w:rsidRPr="00160EFA" w:rsidRDefault="00163C97" w:rsidP="0095457E">
            <w:pPr>
              <w:jc w:val="right"/>
            </w:pPr>
            <w:r w:rsidRPr="00160EFA">
              <w:t>153,8</w:t>
            </w:r>
          </w:p>
        </w:tc>
        <w:tc>
          <w:tcPr>
            <w:tcW w:w="1225" w:type="dxa"/>
            <w:shd w:val="clear" w:color="auto" w:fill="auto"/>
            <w:vAlign w:val="center"/>
          </w:tcPr>
          <w:p w:rsidR="0095457E" w:rsidRPr="00160EFA" w:rsidRDefault="0017504C" w:rsidP="0095457E">
            <w:pPr>
              <w:jc w:val="right"/>
            </w:pPr>
            <w:r w:rsidRPr="00160EFA">
              <w:t>119,5</w:t>
            </w:r>
          </w:p>
        </w:tc>
      </w:tr>
      <w:tr w:rsidR="0095457E" w:rsidRPr="00160EFA" w:rsidTr="009D1F3F">
        <w:trPr>
          <w:jc w:val="center"/>
        </w:trPr>
        <w:tc>
          <w:tcPr>
            <w:tcW w:w="3492" w:type="dxa"/>
            <w:shd w:val="clear" w:color="auto" w:fill="auto"/>
            <w:vAlign w:val="center"/>
          </w:tcPr>
          <w:p w:rsidR="0095457E" w:rsidRPr="00160EFA" w:rsidRDefault="0095457E" w:rsidP="0095457E">
            <w:pPr>
              <w:jc w:val="center"/>
              <w:rPr>
                <w:b/>
              </w:rPr>
            </w:pPr>
            <w:r w:rsidRPr="00160EFA">
              <w:rPr>
                <w:b/>
              </w:rPr>
              <w:t>Неналоговые доходы</w:t>
            </w:r>
          </w:p>
        </w:tc>
        <w:tc>
          <w:tcPr>
            <w:tcW w:w="1324" w:type="dxa"/>
            <w:shd w:val="clear" w:color="auto" w:fill="auto"/>
            <w:vAlign w:val="center"/>
          </w:tcPr>
          <w:p w:rsidR="0095457E" w:rsidRPr="00160EFA" w:rsidRDefault="00932D4C" w:rsidP="0095457E">
            <w:pPr>
              <w:jc w:val="right"/>
              <w:rPr>
                <w:b/>
              </w:rPr>
            </w:pPr>
            <w:r w:rsidRPr="00160EFA">
              <w:rPr>
                <w:b/>
              </w:rPr>
              <w:t>31 906,86</w:t>
            </w:r>
          </w:p>
        </w:tc>
        <w:tc>
          <w:tcPr>
            <w:tcW w:w="1296" w:type="dxa"/>
            <w:shd w:val="clear" w:color="auto" w:fill="auto"/>
            <w:vAlign w:val="center"/>
          </w:tcPr>
          <w:p w:rsidR="0095457E" w:rsidRPr="00160EFA" w:rsidRDefault="00932D4C" w:rsidP="0095457E">
            <w:pPr>
              <w:jc w:val="right"/>
              <w:rPr>
                <w:b/>
              </w:rPr>
            </w:pPr>
            <w:r w:rsidRPr="00160EFA">
              <w:rPr>
                <w:b/>
              </w:rPr>
              <w:t>31 976,16</w:t>
            </w:r>
          </w:p>
        </w:tc>
        <w:tc>
          <w:tcPr>
            <w:tcW w:w="1522" w:type="dxa"/>
            <w:shd w:val="clear" w:color="auto" w:fill="auto"/>
            <w:vAlign w:val="center"/>
          </w:tcPr>
          <w:p w:rsidR="0095457E" w:rsidRPr="00160EFA" w:rsidRDefault="0095457E" w:rsidP="0095457E">
            <w:pPr>
              <w:jc w:val="right"/>
              <w:rPr>
                <w:b/>
              </w:rPr>
            </w:pPr>
            <w:r w:rsidRPr="00160EFA">
              <w:rPr>
                <w:b/>
              </w:rPr>
              <w:t>20 997,78</w:t>
            </w:r>
          </w:p>
        </w:tc>
        <w:tc>
          <w:tcPr>
            <w:tcW w:w="1059" w:type="dxa"/>
            <w:shd w:val="clear" w:color="auto" w:fill="auto"/>
            <w:vAlign w:val="center"/>
          </w:tcPr>
          <w:p w:rsidR="0095457E" w:rsidRPr="00160EFA" w:rsidRDefault="00932D4C" w:rsidP="0095457E">
            <w:pPr>
              <w:jc w:val="right"/>
              <w:rPr>
                <w:b/>
              </w:rPr>
            </w:pPr>
            <w:r w:rsidRPr="00160EFA">
              <w:rPr>
                <w:b/>
              </w:rPr>
              <w:t>100,2</w:t>
            </w:r>
          </w:p>
        </w:tc>
        <w:tc>
          <w:tcPr>
            <w:tcW w:w="1225" w:type="dxa"/>
            <w:shd w:val="clear" w:color="auto" w:fill="auto"/>
            <w:vAlign w:val="center"/>
          </w:tcPr>
          <w:p w:rsidR="0095457E" w:rsidRPr="00160EFA" w:rsidRDefault="00932D4C" w:rsidP="0095457E">
            <w:pPr>
              <w:jc w:val="right"/>
              <w:rPr>
                <w:b/>
              </w:rPr>
            </w:pPr>
            <w:r w:rsidRPr="00160EFA">
              <w:rPr>
                <w:b/>
              </w:rPr>
              <w:t>152,3</w:t>
            </w:r>
          </w:p>
        </w:tc>
      </w:tr>
      <w:tr w:rsidR="0095457E" w:rsidRPr="00160EFA" w:rsidTr="009D1F3F">
        <w:trPr>
          <w:jc w:val="center"/>
        </w:trPr>
        <w:tc>
          <w:tcPr>
            <w:tcW w:w="3492" w:type="dxa"/>
            <w:shd w:val="clear" w:color="auto" w:fill="auto"/>
            <w:vAlign w:val="center"/>
          </w:tcPr>
          <w:p w:rsidR="0095457E" w:rsidRPr="00160EFA" w:rsidRDefault="0095457E" w:rsidP="0095457E">
            <w:pPr>
              <w:jc w:val="center"/>
            </w:pPr>
            <w:r w:rsidRPr="00160EFA">
              <w:t>Доходы от использования  имущества, находящегося в государственной и муниципальной собственности</w:t>
            </w:r>
          </w:p>
        </w:tc>
        <w:tc>
          <w:tcPr>
            <w:tcW w:w="1324" w:type="dxa"/>
            <w:shd w:val="clear" w:color="auto" w:fill="auto"/>
            <w:vAlign w:val="center"/>
          </w:tcPr>
          <w:p w:rsidR="0095457E" w:rsidRPr="00160EFA" w:rsidRDefault="000D10BC" w:rsidP="0095457E">
            <w:pPr>
              <w:jc w:val="right"/>
            </w:pPr>
            <w:r w:rsidRPr="00160EFA">
              <w:t>20 379,04</w:t>
            </w:r>
          </w:p>
        </w:tc>
        <w:tc>
          <w:tcPr>
            <w:tcW w:w="1296" w:type="dxa"/>
            <w:shd w:val="clear" w:color="auto" w:fill="auto"/>
            <w:vAlign w:val="center"/>
          </w:tcPr>
          <w:p w:rsidR="0095457E" w:rsidRPr="00160EFA" w:rsidRDefault="000D10BC" w:rsidP="0095457E">
            <w:pPr>
              <w:jc w:val="right"/>
            </w:pPr>
            <w:r w:rsidRPr="00160EFA">
              <w:t>20 263,55</w:t>
            </w:r>
          </w:p>
        </w:tc>
        <w:tc>
          <w:tcPr>
            <w:tcW w:w="1522" w:type="dxa"/>
            <w:shd w:val="clear" w:color="auto" w:fill="auto"/>
            <w:vAlign w:val="center"/>
          </w:tcPr>
          <w:p w:rsidR="0095457E" w:rsidRPr="00160EFA" w:rsidRDefault="0095457E" w:rsidP="0095457E">
            <w:pPr>
              <w:jc w:val="right"/>
            </w:pPr>
            <w:r w:rsidRPr="00160EFA">
              <w:t>18 508,35</w:t>
            </w:r>
          </w:p>
        </w:tc>
        <w:tc>
          <w:tcPr>
            <w:tcW w:w="1059" w:type="dxa"/>
            <w:shd w:val="clear" w:color="auto" w:fill="auto"/>
            <w:vAlign w:val="center"/>
          </w:tcPr>
          <w:p w:rsidR="0095457E" w:rsidRPr="00160EFA" w:rsidRDefault="000D10BC" w:rsidP="0095457E">
            <w:pPr>
              <w:jc w:val="right"/>
            </w:pPr>
            <w:r w:rsidRPr="00160EFA">
              <w:t>99,43</w:t>
            </w:r>
          </w:p>
        </w:tc>
        <w:tc>
          <w:tcPr>
            <w:tcW w:w="1225" w:type="dxa"/>
            <w:shd w:val="clear" w:color="auto" w:fill="auto"/>
            <w:vAlign w:val="center"/>
          </w:tcPr>
          <w:p w:rsidR="0095457E" w:rsidRPr="00160EFA" w:rsidRDefault="009D1F3F" w:rsidP="0095457E">
            <w:pPr>
              <w:jc w:val="right"/>
            </w:pPr>
            <w:r w:rsidRPr="00160EFA">
              <w:t>109,5</w:t>
            </w:r>
          </w:p>
        </w:tc>
      </w:tr>
      <w:tr w:rsidR="0095457E" w:rsidRPr="00160EFA" w:rsidTr="009D1F3F">
        <w:trPr>
          <w:jc w:val="center"/>
        </w:trPr>
        <w:tc>
          <w:tcPr>
            <w:tcW w:w="3492" w:type="dxa"/>
            <w:shd w:val="clear" w:color="auto" w:fill="auto"/>
            <w:vAlign w:val="center"/>
          </w:tcPr>
          <w:p w:rsidR="0095457E" w:rsidRPr="00160EFA" w:rsidRDefault="0095457E" w:rsidP="0095457E">
            <w:pPr>
              <w:jc w:val="center"/>
            </w:pPr>
            <w:r w:rsidRPr="00160EFA">
              <w:t>Плата за негативное воздействие на окружающую среду</w:t>
            </w:r>
          </w:p>
        </w:tc>
        <w:tc>
          <w:tcPr>
            <w:tcW w:w="1324" w:type="dxa"/>
            <w:shd w:val="clear" w:color="auto" w:fill="auto"/>
            <w:vAlign w:val="center"/>
          </w:tcPr>
          <w:p w:rsidR="0095457E" w:rsidRPr="00160EFA" w:rsidRDefault="00106D9F" w:rsidP="0095457E">
            <w:pPr>
              <w:jc w:val="right"/>
            </w:pPr>
            <w:r w:rsidRPr="00160EFA">
              <w:t>2,40</w:t>
            </w:r>
          </w:p>
        </w:tc>
        <w:tc>
          <w:tcPr>
            <w:tcW w:w="1296" w:type="dxa"/>
            <w:shd w:val="clear" w:color="auto" w:fill="auto"/>
            <w:vAlign w:val="center"/>
          </w:tcPr>
          <w:p w:rsidR="0095457E" w:rsidRPr="00160EFA" w:rsidRDefault="00106D9F" w:rsidP="0095457E">
            <w:pPr>
              <w:jc w:val="right"/>
            </w:pPr>
            <w:r w:rsidRPr="00160EFA">
              <w:t>2,36</w:t>
            </w:r>
          </w:p>
        </w:tc>
        <w:tc>
          <w:tcPr>
            <w:tcW w:w="1522" w:type="dxa"/>
            <w:shd w:val="clear" w:color="auto" w:fill="auto"/>
            <w:vAlign w:val="center"/>
          </w:tcPr>
          <w:p w:rsidR="0095457E" w:rsidRPr="00160EFA" w:rsidRDefault="0095457E" w:rsidP="0095457E">
            <w:pPr>
              <w:jc w:val="right"/>
            </w:pPr>
            <w:r w:rsidRPr="00160EFA">
              <w:t>11,88</w:t>
            </w:r>
          </w:p>
        </w:tc>
        <w:tc>
          <w:tcPr>
            <w:tcW w:w="1059" w:type="dxa"/>
            <w:shd w:val="clear" w:color="auto" w:fill="auto"/>
            <w:vAlign w:val="center"/>
          </w:tcPr>
          <w:p w:rsidR="0095457E" w:rsidRPr="00160EFA" w:rsidRDefault="00106D9F" w:rsidP="0095457E">
            <w:pPr>
              <w:jc w:val="right"/>
              <w:rPr>
                <w:highlight w:val="magenta"/>
              </w:rPr>
            </w:pPr>
            <w:r w:rsidRPr="00160EFA">
              <w:t>98,3</w:t>
            </w:r>
          </w:p>
        </w:tc>
        <w:tc>
          <w:tcPr>
            <w:tcW w:w="1225" w:type="dxa"/>
            <w:shd w:val="clear" w:color="auto" w:fill="auto"/>
            <w:vAlign w:val="center"/>
          </w:tcPr>
          <w:p w:rsidR="0095457E" w:rsidRPr="00160EFA" w:rsidRDefault="009D1F3F" w:rsidP="0095457E">
            <w:pPr>
              <w:jc w:val="right"/>
              <w:rPr>
                <w:highlight w:val="magenta"/>
              </w:rPr>
            </w:pPr>
            <w:r w:rsidRPr="00160EFA">
              <w:t>19,9</w:t>
            </w:r>
          </w:p>
        </w:tc>
      </w:tr>
      <w:tr w:rsidR="0095457E" w:rsidRPr="00160EFA" w:rsidTr="009D1F3F">
        <w:trPr>
          <w:jc w:val="center"/>
        </w:trPr>
        <w:tc>
          <w:tcPr>
            <w:tcW w:w="3492" w:type="dxa"/>
            <w:shd w:val="clear" w:color="auto" w:fill="auto"/>
            <w:vAlign w:val="center"/>
          </w:tcPr>
          <w:p w:rsidR="0095457E" w:rsidRPr="00160EFA" w:rsidRDefault="0095457E" w:rsidP="0095457E">
            <w:pPr>
              <w:jc w:val="center"/>
            </w:pPr>
            <w:r w:rsidRPr="00160EFA">
              <w:t>Доходы от оказания платных услуг (работ) и компенсации затрат государства</w:t>
            </w:r>
          </w:p>
        </w:tc>
        <w:tc>
          <w:tcPr>
            <w:tcW w:w="1324" w:type="dxa"/>
            <w:shd w:val="clear" w:color="auto" w:fill="auto"/>
            <w:vAlign w:val="center"/>
          </w:tcPr>
          <w:p w:rsidR="0095457E" w:rsidRPr="00160EFA" w:rsidRDefault="00106D9F" w:rsidP="0095457E">
            <w:pPr>
              <w:jc w:val="right"/>
            </w:pPr>
            <w:r w:rsidRPr="00160EFA">
              <w:t>1 030,90</w:t>
            </w:r>
          </w:p>
        </w:tc>
        <w:tc>
          <w:tcPr>
            <w:tcW w:w="1296" w:type="dxa"/>
            <w:shd w:val="clear" w:color="auto" w:fill="auto"/>
            <w:vAlign w:val="center"/>
          </w:tcPr>
          <w:p w:rsidR="0095457E" w:rsidRPr="00160EFA" w:rsidRDefault="00106D9F" w:rsidP="0095457E">
            <w:pPr>
              <w:jc w:val="right"/>
            </w:pPr>
            <w:r w:rsidRPr="00160EFA">
              <w:t>1 030,9</w:t>
            </w:r>
          </w:p>
        </w:tc>
        <w:tc>
          <w:tcPr>
            <w:tcW w:w="1522" w:type="dxa"/>
            <w:shd w:val="clear" w:color="auto" w:fill="auto"/>
            <w:vAlign w:val="center"/>
          </w:tcPr>
          <w:p w:rsidR="0095457E" w:rsidRPr="00160EFA" w:rsidRDefault="0095457E" w:rsidP="0095457E">
            <w:pPr>
              <w:jc w:val="right"/>
            </w:pPr>
            <w:r w:rsidRPr="00160EFA">
              <w:t>1 338,08</w:t>
            </w:r>
          </w:p>
        </w:tc>
        <w:tc>
          <w:tcPr>
            <w:tcW w:w="1059" w:type="dxa"/>
            <w:shd w:val="clear" w:color="auto" w:fill="auto"/>
            <w:vAlign w:val="center"/>
          </w:tcPr>
          <w:p w:rsidR="0095457E" w:rsidRPr="00160EFA" w:rsidRDefault="00106D9F" w:rsidP="0095457E">
            <w:pPr>
              <w:jc w:val="right"/>
              <w:rPr>
                <w:highlight w:val="magenta"/>
              </w:rPr>
            </w:pPr>
            <w:r w:rsidRPr="00160EFA">
              <w:t>100,0</w:t>
            </w:r>
          </w:p>
        </w:tc>
        <w:tc>
          <w:tcPr>
            <w:tcW w:w="1225" w:type="dxa"/>
            <w:shd w:val="clear" w:color="auto" w:fill="auto"/>
            <w:vAlign w:val="center"/>
          </w:tcPr>
          <w:p w:rsidR="0095457E" w:rsidRPr="00160EFA" w:rsidRDefault="009D1F3F" w:rsidP="0095457E">
            <w:pPr>
              <w:jc w:val="right"/>
              <w:rPr>
                <w:highlight w:val="magenta"/>
              </w:rPr>
            </w:pPr>
            <w:r w:rsidRPr="00160EFA">
              <w:t>77,04</w:t>
            </w:r>
          </w:p>
        </w:tc>
      </w:tr>
      <w:tr w:rsidR="0095457E" w:rsidRPr="00160EFA" w:rsidTr="009D1F3F">
        <w:trPr>
          <w:trHeight w:val="881"/>
          <w:jc w:val="center"/>
        </w:trPr>
        <w:tc>
          <w:tcPr>
            <w:tcW w:w="3492" w:type="dxa"/>
            <w:shd w:val="clear" w:color="auto" w:fill="auto"/>
            <w:vAlign w:val="center"/>
          </w:tcPr>
          <w:p w:rsidR="0095457E" w:rsidRPr="00160EFA" w:rsidRDefault="0095457E" w:rsidP="0095457E">
            <w:pPr>
              <w:jc w:val="center"/>
            </w:pPr>
            <w:r w:rsidRPr="00160EFA">
              <w:t>Доходы от продажи материальных и нематериальных активов</w:t>
            </w:r>
          </w:p>
        </w:tc>
        <w:tc>
          <w:tcPr>
            <w:tcW w:w="1324" w:type="dxa"/>
            <w:shd w:val="clear" w:color="auto" w:fill="auto"/>
            <w:vAlign w:val="center"/>
          </w:tcPr>
          <w:p w:rsidR="0095457E" w:rsidRPr="00160EFA" w:rsidRDefault="00106D9F" w:rsidP="0095457E">
            <w:pPr>
              <w:jc w:val="right"/>
            </w:pPr>
            <w:r w:rsidRPr="00160EFA">
              <w:t>5 583,75</w:t>
            </w:r>
          </w:p>
        </w:tc>
        <w:tc>
          <w:tcPr>
            <w:tcW w:w="1296" w:type="dxa"/>
            <w:shd w:val="clear" w:color="auto" w:fill="auto"/>
            <w:vAlign w:val="center"/>
          </w:tcPr>
          <w:p w:rsidR="0095457E" w:rsidRPr="00160EFA" w:rsidRDefault="00106D9F" w:rsidP="0095457E">
            <w:pPr>
              <w:jc w:val="right"/>
            </w:pPr>
            <w:r w:rsidRPr="00160EFA">
              <w:t>5 583,75</w:t>
            </w:r>
          </w:p>
        </w:tc>
        <w:tc>
          <w:tcPr>
            <w:tcW w:w="1522" w:type="dxa"/>
            <w:shd w:val="clear" w:color="auto" w:fill="auto"/>
            <w:vAlign w:val="center"/>
          </w:tcPr>
          <w:p w:rsidR="0095457E" w:rsidRPr="00160EFA" w:rsidRDefault="0095457E" w:rsidP="0095457E">
            <w:pPr>
              <w:jc w:val="right"/>
            </w:pPr>
            <w:r w:rsidRPr="00160EFA">
              <w:t>46,96</w:t>
            </w:r>
          </w:p>
        </w:tc>
        <w:tc>
          <w:tcPr>
            <w:tcW w:w="1059" w:type="dxa"/>
            <w:shd w:val="clear" w:color="auto" w:fill="auto"/>
            <w:vAlign w:val="center"/>
          </w:tcPr>
          <w:p w:rsidR="0095457E" w:rsidRPr="00160EFA" w:rsidRDefault="00106D9F" w:rsidP="0095457E">
            <w:pPr>
              <w:jc w:val="right"/>
              <w:rPr>
                <w:highlight w:val="magenta"/>
              </w:rPr>
            </w:pPr>
            <w:r w:rsidRPr="00160EFA">
              <w:t>100,0</w:t>
            </w:r>
          </w:p>
        </w:tc>
        <w:tc>
          <w:tcPr>
            <w:tcW w:w="1225" w:type="dxa"/>
            <w:shd w:val="clear" w:color="auto" w:fill="auto"/>
            <w:vAlign w:val="center"/>
          </w:tcPr>
          <w:p w:rsidR="0095457E" w:rsidRPr="00160EFA" w:rsidRDefault="009D1F3F" w:rsidP="0095457E">
            <w:pPr>
              <w:jc w:val="right"/>
              <w:rPr>
                <w:highlight w:val="magenta"/>
              </w:rPr>
            </w:pPr>
            <w:r w:rsidRPr="00160EFA">
              <w:t>11 890,4</w:t>
            </w:r>
          </w:p>
        </w:tc>
      </w:tr>
      <w:tr w:rsidR="0095457E" w:rsidRPr="00160EFA" w:rsidTr="009D1F3F">
        <w:trPr>
          <w:jc w:val="center"/>
        </w:trPr>
        <w:tc>
          <w:tcPr>
            <w:tcW w:w="3492" w:type="dxa"/>
            <w:shd w:val="clear" w:color="auto" w:fill="auto"/>
            <w:vAlign w:val="center"/>
          </w:tcPr>
          <w:p w:rsidR="0095457E" w:rsidRPr="00160EFA" w:rsidRDefault="0095457E" w:rsidP="0095457E">
            <w:pPr>
              <w:jc w:val="center"/>
            </w:pPr>
            <w:r w:rsidRPr="00160EFA">
              <w:t xml:space="preserve">Штрафы, санкции, </w:t>
            </w:r>
          </w:p>
          <w:p w:rsidR="0095457E" w:rsidRPr="00160EFA" w:rsidRDefault="0095457E" w:rsidP="0095457E">
            <w:pPr>
              <w:jc w:val="center"/>
            </w:pPr>
            <w:r w:rsidRPr="00160EFA">
              <w:t>возмещение ущерба</w:t>
            </w:r>
          </w:p>
        </w:tc>
        <w:tc>
          <w:tcPr>
            <w:tcW w:w="1324" w:type="dxa"/>
            <w:shd w:val="clear" w:color="auto" w:fill="auto"/>
            <w:vAlign w:val="center"/>
          </w:tcPr>
          <w:p w:rsidR="0095457E" w:rsidRPr="00160EFA" w:rsidRDefault="00106D9F" w:rsidP="0095457E">
            <w:pPr>
              <w:jc w:val="right"/>
            </w:pPr>
            <w:r w:rsidRPr="00160EFA">
              <w:t>4 852,87</w:t>
            </w:r>
          </w:p>
        </w:tc>
        <w:tc>
          <w:tcPr>
            <w:tcW w:w="1296" w:type="dxa"/>
            <w:shd w:val="clear" w:color="auto" w:fill="auto"/>
            <w:vAlign w:val="center"/>
          </w:tcPr>
          <w:p w:rsidR="0095457E" w:rsidRPr="00160EFA" w:rsidRDefault="00106D9F" w:rsidP="0095457E">
            <w:pPr>
              <w:jc w:val="right"/>
            </w:pPr>
            <w:r w:rsidRPr="00160EFA">
              <w:t>5 022,74</w:t>
            </w:r>
          </w:p>
        </w:tc>
        <w:tc>
          <w:tcPr>
            <w:tcW w:w="1522" w:type="dxa"/>
            <w:shd w:val="clear" w:color="auto" w:fill="auto"/>
            <w:vAlign w:val="center"/>
          </w:tcPr>
          <w:p w:rsidR="0095457E" w:rsidRPr="00160EFA" w:rsidRDefault="0095457E" w:rsidP="0095457E">
            <w:pPr>
              <w:jc w:val="right"/>
            </w:pPr>
            <w:r w:rsidRPr="00160EFA">
              <w:t>1 102,94</w:t>
            </w:r>
          </w:p>
        </w:tc>
        <w:tc>
          <w:tcPr>
            <w:tcW w:w="1059" w:type="dxa"/>
            <w:shd w:val="clear" w:color="auto" w:fill="auto"/>
            <w:vAlign w:val="center"/>
          </w:tcPr>
          <w:p w:rsidR="0095457E" w:rsidRPr="00160EFA" w:rsidRDefault="00106D9F" w:rsidP="0095457E">
            <w:pPr>
              <w:jc w:val="right"/>
              <w:rPr>
                <w:highlight w:val="magenta"/>
              </w:rPr>
            </w:pPr>
            <w:r w:rsidRPr="00160EFA">
              <w:t>103,5</w:t>
            </w:r>
          </w:p>
        </w:tc>
        <w:tc>
          <w:tcPr>
            <w:tcW w:w="1225" w:type="dxa"/>
            <w:shd w:val="clear" w:color="auto" w:fill="auto"/>
            <w:vAlign w:val="center"/>
          </w:tcPr>
          <w:p w:rsidR="0095457E" w:rsidRPr="00160EFA" w:rsidRDefault="009D1F3F" w:rsidP="0095457E">
            <w:pPr>
              <w:jc w:val="right"/>
              <w:rPr>
                <w:highlight w:val="magenta"/>
              </w:rPr>
            </w:pPr>
            <w:r w:rsidRPr="00160EFA">
              <w:t>455,4</w:t>
            </w:r>
          </w:p>
        </w:tc>
      </w:tr>
      <w:tr w:rsidR="0095457E" w:rsidRPr="00160EFA" w:rsidTr="009D1F3F">
        <w:trPr>
          <w:jc w:val="center"/>
        </w:trPr>
        <w:tc>
          <w:tcPr>
            <w:tcW w:w="3492" w:type="dxa"/>
            <w:shd w:val="clear" w:color="auto" w:fill="auto"/>
            <w:vAlign w:val="center"/>
          </w:tcPr>
          <w:p w:rsidR="0095457E" w:rsidRPr="00160EFA" w:rsidRDefault="0095457E" w:rsidP="0095457E">
            <w:pPr>
              <w:jc w:val="center"/>
            </w:pPr>
            <w:r w:rsidRPr="00160EFA">
              <w:t xml:space="preserve">Прочие </w:t>
            </w:r>
          </w:p>
          <w:p w:rsidR="0095457E" w:rsidRPr="00160EFA" w:rsidRDefault="0095457E" w:rsidP="0095457E">
            <w:pPr>
              <w:jc w:val="center"/>
            </w:pPr>
            <w:r w:rsidRPr="00160EFA">
              <w:lastRenderedPageBreak/>
              <w:t>неналоговые доходы</w:t>
            </w:r>
          </w:p>
        </w:tc>
        <w:tc>
          <w:tcPr>
            <w:tcW w:w="1324" w:type="dxa"/>
            <w:shd w:val="clear" w:color="auto" w:fill="auto"/>
            <w:vAlign w:val="center"/>
          </w:tcPr>
          <w:p w:rsidR="0095457E" w:rsidRPr="00160EFA" w:rsidRDefault="00932D4C" w:rsidP="0095457E">
            <w:pPr>
              <w:jc w:val="right"/>
            </w:pPr>
            <w:r w:rsidRPr="00160EFA">
              <w:lastRenderedPageBreak/>
              <w:t>57,90</w:t>
            </w:r>
          </w:p>
        </w:tc>
        <w:tc>
          <w:tcPr>
            <w:tcW w:w="1296" w:type="dxa"/>
            <w:shd w:val="clear" w:color="auto" w:fill="auto"/>
            <w:vAlign w:val="center"/>
          </w:tcPr>
          <w:p w:rsidR="0095457E" w:rsidRPr="00160EFA" w:rsidRDefault="00932D4C" w:rsidP="0095457E">
            <w:pPr>
              <w:jc w:val="right"/>
            </w:pPr>
            <w:r w:rsidRPr="00160EFA">
              <w:t>72,86</w:t>
            </w:r>
          </w:p>
        </w:tc>
        <w:tc>
          <w:tcPr>
            <w:tcW w:w="1522" w:type="dxa"/>
            <w:shd w:val="clear" w:color="auto" w:fill="auto"/>
            <w:vAlign w:val="center"/>
          </w:tcPr>
          <w:p w:rsidR="0095457E" w:rsidRPr="00160EFA" w:rsidRDefault="0095457E" w:rsidP="0095457E">
            <w:pPr>
              <w:jc w:val="right"/>
            </w:pPr>
            <w:r w:rsidRPr="00160EFA">
              <w:t>-10,43</w:t>
            </w:r>
          </w:p>
        </w:tc>
        <w:tc>
          <w:tcPr>
            <w:tcW w:w="1059" w:type="dxa"/>
            <w:shd w:val="clear" w:color="auto" w:fill="auto"/>
            <w:vAlign w:val="center"/>
          </w:tcPr>
          <w:p w:rsidR="0095457E" w:rsidRPr="00160EFA" w:rsidRDefault="00932D4C" w:rsidP="0095457E">
            <w:pPr>
              <w:jc w:val="right"/>
            </w:pPr>
            <w:r w:rsidRPr="00160EFA">
              <w:t>125,8</w:t>
            </w:r>
          </w:p>
        </w:tc>
        <w:tc>
          <w:tcPr>
            <w:tcW w:w="1225" w:type="dxa"/>
            <w:shd w:val="clear" w:color="auto" w:fill="auto"/>
            <w:vAlign w:val="center"/>
          </w:tcPr>
          <w:p w:rsidR="0095457E" w:rsidRPr="00160EFA" w:rsidRDefault="009D1F3F" w:rsidP="0095457E">
            <w:pPr>
              <w:jc w:val="right"/>
            </w:pPr>
            <w:r w:rsidRPr="00160EFA">
              <w:t>-698,6</w:t>
            </w:r>
          </w:p>
        </w:tc>
      </w:tr>
      <w:tr w:rsidR="0095457E" w:rsidRPr="00160EFA" w:rsidTr="009D1F3F">
        <w:trPr>
          <w:jc w:val="center"/>
        </w:trPr>
        <w:tc>
          <w:tcPr>
            <w:tcW w:w="3492" w:type="dxa"/>
            <w:shd w:val="clear" w:color="auto" w:fill="auto"/>
            <w:vAlign w:val="center"/>
          </w:tcPr>
          <w:p w:rsidR="0095457E" w:rsidRPr="00160EFA" w:rsidRDefault="0095457E" w:rsidP="0095457E">
            <w:pPr>
              <w:jc w:val="center"/>
              <w:rPr>
                <w:b/>
              </w:rPr>
            </w:pPr>
            <w:r w:rsidRPr="00160EFA">
              <w:rPr>
                <w:b/>
              </w:rPr>
              <w:t xml:space="preserve">Итого </w:t>
            </w:r>
          </w:p>
        </w:tc>
        <w:tc>
          <w:tcPr>
            <w:tcW w:w="1324" w:type="dxa"/>
            <w:shd w:val="clear" w:color="auto" w:fill="auto"/>
            <w:vAlign w:val="center"/>
          </w:tcPr>
          <w:p w:rsidR="0095457E" w:rsidRPr="00160EFA" w:rsidRDefault="00932D4C" w:rsidP="00932D4C">
            <w:pPr>
              <w:jc w:val="center"/>
              <w:rPr>
                <w:b/>
              </w:rPr>
            </w:pPr>
            <w:r w:rsidRPr="00160EFA">
              <w:rPr>
                <w:b/>
              </w:rPr>
              <w:t>306 271,76</w:t>
            </w:r>
          </w:p>
        </w:tc>
        <w:tc>
          <w:tcPr>
            <w:tcW w:w="1296" w:type="dxa"/>
            <w:shd w:val="clear" w:color="auto" w:fill="auto"/>
            <w:vAlign w:val="center"/>
          </w:tcPr>
          <w:p w:rsidR="0095457E" w:rsidRPr="00160EFA" w:rsidRDefault="00932D4C" w:rsidP="0095457E">
            <w:pPr>
              <w:jc w:val="right"/>
              <w:rPr>
                <w:b/>
              </w:rPr>
            </w:pPr>
            <w:r w:rsidRPr="00160EFA">
              <w:rPr>
                <w:b/>
              </w:rPr>
              <w:t>340 523,59</w:t>
            </w:r>
          </w:p>
        </w:tc>
        <w:tc>
          <w:tcPr>
            <w:tcW w:w="1522" w:type="dxa"/>
            <w:shd w:val="clear" w:color="auto" w:fill="auto"/>
            <w:vAlign w:val="center"/>
          </w:tcPr>
          <w:p w:rsidR="0095457E" w:rsidRPr="00160EFA" w:rsidRDefault="0095457E" w:rsidP="0095457E">
            <w:pPr>
              <w:jc w:val="right"/>
              <w:rPr>
                <w:b/>
              </w:rPr>
            </w:pPr>
            <w:r w:rsidRPr="00160EFA">
              <w:rPr>
                <w:b/>
              </w:rPr>
              <w:t>247 838,75</w:t>
            </w:r>
          </w:p>
        </w:tc>
        <w:tc>
          <w:tcPr>
            <w:tcW w:w="1059" w:type="dxa"/>
            <w:shd w:val="clear" w:color="auto" w:fill="auto"/>
            <w:vAlign w:val="center"/>
          </w:tcPr>
          <w:p w:rsidR="0095457E" w:rsidRPr="00160EFA" w:rsidRDefault="00932D4C" w:rsidP="0095457E">
            <w:pPr>
              <w:jc w:val="right"/>
              <w:rPr>
                <w:b/>
              </w:rPr>
            </w:pPr>
            <w:r w:rsidRPr="00160EFA">
              <w:rPr>
                <w:b/>
              </w:rPr>
              <w:t>111,2</w:t>
            </w:r>
          </w:p>
        </w:tc>
        <w:tc>
          <w:tcPr>
            <w:tcW w:w="1225" w:type="dxa"/>
            <w:shd w:val="clear" w:color="auto" w:fill="auto"/>
            <w:vAlign w:val="center"/>
          </w:tcPr>
          <w:p w:rsidR="0095457E" w:rsidRPr="00160EFA" w:rsidRDefault="00932D4C" w:rsidP="0095457E">
            <w:pPr>
              <w:jc w:val="right"/>
              <w:rPr>
                <w:b/>
              </w:rPr>
            </w:pPr>
            <w:r w:rsidRPr="00160EFA">
              <w:rPr>
                <w:b/>
              </w:rPr>
              <w:t>137,4</w:t>
            </w:r>
          </w:p>
        </w:tc>
      </w:tr>
    </w:tbl>
    <w:p w:rsidR="00335FA0" w:rsidRPr="00160EFA" w:rsidRDefault="00335FA0" w:rsidP="00335FA0"/>
    <w:p w:rsidR="00211790" w:rsidRPr="00160EFA" w:rsidRDefault="00335FA0" w:rsidP="003A7D50">
      <w:pPr>
        <w:shd w:val="clear" w:color="auto" w:fill="FFFFFF"/>
        <w:ind w:firstLine="709"/>
        <w:jc w:val="both"/>
        <w:rPr>
          <w:sz w:val="28"/>
          <w:szCs w:val="28"/>
        </w:rPr>
      </w:pPr>
      <w:r w:rsidRPr="00160EFA">
        <w:rPr>
          <w:sz w:val="28"/>
          <w:szCs w:val="28"/>
        </w:rPr>
        <w:t xml:space="preserve">Крупнейшим доходным источником бюджета является </w:t>
      </w:r>
      <w:r w:rsidRPr="00160EFA">
        <w:rPr>
          <w:b/>
          <w:sz w:val="28"/>
          <w:szCs w:val="28"/>
        </w:rPr>
        <w:t>налог на</w:t>
      </w:r>
      <w:r w:rsidRPr="00160EFA">
        <w:rPr>
          <w:sz w:val="28"/>
          <w:szCs w:val="28"/>
        </w:rPr>
        <w:t xml:space="preserve"> </w:t>
      </w:r>
      <w:r w:rsidRPr="00160EFA">
        <w:rPr>
          <w:b/>
          <w:sz w:val="28"/>
          <w:szCs w:val="28"/>
        </w:rPr>
        <w:t>доходы физических лиц</w:t>
      </w:r>
      <w:r w:rsidRPr="00160EFA">
        <w:rPr>
          <w:sz w:val="28"/>
          <w:szCs w:val="28"/>
        </w:rPr>
        <w:t xml:space="preserve">. За </w:t>
      </w:r>
      <w:r w:rsidR="00CA6576" w:rsidRPr="00160EFA">
        <w:rPr>
          <w:sz w:val="28"/>
          <w:szCs w:val="28"/>
        </w:rPr>
        <w:t>20</w:t>
      </w:r>
      <w:r w:rsidR="00110EB8" w:rsidRPr="00160EFA">
        <w:rPr>
          <w:sz w:val="28"/>
          <w:szCs w:val="28"/>
        </w:rPr>
        <w:t>2</w:t>
      </w:r>
      <w:r w:rsidR="00E37CC4" w:rsidRPr="00160EFA">
        <w:rPr>
          <w:sz w:val="28"/>
          <w:szCs w:val="28"/>
        </w:rPr>
        <w:t>4</w:t>
      </w:r>
      <w:r w:rsidR="00CA6576" w:rsidRPr="00160EFA">
        <w:rPr>
          <w:sz w:val="28"/>
          <w:szCs w:val="28"/>
        </w:rPr>
        <w:t xml:space="preserve"> год</w:t>
      </w:r>
      <w:r w:rsidRPr="00160EFA">
        <w:rPr>
          <w:sz w:val="28"/>
          <w:szCs w:val="28"/>
        </w:rPr>
        <w:t xml:space="preserve"> удельный вес налога на доходы физических лиц в структуре </w:t>
      </w:r>
      <w:r w:rsidR="00A40AD0" w:rsidRPr="00160EFA">
        <w:rPr>
          <w:sz w:val="28"/>
          <w:szCs w:val="28"/>
        </w:rPr>
        <w:t xml:space="preserve">налоговых и неналоговых </w:t>
      </w:r>
      <w:r w:rsidRPr="00160EFA">
        <w:rPr>
          <w:sz w:val="28"/>
          <w:szCs w:val="28"/>
        </w:rPr>
        <w:t xml:space="preserve">доходов городского округа составил </w:t>
      </w:r>
      <w:r w:rsidR="00E37CC4" w:rsidRPr="00160EFA">
        <w:rPr>
          <w:sz w:val="28"/>
          <w:szCs w:val="28"/>
        </w:rPr>
        <w:t>88,5</w:t>
      </w:r>
      <w:r w:rsidRPr="00160EFA">
        <w:rPr>
          <w:sz w:val="28"/>
          <w:szCs w:val="28"/>
        </w:rPr>
        <w:t xml:space="preserve">%. Поступления по данному источнику </w:t>
      </w:r>
      <w:r w:rsidR="0011357C" w:rsidRPr="00160EFA">
        <w:rPr>
          <w:sz w:val="28"/>
          <w:szCs w:val="28"/>
        </w:rPr>
        <w:t>выше</w:t>
      </w:r>
      <w:r w:rsidR="000A6C2A" w:rsidRPr="00160EFA">
        <w:rPr>
          <w:sz w:val="28"/>
          <w:szCs w:val="28"/>
        </w:rPr>
        <w:t xml:space="preserve"> план</w:t>
      </w:r>
      <w:r w:rsidR="00FE768A" w:rsidRPr="00160EFA">
        <w:rPr>
          <w:sz w:val="28"/>
          <w:szCs w:val="28"/>
        </w:rPr>
        <w:t>а</w:t>
      </w:r>
      <w:r w:rsidR="000A6C2A" w:rsidRPr="00160EFA">
        <w:rPr>
          <w:sz w:val="28"/>
          <w:szCs w:val="28"/>
        </w:rPr>
        <w:t xml:space="preserve"> на</w:t>
      </w:r>
      <w:r w:rsidRPr="00160EFA">
        <w:rPr>
          <w:sz w:val="28"/>
          <w:szCs w:val="28"/>
        </w:rPr>
        <w:t xml:space="preserve"> </w:t>
      </w:r>
      <w:r w:rsidR="00E37CC4" w:rsidRPr="00160EFA">
        <w:rPr>
          <w:sz w:val="28"/>
          <w:szCs w:val="28"/>
        </w:rPr>
        <w:t>12,8</w:t>
      </w:r>
      <w:r w:rsidR="000A6C2A" w:rsidRPr="00160EFA">
        <w:rPr>
          <w:sz w:val="28"/>
          <w:szCs w:val="28"/>
        </w:rPr>
        <w:t>%</w:t>
      </w:r>
      <w:r w:rsidRPr="00160EFA">
        <w:rPr>
          <w:sz w:val="28"/>
          <w:szCs w:val="28"/>
        </w:rPr>
        <w:t xml:space="preserve">. </w:t>
      </w:r>
      <w:r w:rsidR="00695B1A" w:rsidRPr="00160EFA">
        <w:rPr>
          <w:color w:val="000000"/>
          <w:sz w:val="28"/>
          <w:szCs w:val="28"/>
        </w:rPr>
        <w:t xml:space="preserve">По сравнению с аналогичным периодом прошлого года поступления по налогу на доходы физических лиц </w:t>
      </w:r>
      <w:r w:rsidR="00C12AD1" w:rsidRPr="00160EFA">
        <w:rPr>
          <w:color w:val="000000"/>
          <w:sz w:val="28"/>
          <w:szCs w:val="28"/>
        </w:rPr>
        <w:t>у</w:t>
      </w:r>
      <w:r w:rsidR="00DC02B4" w:rsidRPr="00160EFA">
        <w:rPr>
          <w:color w:val="000000"/>
          <w:sz w:val="28"/>
          <w:szCs w:val="28"/>
        </w:rPr>
        <w:t>величи</w:t>
      </w:r>
      <w:r w:rsidR="00C12AD1" w:rsidRPr="00160EFA">
        <w:rPr>
          <w:color w:val="000000"/>
          <w:sz w:val="28"/>
          <w:szCs w:val="28"/>
        </w:rPr>
        <w:t>лись</w:t>
      </w:r>
      <w:r w:rsidR="00695B1A" w:rsidRPr="00160EFA">
        <w:rPr>
          <w:color w:val="000000"/>
          <w:sz w:val="28"/>
          <w:szCs w:val="28"/>
        </w:rPr>
        <w:t xml:space="preserve"> на </w:t>
      </w:r>
      <w:r w:rsidR="00E37CC4" w:rsidRPr="00160EFA">
        <w:rPr>
          <w:color w:val="000000"/>
          <w:sz w:val="28"/>
          <w:szCs w:val="28"/>
        </w:rPr>
        <w:t>79 962,68</w:t>
      </w:r>
      <w:r w:rsidR="00695B1A" w:rsidRPr="00160EFA">
        <w:rPr>
          <w:color w:val="000000"/>
          <w:sz w:val="28"/>
          <w:szCs w:val="28"/>
        </w:rPr>
        <w:t xml:space="preserve"> тыс. руб. или на </w:t>
      </w:r>
      <w:r w:rsidR="00DC02B4" w:rsidRPr="00160EFA">
        <w:rPr>
          <w:color w:val="000000"/>
          <w:sz w:val="28"/>
          <w:szCs w:val="28"/>
        </w:rPr>
        <w:t>36,</w:t>
      </w:r>
      <w:r w:rsidR="00E37CC4" w:rsidRPr="00160EFA">
        <w:rPr>
          <w:color w:val="000000"/>
          <w:sz w:val="28"/>
          <w:szCs w:val="28"/>
        </w:rPr>
        <w:t>1</w:t>
      </w:r>
      <w:r w:rsidR="00695B1A" w:rsidRPr="00160EFA">
        <w:rPr>
          <w:color w:val="000000"/>
          <w:sz w:val="28"/>
          <w:szCs w:val="28"/>
        </w:rPr>
        <w:t xml:space="preserve">%. </w:t>
      </w:r>
      <w:r w:rsidR="000E486E" w:rsidRPr="00160EFA">
        <w:rPr>
          <w:color w:val="000000"/>
          <w:sz w:val="28"/>
          <w:szCs w:val="28"/>
        </w:rPr>
        <w:t xml:space="preserve">Пояснения по увеличению НДФЛ </w:t>
      </w:r>
      <w:r w:rsidR="00E5294D" w:rsidRPr="00160EFA">
        <w:rPr>
          <w:color w:val="000000"/>
          <w:sz w:val="28"/>
          <w:szCs w:val="28"/>
        </w:rPr>
        <w:t>описан</w:t>
      </w:r>
      <w:r w:rsidR="000E486E" w:rsidRPr="00160EFA">
        <w:rPr>
          <w:color w:val="000000"/>
          <w:sz w:val="28"/>
          <w:szCs w:val="28"/>
        </w:rPr>
        <w:t>ы</w:t>
      </w:r>
      <w:r w:rsidR="00E5294D" w:rsidRPr="00160EFA">
        <w:rPr>
          <w:color w:val="000000"/>
          <w:sz w:val="28"/>
          <w:szCs w:val="28"/>
        </w:rPr>
        <w:t xml:space="preserve"> выше</w:t>
      </w:r>
      <w:r w:rsidR="00695B1A" w:rsidRPr="00160EFA">
        <w:rPr>
          <w:color w:val="000000"/>
          <w:sz w:val="28"/>
          <w:szCs w:val="28"/>
          <w:shd w:val="clear" w:color="auto" w:fill="FFFFFF"/>
        </w:rPr>
        <w:t>.</w:t>
      </w:r>
    </w:p>
    <w:p w:rsidR="00BF0458" w:rsidRPr="00160EFA" w:rsidRDefault="00BF0458" w:rsidP="003A7D50">
      <w:pPr>
        <w:shd w:val="clear" w:color="auto" w:fill="FFFFFF"/>
        <w:ind w:firstLine="709"/>
        <w:jc w:val="both"/>
        <w:rPr>
          <w:sz w:val="28"/>
          <w:szCs w:val="28"/>
        </w:rPr>
      </w:pPr>
      <w:r w:rsidRPr="00160EFA">
        <w:rPr>
          <w:b/>
          <w:sz w:val="28"/>
          <w:szCs w:val="28"/>
        </w:rPr>
        <w:t>Налоги на товары (работы, услуги) реализуемые на территории РФ</w:t>
      </w:r>
      <w:r w:rsidRPr="00160EFA">
        <w:rPr>
          <w:sz w:val="28"/>
          <w:szCs w:val="28"/>
        </w:rPr>
        <w:t xml:space="preserve"> в общем объеме налоговых и неналоговых доходов составил</w:t>
      </w:r>
      <w:r w:rsidR="00DB7CBB" w:rsidRPr="00160EFA">
        <w:rPr>
          <w:sz w:val="28"/>
          <w:szCs w:val="28"/>
        </w:rPr>
        <w:t>и</w:t>
      </w:r>
      <w:r w:rsidRPr="00160EFA">
        <w:rPr>
          <w:sz w:val="28"/>
          <w:szCs w:val="28"/>
        </w:rPr>
        <w:t xml:space="preserve"> </w:t>
      </w:r>
      <w:r w:rsidR="005E53EC" w:rsidRPr="00160EFA">
        <w:rPr>
          <w:sz w:val="28"/>
          <w:szCs w:val="28"/>
        </w:rPr>
        <w:t>0,6</w:t>
      </w:r>
      <w:r w:rsidR="0094632F" w:rsidRPr="00160EFA">
        <w:rPr>
          <w:sz w:val="28"/>
          <w:szCs w:val="28"/>
        </w:rPr>
        <w:t xml:space="preserve"> </w:t>
      </w:r>
      <w:r w:rsidRPr="00160EFA">
        <w:rPr>
          <w:sz w:val="28"/>
          <w:szCs w:val="28"/>
        </w:rPr>
        <w:t xml:space="preserve">%. </w:t>
      </w:r>
      <w:r w:rsidR="00DB7CBB" w:rsidRPr="00160EFA">
        <w:rPr>
          <w:color w:val="000000"/>
          <w:sz w:val="28"/>
          <w:szCs w:val="28"/>
        </w:rPr>
        <w:t xml:space="preserve">Поступили в сумме </w:t>
      </w:r>
      <w:r w:rsidR="005E53EC" w:rsidRPr="00160EFA">
        <w:rPr>
          <w:color w:val="000000"/>
          <w:sz w:val="28"/>
          <w:szCs w:val="28"/>
        </w:rPr>
        <w:t>1 927,39</w:t>
      </w:r>
      <w:r w:rsidR="00DB7CBB" w:rsidRPr="00160EFA">
        <w:rPr>
          <w:color w:val="000000"/>
          <w:sz w:val="28"/>
          <w:szCs w:val="28"/>
        </w:rPr>
        <w:t xml:space="preserve"> тыс. рублей или </w:t>
      </w:r>
      <w:r w:rsidR="005E53EC" w:rsidRPr="00160EFA">
        <w:rPr>
          <w:color w:val="000000"/>
          <w:sz w:val="28"/>
          <w:szCs w:val="28"/>
        </w:rPr>
        <w:t>99,6</w:t>
      </w:r>
      <w:r w:rsidR="003B4514" w:rsidRPr="00160EFA">
        <w:rPr>
          <w:color w:val="000000"/>
          <w:sz w:val="28"/>
          <w:szCs w:val="28"/>
        </w:rPr>
        <w:t xml:space="preserve"> % к годовому плану. </w:t>
      </w:r>
      <w:r w:rsidR="00E5294D" w:rsidRPr="00160EFA">
        <w:rPr>
          <w:color w:val="000000"/>
          <w:sz w:val="28"/>
          <w:szCs w:val="28"/>
        </w:rPr>
        <w:t>По доходу поступают такие доходы как, доходы от упла</w:t>
      </w:r>
      <w:r w:rsidR="00DE36F9" w:rsidRPr="00160EFA">
        <w:rPr>
          <w:color w:val="000000"/>
          <w:sz w:val="28"/>
          <w:szCs w:val="28"/>
        </w:rPr>
        <w:t xml:space="preserve">ты акцизов на дизельное топливо, </w:t>
      </w:r>
      <w:r w:rsidR="00E5294D" w:rsidRPr="00160EFA">
        <w:rPr>
          <w:color w:val="000000"/>
          <w:sz w:val="28"/>
          <w:szCs w:val="28"/>
        </w:rPr>
        <w:t>на моторные масла</w:t>
      </w:r>
      <w:r w:rsidR="00CE0E4A" w:rsidRPr="00160EFA">
        <w:rPr>
          <w:color w:val="000000"/>
          <w:sz w:val="28"/>
          <w:szCs w:val="28"/>
        </w:rPr>
        <w:t xml:space="preserve"> для дизельных и (или) карбюраторных (</w:t>
      </w:r>
      <w:proofErr w:type="spellStart"/>
      <w:r w:rsidR="00CE0E4A" w:rsidRPr="00160EFA">
        <w:rPr>
          <w:color w:val="000000"/>
          <w:sz w:val="28"/>
          <w:szCs w:val="28"/>
        </w:rPr>
        <w:t>инжекторных</w:t>
      </w:r>
      <w:proofErr w:type="spellEnd"/>
      <w:r w:rsidR="00CE0E4A" w:rsidRPr="00160EFA">
        <w:rPr>
          <w:color w:val="000000"/>
          <w:sz w:val="28"/>
          <w:szCs w:val="28"/>
        </w:rPr>
        <w:t>) двигателей</w:t>
      </w:r>
      <w:r w:rsidR="00E5294D" w:rsidRPr="00160EFA">
        <w:rPr>
          <w:color w:val="000000"/>
          <w:sz w:val="28"/>
          <w:szCs w:val="28"/>
        </w:rPr>
        <w:t xml:space="preserve">, на автомобильный бензин, на прямогонный бензин. Главным администратором дохода является </w:t>
      </w:r>
      <w:r w:rsidR="009C051C" w:rsidRPr="00160EFA">
        <w:rPr>
          <w:rFonts w:eastAsia="Liberation Serif"/>
          <w:color w:val="000000"/>
          <w:sz w:val="28"/>
          <w:szCs w:val="28"/>
        </w:rPr>
        <w:t>УФНС России по Свердловской области</w:t>
      </w:r>
      <w:r w:rsidR="004E1E65" w:rsidRPr="00160EFA">
        <w:rPr>
          <w:rFonts w:eastAsia="Liberation Serif"/>
          <w:color w:val="000000"/>
          <w:sz w:val="28"/>
          <w:szCs w:val="28"/>
        </w:rPr>
        <w:t xml:space="preserve">. </w:t>
      </w:r>
      <w:r w:rsidR="00E5294D" w:rsidRPr="00160EFA">
        <w:rPr>
          <w:color w:val="000000"/>
          <w:sz w:val="28"/>
          <w:szCs w:val="28"/>
        </w:rPr>
        <w:t xml:space="preserve">К аналогичному периоду прошлого года поступления </w:t>
      </w:r>
      <w:r w:rsidR="00520782" w:rsidRPr="00160EFA">
        <w:rPr>
          <w:color w:val="000000"/>
          <w:sz w:val="28"/>
          <w:szCs w:val="28"/>
        </w:rPr>
        <w:t>увеличились</w:t>
      </w:r>
      <w:r w:rsidR="00E5294D" w:rsidRPr="00160EFA">
        <w:rPr>
          <w:b/>
          <w:color w:val="000000"/>
          <w:sz w:val="28"/>
          <w:szCs w:val="28"/>
        </w:rPr>
        <w:t xml:space="preserve"> </w:t>
      </w:r>
      <w:r w:rsidR="00E5294D" w:rsidRPr="00160EFA">
        <w:rPr>
          <w:color w:val="000000"/>
          <w:sz w:val="28"/>
          <w:szCs w:val="28"/>
        </w:rPr>
        <w:t xml:space="preserve">на </w:t>
      </w:r>
      <w:r w:rsidR="005E53EC" w:rsidRPr="00160EFA">
        <w:rPr>
          <w:color w:val="000000"/>
          <w:sz w:val="28"/>
          <w:szCs w:val="28"/>
        </w:rPr>
        <w:t>140,41</w:t>
      </w:r>
      <w:r w:rsidR="00E5294D" w:rsidRPr="00160EFA">
        <w:rPr>
          <w:color w:val="000000"/>
          <w:sz w:val="28"/>
          <w:szCs w:val="28"/>
        </w:rPr>
        <w:t xml:space="preserve"> тыс. рублей, или на </w:t>
      </w:r>
      <w:r w:rsidR="005E53EC" w:rsidRPr="00160EFA">
        <w:rPr>
          <w:color w:val="000000"/>
          <w:sz w:val="28"/>
          <w:szCs w:val="28"/>
        </w:rPr>
        <w:t>7,9</w:t>
      </w:r>
      <w:r w:rsidR="00E5294D" w:rsidRPr="00160EFA">
        <w:rPr>
          <w:color w:val="000000"/>
          <w:sz w:val="28"/>
          <w:szCs w:val="28"/>
        </w:rPr>
        <w:t>%, что обусловлено изменениями дифференцированных нормативов отчислений в местный бюджет от акцизов на автомобильный и прямогонный бензин, дизельное топливо, моторные масла для дизельных и (или) карбюраторных (</w:t>
      </w:r>
      <w:proofErr w:type="spellStart"/>
      <w:r w:rsidR="00E5294D" w:rsidRPr="00160EFA">
        <w:rPr>
          <w:color w:val="000000"/>
          <w:sz w:val="28"/>
          <w:szCs w:val="28"/>
        </w:rPr>
        <w:t>инжекторных</w:t>
      </w:r>
      <w:proofErr w:type="spellEnd"/>
      <w:r w:rsidR="00E5294D" w:rsidRPr="00160EFA">
        <w:rPr>
          <w:color w:val="000000"/>
          <w:sz w:val="28"/>
          <w:szCs w:val="28"/>
        </w:rPr>
        <w:t>), двигателей производимые на территории Российской Федерации на 202</w:t>
      </w:r>
      <w:r w:rsidR="005E53EC" w:rsidRPr="00160EFA">
        <w:rPr>
          <w:color w:val="000000"/>
          <w:sz w:val="28"/>
          <w:szCs w:val="28"/>
        </w:rPr>
        <w:t>4</w:t>
      </w:r>
      <w:r w:rsidR="00E5294D" w:rsidRPr="00160EFA">
        <w:rPr>
          <w:color w:val="000000"/>
          <w:sz w:val="28"/>
          <w:szCs w:val="28"/>
        </w:rPr>
        <w:t xml:space="preserve"> год и плановый период 202</w:t>
      </w:r>
      <w:r w:rsidR="005E53EC" w:rsidRPr="00160EFA">
        <w:rPr>
          <w:color w:val="000000"/>
          <w:sz w:val="28"/>
          <w:szCs w:val="28"/>
        </w:rPr>
        <w:t>5</w:t>
      </w:r>
      <w:r w:rsidR="00E5294D" w:rsidRPr="00160EFA">
        <w:rPr>
          <w:color w:val="000000"/>
          <w:sz w:val="28"/>
          <w:szCs w:val="28"/>
        </w:rPr>
        <w:t xml:space="preserve"> и 202</w:t>
      </w:r>
      <w:r w:rsidR="005E53EC" w:rsidRPr="00160EFA">
        <w:rPr>
          <w:color w:val="000000"/>
          <w:sz w:val="28"/>
          <w:szCs w:val="28"/>
        </w:rPr>
        <w:t>6</w:t>
      </w:r>
      <w:r w:rsidR="00E5294D" w:rsidRPr="00160EFA">
        <w:rPr>
          <w:color w:val="000000"/>
          <w:sz w:val="28"/>
          <w:szCs w:val="28"/>
        </w:rPr>
        <w:t xml:space="preserve"> годов</w:t>
      </w:r>
      <w:r w:rsidR="000C7495" w:rsidRPr="00160EFA">
        <w:rPr>
          <w:color w:val="000000"/>
          <w:sz w:val="28"/>
          <w:szCs w:val="28"/>
        </w:rPr>
        <w:t>.</w:t>
      </w:r>
    </w:p>
    <w:p w:rsidR="00E5294D" w:rsidRPr="00160EFA" w:rsidRDefault="004E4C26" w:rsidP="008900E7">
      <w:pPr>
        <w:ind w:firstLine="709"/>
        <w:jc w:val="both"/>
        <w:rPr>
          <w:sz w:val="28"/>
          <w:szCs w:val="28"/>
        </w:rPr>
      </w:pPr>
      <w:r w:rsidRPr="00160EFA">
        <w:rPr>
          <w:b/>
          <w:sz w:val="28"/>
          <w:szCs w:val="28"/>
        </w:rPr>
        <w:t>Н</w:t>
      </w:r>
      <w:r w:rsidR="00335FA0" w:rsidRPr="00160EFA">
        <w:rPr>
          <w:b/>
          <w:sz w:val="28"/>
          <w:szCs w:val="28"/>
        </w:rPr>
        <w:t>алог</w:t>
      </w:r>
      <w:r w:rsidRPr="00160EFA">
        <w:rPr>
          <w:b/>
          <w:sz w:val="28"/>
          <w:szCs w:val="28"/>
        </w:rPr>
        <w:t>и</w:t>
      </w:r>
      <w:r w:rsidR="00335FA0" w:rsidRPr="00160EFA">
        <w:rPr>
          <w:b/>
          <w:sz w:val="28"/>
          <w:szCs w:val="28"/>
        </w:rPr>
        <w:t xml:space="preserve"> на </w:t>
      </w:r>
      <w:r w:rsidRPr="00160EFA">
        <w:rPr>
          <w:b/>
          <w:sz w:val="28"/>
          <w:szCs w:val="28"/>
        </w:rPr>
        <w:t>совокупный</w:t>
      </w:r>
      <w:r w:rsidR="00335FA0" w:rsidRPr="00160EFA">
        <w:rPr>
          <w:b/>
          <w:sz w:val="28"/>
          <w:szCs w:val="28"/>
        </w:rPr>
        <w:t xml:space="preserve"> доход</w:t>
      </w:r>
      <w:r w:rsidR="00335FA0" w:rsidRPr="00160EFA">
        <w:rPr>
          <w:sz w:val="28"/>
          <w:szCs w:val="28"/>
        </w:rPr>
        <w:t xml:space="preserve"> в общем объеме налоговых и неналоговых доходов составил</w:t>
      </w:r>
      <w:r w:rsidRPr="00160EFA">
        <w:rPr>
          <w:sz w:val="28"/>
          <w:szCs w:val="28"/>
        </w:rPr>
        <w:t>и</w:t>
      </w:r>
      <w:r w:rsidR="00335FA0" w:rsidRPr="00160EFA">
        <w:rPr>
          <w:sz w:val="28"/>
          <w:szCs w:val="28"/>
        </w:rPr>
        <w:t xml:space="preserve"> </w:t>
      </w:r>
      <w:r w:rsidR="00ED7DA5" w:rsidRPr="00160EFA">
        <w:rPr>
          <w:sz w:val="28"/>
          <w:szCs w:val="28"/>
        </w:rPr>
        <w:t>1,</w:t>
      </w:r>
      <w:r w:rsidR="005E53EC" w:rsidRPr="00160EFA">
        <w:rPr>
          <w:sz w:val="28"/>
          <w:szCs w:val="28"/>
        </w:rPr>
        <w:t>2</w:t>
      </w:r>
      <w:r w:rsidR="000C7495" w:rsidRPr="00160EFA">
        <w:rPr>
          <w:sz w:val="28"/>
          <w:szCs w:val="28"/>
        </w:rPr>
        <w:t xml:space="preserve"> </w:t>
      </w:r>
      <w:r w:rsidR="00335FA0" w:rsidRPr="00160EFA">
        <w:rPr>
          <w:sz w:val="28"/>
          <w:szCs w:val="28"/>
        </w:rPr>
        <w:t xml:space="preserve">%. </w:t>
      </w:r>
      <w:r w:rsidR="00DB7CBB" w:rsidRPr="00160EFA">
        <w:rPr>
          <w:color w:val="000000"/>
          <w:sz w:val="28"/>
          <w:szCs w:val="28"/>
        </w:rPr>
        <w:t xml:space="preserve">поступил в сумме </w:t>
      </w:r>
      <w:r w:rsidR="005E53EC" w:rsidRPr="00160EFA">
        <w:rPr>
          <w:color w:val="000000"/>
          <w:sz w:val="28"/>
          <w:szCs w:val="28"/>
        </w:rPr>
        <w:t>4 158,63</w:t>
      </w:r>
      <w:r w:rsidR="00DB7CBB" w:rsidRPr="00160EFA">
        <w:rPr>
          <w:color w:val="000000"/>
          <w:sz w:val="28"/>
          <w:szCs w:val="28"/>
        </w:rPr>
        <w:t xml:space="preserve"> тыс. рублей, что составляет </w:t>
      </w:r>
      <w:r w:rsidR="005E53EC" w:rsidRPr="00160EFA">
        <w:rPr>
          <w:color w:val="000000"/>
          <w:sz w:val="28"/>
          <w:szCs w:val="28"/>
        </w:rPr>
        <w:t>98,1</w:t>
      </w:r>
      <w:r w:rsidR="00473650" w:rsidRPr="00160EFA">
        <w:rPr>
          <w:color w:val="000000"/>
          <w:sz w:val="28"/>
          <w:szCs w:val="28"/>
        </w:rPr>
        <w:t xml:space="preserve"> </w:t>
      </w:r>
      <w:r w:rsidR="00DB7CBB" w:rsidRPr="00160EFA">
        <w:rPr>
          <w:color w:val="000000"/>
          <w:sz w:val="28"/>
          <w:szCs w:val="28"/>
        </w:rPr>
        <w:t xml:space="preserve">% к годовому плану. </w:t>
      </w:r>
      <w:r w:rsidR="00E5294D" w:rsidRPr="00160EFA">
        <w:rPr>
          <w:color w:val="000000"/>
          <w:sz w:val="28"/>
          <w:szCs w:val="28"/>
        </w:rPr>
        <w:t xml:space="preserve">По сравнению с аналогичным периодом прошлого года поступления по налогу </w:t>
      </w:r>
      <w:r w:rsidR="005A5FC0" w:rsidRPr="00160EFA">
        <w:rPr>
          <w:color w:val="000000"/>
          <w:sz w:val="28"/>
          <w:szCs w:val="28"/>
        </w:rPr>
        <w:t>у</w:t>
      </w:r>
      <w:r w:rsidR="005E53EC" w:rsidRPr="00160EFA">
        <w:rPr>
          <w:color w:val="000000"/>
          <w:sz w:val="28"/>
          <w:szCs w:val="28"/>
        </w:rPr>
        <w:t>величи</w:t>
      </w:r>
      <w:r w:rsidR="005A5FC0" w:rsidRPr="00160EFA">
        <w:rPr>
          <w:color w:val="000000"/>
          <w:sz w:val="28"/>
          <w:szCs w:val="28"/>
        </w:rPr>
        <w:t>лись</w:t>
      </w:r>
      <w:r w:rsidR="00E5294D" w:rsidRPr="00160EFA">
        <w:rPr>
          <w:color w:val="000000"/>
          <w:sz w:val="28"/>
          <w:szCs w:val="28"/>
        </w:rPr>
        <w:t xml:space="preserve"> на </w:t>
      </w:r>
      <w:r w:rsidR="005E53EC" w:rsidRPr="00160EFA">
        <w:rPr>
          <w:color w:val="000000"/>
          <w:sz w:val="28"/>
          <w:szCs w:val="28"/>
        </w:rPr>
        <w:t>1 609,33</w:t>
      </w:r>
      <w:r w:rsidR="00E5294D" w:rsidRPr="00160EFA">
        <w:rPr>
          <w:color w:val="000000"/>
          <w:sz w:val="28"/>
          <w:szCs w:val="28"/>
        </w:rPr>
        <w:t xml:space="preserve"> тыс. руб.</w:t>
      </w:r>
      <w:r w:rsidR="00ED7DA5" w:rsidRPr="00160EFA">
        <w:rPr>
          <w:color w:val="000000"/>
          <w:sz w:val="28"/>
          <w:szCs w:val="28"/>
        </w:rPr>
        <w:t xml:space="preserve"> или 6</w:t>
      </w:r>
      <w:r w:rsidR="005E53EC" w:rsidRPr="00160EFA">
        <w:rPr>
          <w:color w:val="000000"/>
          <w:sz w:val="28"/>
          <w:szCs w:val="28"/>
        </w:rPr>
        <w:t>3,1%</w:t>
      </w:r>
      <w:r w:rsidR="00ED7DA5" w:rsidRPr="00160EFA">
        <w:rPr>
          <w:color w:val="000000"/>
          <w:sz w:val="28"/>
          <w:szCs w:val="28"/>
        </w:rPr>
        <w:t>.</w:t>
      </w:r>
      <w:r w:rsidR="00E5294D" w:rsidRPr="00160EFA">
        <w:rPr>
          <w:color w:val="000000"/>
          <w:sz w:val="28"/>
          <w:szCs w:val="28"/>
        </w:rPr>
        <w:t xml:space="preserve"> Налог включает в себя:</w:t>
      </w:r>
    </w:p>
    <w:p w:rsidR="008900E7" w:rsidRPr="00160EFA" w:rsidRDefault="008900E7" w:rsidP="008900E7">
      <w:pPr>
        <w:ind w:firstLine="709"/>
        <w:jc w:val="both"/>
        <w:rPr>
          <w:color w:val="000000"/>
          <w:sz w:val="28"/>
          <w:szCs w:val="28"/>
        </w:rPr>
      </w:pPr>
      <w:r w:rsidRPr="00160EFA">
        <w:rPr>
          <w:rFonts w:eastAsia="Liberation Serif"/>
          <w:color w:val="000000"/>
          <w:sz w:val="28"/>
          <w:szCs w:val="28"/>
        </w:rPr>
        <w:t xml:space="preserve">- </w:t>
      </w:r>
      <w:r w:rsidRPr="00160EFA">
        <w:rPr>
          <w:rFonts w:eastAsia="Liberation Serif"/>
          <w:i/>
          <w:color w:val="000000"/>
          <w:sz w:val="28"/>
          <w:szCs w:val="28"/>
        </w:rPr>
        <w:t>налог, взимаемый в связи с применением упрощенной системы налогообложения.</w:t>
      </w:r>
      <w:r w:rsidRPr="00160EFA">
        <w:rPr>
          <w:rFonts w:eastAsia="Liberation Serif"/>
          <w:color w:val="000000"/>
          <w:sz w:val="28"/>
          <w:szCs w:val="28"/>
        </w:rPr>
        <w:t xml:space="preserve"> В местный бюджет поступило 3 575,8 тыс. руб., что составляет 97,7% к плановым назначениям.</w:t>
      </w:r>
    </w:p>
    <w:p w:rsidR="008900E7" w:rsidRPr="00160EFA" w:rsidRDefault="008900E7" w:rsidP="008900E7">
      <w:pPr>
        <w:ind w:firstLine="709"/>
        <w:jc w:val="both"/>
        <w:rPr>
          <w:color w:val="000000"/>
          <w:sz w:val="28"/>
          <w:szCs w:val="28"/>
        </w:rPr>
      </w:pPr>
      <w:r w:rsidRPr="00160EFA">
        <w:rPr>
          <w:rFonts w:eastAsia="Liberation Serif"/>
          <w:color w:val="000000"/>
          <w:sz w:val="28"/>
          <w:szCs w:val="28"/>
        </w:rPr>
        <w:t xml:space="preserve">По сравнению с аналогичным периодом прошлого года поступления по налогу увеличились в 1,6 раза или на 1 308 тыс. руб. Увеличение поступлений связано с ростом доходов от предпринимательской деятельности. Наиболее крупные суммы от следующих налогоплательщиков: МУП «Свободный Водоканал» </w:t>
      </w:r>
      <w:proofErr w:type="gramStart"/>
      <w:r w:rsidRPr="00160EFA">
        <w:rPr>
          <w:rFonts w:eastAsia="Liberation Serif"/>
          <w:color w:val="000000"/>
          <w:sz w:val="28"/>
          <w:szCs w:val="28"/>
        </w:rPr>
        <w:t>ГО</w:t>
      </w:r>
      <w:proofErr w:type="gramEnd"/>
      <w:r w:rsidRPr="00160EFA">
        <w:rPr>
          <w:rFonts w:eastAsia="Liberation Serif"/>
          <w:color w:val="000000"/>
          <w:sz w:val="28"/>
          <w:szCs w:val="28"/>
        </w:rPr>
        <w:t xml:space="preserve"> ЗАТО Свободный, ООО «</w:t>
      </w:r>
      <w:proofErr w:type="spellStart"/>
      <w:r w:rsidRPr="00160EFA">
        <w:rPr>
          <w:rFonts w:eastAsia="Liberation Serif"/>
          <w:color w:val="000000"/>
          <w:sz w:val="28"/>
          <w:szCs w:val="28"/>
        </w:rPr>
        <w:t>Уралгазспецстрой</w:t>
      </w:r>
      <w:proofErr w:type="spellEnd"/>
      <w:r w:rsidRPr="00160EFA">
        <w:rPr>
          <w:rFonts w:eastAsia="Liberation Serif"/>
          <w:color w:val="000000"/>
          <w:sz w:val="28"/>
          <w:szCs w:val="28"/>
        </w:rPr>
        <w:t xml:space="preserve">», ООО «ДЕНЕВР», ООО «МАВР», ИП </w:t>
      </w:r>
      <w:proofErr w:type="spellStart"/>
      <w:r w:rsidRPr="00160EFA">
        <w:rPr>
          <w:rFonts w:eastAsia="Liberation Serif"/>
          <w:color w:val="000000"/>
          <w:sz w:val="28"/>
          <w:szCs w:val="28"/>
        </w:rPr>
        <w:t>Мазитов</w:t>
      </w:r>
      <w:proofErr w:type="spellEnd"/>
      <w:r w:rsidRPr="00160EFA">
        <w:rPr>
          <w:rFonts w:eastAsia="Liberation Serif"/>
          <w:color w:val="000000"/>
          <w:sz w:val="28"/>
          <w:szCs w:val="28"/>
        </w:rPr>
        <w:t xml:space="preserve"> О.В., ИП Белоусов И.В. (в общей сумме поступления составили 1 819 тыс. руб.).</w:t>
      </w:r>
    </w:p>
    <w:p w:rsidR="008900E7" w:rsidRPr="00160EFA" w:rsidRDefault="008900E7" w:rsidP="008900E7">
      <w:pPr>
        <w:ind w:firstLine="709"/>
        <w:jc w:val="both"/>
        <w:rPr>
          <w:color w:val="000000"/>
          <w:sz w:val="28"/>
          <w:szCs w:val="28"/>
        </w:rPr>
      </w:pPr>
      <w:r w:rsidRPr="00160EFA">
        <w:rPr>
          <w:rFonts w:eastAsia="Liberation Serif"/>
          <w:color w:val="000000"/>
          <w:sz w:val="28"/>
          <w:szCs w:val="28"/>
        </w:rPr>
        <w:t xml:space="preserve">- </w:t>
      </w:r>
      <w:r w:rsidRPr="00160EFA">
        <w:rPr>
          <w:rFonts w:eastAsia="Liberation Serif"/>
          <w:i/>
          <w:color w:val="000000"/>
          <w:sz w:val="28"/>
          <w:szCs w:val="28"/>
        </w:rPr>
        <w:t xml:space="preserve">единый налог на вмененный доход для отдельных видов деятельности </w:t>
      </w:r>
      <w:r w:rsidRPr="00160EFA">
        <w:rPr>
          <w:rFonts w:eastAsia="Liberation Serif"/>
          <w:color w:val="000000"/>
          <w:sz w:val="28"/>
          <w:szCs w:val="28"/>
        </w:rPr>
        <w:t>составил 4,4 тыс. руб. По сравнению с аналогичным периодом прошлого года поступления увеличились. На 01.01.2024 единый налог составил отрицательное значение -)11,25 тыс. руб. (зачет переплаты по ЕНВД сложившийся на 01.01.2023г. привел к образованию «технического минуса»).</w:t>
      </w:r>
    </w:p>
    <w:p w:rsidR="008900E7" w:rsidRPr="00160EFA" w:rsidRDefault="008900E7" w:rsidP="008900E7">
      <w:pPr>
        <w:ind w:firstLine="709"/>
        <w:jc w:val="both"/>
        <w:rPr>
          <w:color w:val="000000"/>
          <w:sz w:val="28"/>
          <w:szCs w:val="28"/>
        </w:rPr>
      </w:pPr>
      <w:r w:rsidRPr="00160EFA">
        <w:rPr>
          <w:rFonts w:eastAsia="Liberation Serif"/>
          <w:color w:val="000000"/>
          <w:sz w:val="28"/>
          <w:szCs w:val="28"/>
        </w:rPr>
        <w:t xml:space="preserve">- </w:t>
      </w:r>
      <w:r w:rsidRPr="00160EFA">
        <w:rPr>
          <w:rFonts w:eastAsia="Liberation Serif"/>
          <w:i/>
          <w:color w:val="000000"/>
          <w:sz w:val="28"/>
          <w:szCs w:val="28"/>
        </w:rPr>
        <w:t>налог, взимаемый в связи с применением патентной системы налогообложения,</w:t>
      </w:r>
      <w:r w:rsidRPr="00160EFA">
        <w:rPr>
          <w:rFonts w:eastAsia="Liberation Serif"/>
          <w:color w:val="000000"/>
          <w:sz w:val="28"/>
          <w:szCs w:val="28"/>
        </w:rPr>
        <w:t xml:space="preserve"> поступили в сумме 578,4 тыс. руб., что составляет 99,4% утвержденного годового прогноза. К аналогичному периоду прошлого года поступления увеличились в 2 раза или 285,6 тыс. руб. Это связано с тем, что в январе 2024 года поступление налога по сроку 31.12.2023 (с учетом переноса на 9.01.2024). Наиболее крупные суммы от следующих плательщиков: </w:t>
      </w:r>
      <w:proofErr w:type="spellStart"/>
      <w:r w:rsidRPr="00160EFA">
        <w:rPr>
          <w:rFonts w:eastAsia="Liberation Serif"/>
          <w:color w:val="000000"/>
          <w:sz w:val="28"/>
          <w:szCs w:val="28"/>
        </w:rPr>
        <w:t>Рубацкий</w:t>
      </w:r>
      <w:proofErr w:type="spellEnd"/>
      <w:r w:rsidRPr="00160EFA">
        <w:rPr>
          <w:rFonts w:eastAsia="Liberation Serif"/>
          <w:color w:val="000000"/>
          <w:sz w:val="28"/>
          <w:szCs w:val="28"/>
        </w:rPr>
        <w:t xml:space="preserve"> Н.Н. (ИП), </w:t>
      </w:r>
      <w:proofErr w:type="spellStart"/>
      <w:r w:rsidRPr="00160EFA">
        <w:rPr>
          <w:rFonts w:eastAsia="Liberation Serif"/>
          <w:color w:val="000000"/>
          <w:sz w:val="28"/>
          <w:szCs w:val="28"/>
        </w:rPr>
        <w:t>Чекмарев</w:t>
      </w:r>
      <w:proofErr w:type="spellEnd"/>
      <w:r w:rsidRPr="00160EFA">
        <w:rPr>
          <w:rFonts w:eastAsia="Liberation Serif"/>
          <w:color w:val="000000"/>
          <w:sz w:val="28"/>
          <w:szCs w:val="28"/>
        </w:rPr>
        <w:t xml:space="preserve"> С.П. (ИП), Иванова М.А. (ИП). В общей сумме поступления от указанных плательщиков составили 230 тыс. руб.</w:t>
      </w:r>
    </w:p>
    <w:p w:rsidR="00DB7CBB" w:rsidRPr="00160EFA" w:rsidRDefault="008900E7" w:rsidP="008900E7">
      <w:pPr>
        <w:ind w:firstLine="709"/>
        <w:jc w:val="both"/>
        <w:rPr>
          <w:rFonts w:eastAsia="Liberation Serif"/>
          <w:sz w:val="28"/>
          <w:szCs w:val="28"/>
        </w:rPr>
      </w:pPr>
      <w:r w:rsidRPr="00160EFA">
        <w:rPr>
          <w:rFonts w:eastAsia="Liberation Serif"/>
          <w:color w:val="000000"/>
          <w:sz w:val="28"/>
          <w:szCs w:val="28"/>
        </w:rPr>
        <w:lastRenderedPageBreak/>
        <w:t>Недоимка по налогу на совокупный доход по состоянию на 01.01.2025г. составляет 2,1 тыс. руб., по сравнению с аналогичным периодом прошлого года недоимка сократилась на 10,9 тыс. руб.</w:t>
      </w:r>
    </w:p>
    <w:p w:rsidR="00FC5725" w:rsidRPr="00160EFA" w:rsidRDefault="00335FA0" w:rsidP="003A7D50">
      <w:pPr>
        <w:autoSpaceDE w:val="0"/>
        <w:autoSpaceDN w:val="0"/>
        <w:adjustRightInd w:val="0"/>
        <w:ind w:firstLine="709"/>
        <w:jc w:val="both"/>
        <w:rPr>
          <w:sz w:val="28"/>
          <w:szCs w:val="28"/>
        </w:rPr>
      </w:pPr>
      <w:r w:rsidRPr="00160EFA">
        <w:rPr>
          <w:b/>
          <w:sz w:val="28"/>
          <w:szCs w:val="28"/>
        </w:rPr>
        <w:t xml:space="preserve">Налог на имущество </w:t>
      </w:r>
      <w:r w:rsidR="00D66B75" w:rsidRPr="00160EFA">
        <w:rPr>
          <w:sz w:val="28"/>
          <w:szCs w:val="28"/>
        </w:rPr>
        <w:t xml:space="preserve">в общем объеме налоговых и неналоговых доходов </w:t>
      </w:r>
      <w:r w:rsidRPr="00160EFA">
        <w:rPr>
          <w:sz w:val="28"/>
          <w:szCs w:val="28"/>
        </w:rPr>
        <w:t xml:space="preserve">составил </w:t>
      </w:r>
      <w:r w:rsidR="004B2BCB" w:rsidRPr="00160EFA">
        <w:rPr>
          <w:sz w:val="28"/>
          <w:szCs w:val="28"/>
        </w:rPr>
        <w:t>0,3</w:t>
      </w:r>
      <w:r w:rsidRPr="00160EFA">
        <w:rPr>
          <w:sz w:val="28"/>
          <w:szCs w:val="28"/>
        </w:rPr>
        <w:t>%</w:t>
      </w:r>
      <w:r w:rsidR="00BB65CF" w:rsidRPr="00160EFA">
        <w:rPr>
          <w:sz w:val="28"/>
          <w:szCs w:val="28"/>
        </w:rPr>
        <w:t xml:space="preserve">. Годовой план </w:t>
      </w:r>
      <w:r w:rsidR="004B2BCB" w:rsidRPr="00160EFA">
        <w:rPr>
          <w:sz w:val="28"/>
          <w:szCs w:val="28"/>
        </w:rPr>
        <w:t>105,4</w:t>
      </w:r>
      <w:r w:rsidR="00473650" w:rsidRPr="00160EFA">
        <w:rPr>
          <w:sz w:val="28"/>
          <w:szCs w:val="28"/>
        </w:rPr>
        <w:t xml:space="preserve"> </w:t>
      </w:r>
      <w:r w:rsidR="008F751F" w:rsidRPr="00160EFA">
        <w:rPr>
          <w:sz w:val="28"/>
          <w:szCs w:val="28"/>
        </w:rPr>
        <w:t>%</w:t>
      </w:r>
      <w:r w:rsidR="00761D06" w:rsidRPr="00160EFA">
        <w:rPr>
          <w:sz w:val="28"/>
          <w:szCs w:val="28"/>
        </w:rPr>
        <w:t>,</w:t>
      </w:r>
      <w:r w:rsidRPr="00160EFA">
        <w:rPr>
          <w:sz w:val="28"/>
          <w:szCs w:val="28"/>
        </w:rPr>
        <w:t xml:space="preserve"> </w:t>
      </w:r>
      <w:r w:rsidR="00761D06" w:rsidRPr="00160EFA">
        <w:rPr>
          <w:color w:val="000000"/>
          <w:sz w:val="28"/>
          <w:szCs w:val="28"/>
        </w:rPr>
        <w:t xml:space="preserve">поступил в сумме </w:t>
      </w:r>
      <w:r w:rsidR="00E02149" w:rsidRPr="00160EFA">
        <w:rPr>
          <w:color w:val="000000"/>
          <w:sz w:val="28"/>
          <w:szCs w:val="28"/>
        </w:rPr>
        <w:t>8</w:t>
      </w:r>
      <w:r w:rsidR="004B2BCB" w:rsidRPr="00160EFA">
        <w:rPr>
          <w:color w:val="000000"/>
          <w:sz w:val="28"/>
          <w:szCs w:val="28"/>
        </w:rPr>
        <w:t>80,76</w:t>
      </w:r>
      <w:r w:rsidR="00761D06" w:rsidRPr="00160EFA">
        <w:rPr>
          <w:color w:val="000000"/>
          <w:sz w:val="28"/>
          <w:szCs w:val="28"/>
        </w:rPr>
        <w:t xml:space="preserve"> тыс. рублей, прирост к годовым назначениям составил </w:t>
      </w:r>
      <w:r w:rsidR="004B2BCB" w:rsidRPr="00160EFA">
        <w:rPr>
          <w:color w:val="000000"/>
          <w:sz w:val="28"/>
          <w:szCs w:val="28"/>
        </w:rPr>
        <w:t>5,4</w:t>
      </w:r>
      <w:r w:rsidR="00473650" w:rsidRPr="00160EFA">
        <w:rPr>
          <w:color w:val="000000"/>
          <w:sz w:val="28"/>
          <w:szCs w:val="28"/>
        </w:rPr>
        <w:t xml:space="preserve"> </w:t>
      </w:r>
      <w:r w:rsidR="00761D06" w:rsidRPr="00160EFA">
        <w:rPr>
          <w:color w:val="000000"/>
          <w:sz w:val="28"/>
          <w:szCs w:val="28"/>
        </w:rPr>
        <w:t>%.</w:t>
      </w:r>
    </w:p>
    <w:p w:rsidR="008C6084" w:rsidRPr="00160EFA" w:rsidRDefault="00FC5725" w:rsidP="004B2BCB">
      <w:pPr>
        <w:ind w:firstLine="709"/>
        <w:jc w:val="both"/>
        <w:rPr>
          <w:rFonts w:eastAsia="Liberation Serif"/>
          <w:sz w:val="28"/>
          <w:szCs w:val="28"/>
        </w:rPr>
      </w:pPr>
      <w:r w:rsidRPr="00160EFA">
        <w:rPr>
          <w:color w:val="000000"/>
          <w:sz w:val="28"/>
          <w:szCs w:val="28"/>
        </w:rPr>
        <w:t>К аналогичному периоду прошлого года поступление налога у</w:t>
      </w:r>
      <w:r w:rsidR="00E02149" w:rsidRPr="00160EFA">
        <w:rPr>
          <w:color w:val="000000"/>
          <w:sz w:val="28"/>
          <w:szCs w:val="28"/>
        </w:rPr>
        <w:t>меньшилос</w:t>
      </w:r>
      <w:r w:rsidRPr="00160EFA">
        <w:rPr>
          <w:color w:val="000000"/>
          <w:sz w:val="28"/>
          <w:szCs w:val="28"/>
        </w:rPr>
        <w:t xml:space="preserve">ь на </w:t>
      </w:r>
      <w:r w:rsidR="004B2BCB" w:rsidRPr="00160EFA">
        <w:rPr>
          <w:color w:val="000000"/>
          <w:sz w:val="28"/>
          <w:szCs w:val="28"/>
        </w:rPr>
        <w:t>17,99</w:t>
      </w:r>
      <w:r w:rsidRPr="00160EFA">
        <w:rPr>
          <w:color w:val="000000"/>
          <w:sz w:val="28"/>
          <w:szCs w:val="28"/>
        </w:rPr>
        <w:t xml:space="preserve"> тыс. руб. </w:t>
      </w:r>
      <w:r w:rsidR="008C6084" w:rsidRPr="00160EFA">
        <w:rPr>
          <w:color w:val="000000"/>
          <w:sz w:val="28"/>
          <w:szCs w:val="28"/>
        </w:rPr>
        <w:t>и</w:t>
      </w:r>
      <w:r w:rsidRPr="00160EFA">
        <w:rPr>
          <w:color w:val="000000"/>
          <w:sz w:val="28"/>
          <w:szCs w:val="28"/>
        </w:rPr>
        <w:t xml:space="preserve">ли </w:t>
      </w:r>
      <w:r w:rsidR="004B2BCB" w:rsidRPr="00160EFA">
        <w:rPr>
          <w:color w:val="000000"/>
          <w:sz w:val="28"/>
          <w:szCs w:val="28"/>
        </w:rPr>
        <w:t>2,0</w:t>
      </w:r>
      <w:r w:rsidRPr="00160EFA">
        <w:rPr>
          <w:color w:val="000000"/>
          <w:sz w:val="28"/>
          <w:szCs w:val="28"/>
        </w:rPr>
        <w:t>%</w:t>
      </w:r>
      <w:r w:rsidR="008C6084" w:rsidRPr="00160EFA">
        <w:rPr>
          <w:color w:val="000000"/>
          <w:sz w:val="28"/>
          <w:szCs w:val="28"/>
        </w:rPr>
        <w:t>.</w:t>
      </w:r>
      <w:r w:rsidRPr="00160EFA">
        <w:rPr>
          <w:color w:val="000000"/>
          <w:sz w:val="28"/>
          <w:szCs w:val="28"/>
        </w:rPr>
        <w:t xml:space="preserve"> </w:t>
      </w:r>
      <w:r w:rsidR="008C6084" w:rsidRPr="00160EFA">
        <w:rPr>
          <w:rFonts w:eastAsia="Liberation Serif"/>
          <w:color w:val="000000"/>
          <w:sz w:val="28"/>
          <w:szCs w:val="28"/>
        </w:rPr>
        <w:t>Налог включает в себя:</w:t>
      </w:r>
    </w:p>
    <w:p w:rsidR="004B2BCB" w:rsidRPr="00160EFA" w:rsidRDefault="004B2BCB" w:rsidP="004B2BCB">
      <w:pPr>
        <w:ind w:firstLine="709"/>
        <w:jc w:val="both"/>
        <w:rPr>
          <w:color w:val="000000"/>
        </w:rPr>
      </w:pPr>
      <w:r w:rsidRPr="00160EFA">
        <w:rPr>
          <w:rFonts w:eastAsia="Liberation Serif"/>
          <w:color w:val="000000"/>
          <w:sz w:val="28"/>
          <w:szCs w:val="28"/>
        </w:rPr>
        <w:t xml:space="preserve">- </w:t>
      </w:r>
      <w:r w:rsidRPr="00160EFA">
        <w:rPr>
          <w:rFonts w:eastAsia="Liberation Serif"/>
          <w:i/>
          <w:color w:val="000000"/>
          <w:sz w:val="28"/>
          <w:szCs w:val="28"/>
        </w:rPr>
        <w:t>налог на имущество физических лиц</w:t>
      </w:r>
      <w:r w:rsidRPr="00160EFA">
        <w:rPr>
          <w:rFonts w:eastAsia="Liberation Serif"/>
          <w:color w:val="000000"/>
          <w:sz w:val="28"/>
          <w:szCs w:val="28"/>
        </w:rPr>
        <w:t>, который поступил в размере 670 тыс. руб. или 107% к утвержденным бюджетным назначениям. К аналогичному периоду прошлого года поступление налога сократились на 7,0 тыс. руб.</w:t>
      </w:r>
    </w:p>
    <w:p w:rsidR="004B2BCB" w:rsidRPr="00160EFA" w:rsidRDefault="004B2BCB" w:rsidP="004B2BCB">
      <w:pPr>
        <w:ind w:firstLine="709"/>
        <w:jc w:val="both"/>
        <w:rPr>
          <w:color w:val="000000"/>
        </w:rPr>
      </w:pPr>
      <w:r w:rsidRPr="00160EFA">
        <w:rPr>
          <w:rFonts w:eastAsia="Liberation Serif"/>
          <w:color w:val="000000"/>
          <w:sz w:val="28"/>
          <w:szCs w:val="28"/>
        </w:rPr>
        <w:t xml:space="preserve">По данным отчета 5-МН за 2023 год по сравнению с аналогичным периодом 2022 года увеличилась сумма налога, подлежащая уплате в бюджет на 76 </w:t>
      </w:r>
      <w:proofErr w:type="spellStart"/>
      <w:r w:rsidRPr="00160EFA">
        <w:rPr>
          <w:rFonts w:eastAsia="Liberation Serif"/>
          <w:color w:val="000000"/>
          <w:sz w:val="28"/>
          <w:szCs w:val="28"/>
        </w:rPr>
        <w:t>тыс.руб</w:t>
      </w:r>
      <w:proofErr w:type="spellEnd"/>
      <w:r w:rsidRPr="00160EFA">
        <w:rPr>
          <w:rFonts w:eastAsia="Liberation Serif"/>
          <w:color w:val="000000"/>
          <w:sz w:val="28"/>
          <w:szCs w:val="28"/>
        </w:rPr>
        <w:t>. (данные отчета 5-МН за 2023 год - 802 тыс. руб., данные отчета 5-МН за 2022 год - 726 тыс. руб.).</w:t>
      </w:r>
    </w:p>
    <w:p w:rsidR="004B2BCB" w:rsidRPr="00160EFA" w:rsidRDefault="004B2BCB" w:rsidP="004B2BCB">
      <w:pPr>
        <w:ind w:firstLine="709"/>
        <w:jc w:val="both"/>
        <w:rPr>
          <w:color w:val="000000"/>
        </w:rPr>
      </w:pPr>
      <w:r w:rsidRPr="00160EFA">
        <w:rPr>
          <w:rFonts w:eastAsia="Liberation Serif"/>
          <w:color w:val="000000"/>
          <w:sz w:val="28"/>
          <w:szCs w:val="28"/>
        </w:rPr>
        <w:t xml:space="preserve">- </w:t>
      </w:r>
      <w:r w:rsidRPr="00160EFA">
        <w:rPr>
          <w:rFonts w:eastAsia="Liberation Serif"/>
          <w:i/>
          <w:color w:val="000000"/>
          <w:sz w:val="28"/>
          <w:szCs w:val="28"/>
        </w:rPr>
        <w:t>земельный налог</w:t>
      </w:r>
      <w:r w:rsidRPr="00160EFA">
        <w:rPr>
          <w:rFonts w:eastAsia="Liberation Serif"/>
          <w:color w:val="000000"/>
          <w:sz w:val="28"/>
          <w:szCs w:val="28"/>
        </w:rPr>
        <w:t xml:space="preserve"> поступил в размере 211 тыс. руб., что составляет 100% к утвержденным бюджетным назначениям. По сравнению с 2023 годом поступление земельного налога сократились на 11,4 тыс. руб. Основной плательщик ОАО «РЖД». В 1 квартале 2024г. ОАО «РЖД» оплата налога по расчетам за 2023г., за счет переплаты образовавшейся на 01.10.2023г., в связи с уменьшением кадастровой стоимости земельного участка. ОАО «РЖД» поступление за 1 квартал, 2 квартал, 3 квартал 2024 года.</w:t>
      </w:r>
    </w:p>
    <w:p w:rsidR="004B2BCB" w:rsidRPr="00160EFA" w:rsidRDefault="004B2BCB" w:rsidP="00DA6A39">
      <w:pPr>
        <w:ind w:firstLine="709"/>
        <w:jc w:val="both"/>
        <w:rPr>
          <w:color w:val="000000"/>
        </w:rPr>
      </w:pPr>
      <w:r w:rsidRPr="00160EFA">
        <w:rPr>
          <w:rFonts w:eastAsia="Liberation Serif"/>
          <w:color w:val="000000"/>
          <w:sz w:val="28"/>
          <w:szCs w:val="28"/>
        </w:rPr>
        <w:t>По состоянию на 01.01.2025 г. недоимка по налогу отсутствует.</w:t>
      </w:r>
    </w:p>
    <w:p w:rsidR="006425D6" w:rsidRPr="00160EFA" w:rsidRDefault="00111555" w:rsidP="00DA6A39">
      <w:pPr>
        <w:ind w:firstLine="709"/>
        <w:jc w:val="both"/>
        <w:rPr>
          <w:color w:val="000000"/>
          <w:sz w:val="28"/>
          <w:szCs w:val="28"/>
        </w:rPr>
      </w:pPr>
      <w:r w:rsidRPr="00160EFA">
        <w:rPr>
          <w:b/>
          <w:bCs/>
          <w:sz w:val="28"/>
          <w:szCs w:val="28"/>
        </w:rPr>
        <w:t>Г</w:t>
      </w:r>
      <w:r w:rsidR="006425D6" w:rsidRPr="00160EFA">
        <w:rPr>
          <w:b/>
          <w:bCs/>
          <w:sz w:val="28"/>
          <w:szCs w:val="28"/>
        </w:rPr>
        <w:t xml:space="preserve">осударственная пошлина </w:t>
      </w:r>
      <w:r w:rsidR="005D47D4" w:rsidRPr="00160EFA">
        <w:rPr>
          <w:color w:val="000000"/>
          <w:sz w:val="28"/>
          <w:szCs w:val="28"/>
        </w:rPr>
        <w:t xml:space="preserve">поступила в сумме </w:t>
      </w:r>
      <w:r w:rsidR="00DA6A39" w:rsidRPr="00160EFA">
        <w:rPr>
          <w:color w:val="000000"/>
          <w:sz w:val="28"/>
          <w:szCs w:val="28"/>
        </w:rPr>
        <w:t>73,53</w:t>
      </w:r>
      <w:r w:rsidR="005D47D4" w:rsidRPr="00160EFA">
        <w:rPr>
          <w:color w:val="000000"/>
          <w:sz w:val="28"/>
          <w:szCs w:val="28"/>
        </w:rPr>
        <w:t xml:space="preserve"> тыс. руб.</w:t>
      </w:r>
      <w:r w:rsidR="0061755A" w:rsidRPr="00160EFA">
        <w:rPr>
          <w:color w:val="000000"/>
          <w:sz w:val="28"/>
          <w:szCs w:val="28"/>
        </w:rPr>
        <w:t xml:space="preserve"> или</w:t>
      </w:r>
      <w:r w:rsidR="0061755A" w:rsidRPr="00160EFA">
        <w:rPr>
          <w:rFonts w:eastAsia="Liberation Serif"/>
          <w:color w:val="000000"/>
          <w:sz w:val="28"/>
          <w:szCs w:val="28"/>
        </w:rPr>
        <w:t xml:space="preserve"> 1</w:t>
      </w:r>
      <w:r w:rsidR="00DA6A39" w:rsidRPr="00160EFA">
        <w:rPr>
          <w:rFonts w:eastAsia="Liberation Serif"/>
          <w:color w:val="000000"/>
          <w:sz w:val="28"/>
          <w:szCs w:val="28"/>
        </w:rPr>
        <w:t>53,8</w:t>
      </w:r>
      <w:r w:rsidR="0061755A" w:rsidRPr="00160EFA">
        <w:rPr>
          <w:rFonts w:eastAsia="Liberation Serif"/>
          <w:color w:val="000000"/>
          <w:sz w:val="28"/>
          <w:szCs w:val="28"/>
        </w:rPr>
        <w:t>% к утвержденным бюджетным назначениям.</w:t>
      </w:r>
      <w:r w:rsidR="005D47D4" w:rsidRPr="00160EFA">
        <w:rPr>
          <w:color w:val="000000"/>
          <w:sz w:val="28"/>
          <w:szCs w:val="28"/>
        </w:rPr>
        <w:t xml:space="preserve"> Главный администратор дохода является Управление Федеральной налоговой службы по Свердловской области.</w:t>
      </w:r>
    </w:p>
    <w:p w:rsidR="0061755A" w:rsidRPr="00160EFA" w:rsidRDefault="0061755A" w:rsidP="00DA6A39">
      <w:pPr>
        <w:ind w:firstLine="709"/>
        <w:jc w:val="both"/>
        <w:rPr>
          <w:rFonts w:eastAsia="Liberation Serif"/>
        </w:rPr>
      </w:pPr>
      <w:r w:rsidRPr="00160EFA">
        <w:rPr>
          <w:rFonts w:eastAsia="Liberation Serif"/>
          <w:color w:val="000000"/>
          <w:sz w:val="28"/>
          <w:szCs w:val="28"/>
        </w:rPr>
        <w:t xml:space="preserve">По сравнению с аналогичным периодом прошлого года поступления увеличились на </w:t>
      </w:r>
      <w:r w:rsidR="00DA6A39" w:rsidRPr="00160EFA">
        <w:rPr>
          <w:rFonts w:eastAsia="Liberation Serif"/>
          <w:color w:val="000000"/>
          <w:sz w:val="28"/>
          <w:szCs w:val="28"/>
        </w:rPr>
        <w:t>12,</w:t>
      </w:r>
      <w:r w:rsidRPr="00160EFA">
        <w:rPr>
          <w:rFonts w:eastAsia="Liberation Serif"/>
          <w:color w:val="000000"/>
          <w:sz w:val="28"/>
          <w:szCs w:val="28"/>
        </w:rPr>
        <w:t>0</w:t>
      </w:r>
      <w:r w:rsidR="00DA6A39" w:rsidRPr="00160EFA">
        <w:rPr>
          <w:rFonts w:eastAsia="Liberation Serif"/>
          <w:color w:val="000000"/>
          <w:sz w:val="28"/>
          <w:szCs w:val="28"/>
        </w:rPr>
        <w:t>2</w:t>
      </w:r>
      <w:r w:rsidRPr="00160EFA">
        <w:rPr>
          <w:rFonts w:eastAsia="Liberation Serif"/>
          <w:color w:val="000000"/>
          <w:sz w:val="28"/>
          <w:szCs w:val="28"/>
        </w:rPr>
        <w:t xml:space="preserve"> тыс. руб.</w:t>
      </w:r>
    </w:p>
    <w:p w:rsidR="00DA6A39" w:rsidRPr="00160EFA" w:rsidRDefault="00DA6A39" w:rsidP="00DA6A39">
      <w:pPr>
        <w:ind w:firstLine="709"/>
        <w:jc w:val="both"/>
        <w:rPr>
          <w:color w:val="000000"/>
        </w:rPr>
      </w:pPr>
      <w:r w:rsidRPr="00160EFA">
        <w:rPr>
          <w:rFonts w:eastAsia="Liberation Serif"/>
          <w:color w:val="000000"/>
          <w:sz w:val="28"/>
          <w:szCs w:val="28"/>
        </w:rPr>
        <w:t>В соответствии с данными информационного ресурса "Сведения о поступивших от юридических лиц платежах" по состоянию на 01.01.2025 количество плательщиков, заплативших госпошлину, составило 52 (физических лиц). В 2023 году государственная пошлина поступила в размере 61,5 тыс. руб. (97 физ. лиц).</w:t>
      </w:r>
    </w:p>
    <w:p w:rsidR="00DA6A39" w:rsidRPr="00160EFA" w:rsidRDefault="00DA6A39" w:rsidP="00DA6A39">
      <w:pPr>
        <w:ind w:firstLine="709"/>
        <w:jc w:val="both"/>
        <w:rPr>
          <w:color w:val="000000"/>
        </w:rPr>
      </w:pPr>
      <w:r w:rsidRPr="00160EFA">
        <w:rPr>
          <w:rFonts w:eastAsia="Liberation Serif"/>
          <w:color w:val="000000"/>
          <w:sz w:val="28"/>
          <w:szCs w:val="28"/>
        </w:rPr>
        <w:t xml:space="preserve">Судебного участка на территории </w:t>
      </w:r>
      <w:proofErr w:type="gramStart"/>
      <w:r w:rsidRPr="00160EFA">
        <w:rPr>
          <w:rFonts w:eastAsia="Liberation Serif"/>
          <w:color w:val="000000"/>
          <w:sz w:val="28"/>
          <w:szCs w:val="28"/>
        </w:rPr>
        <w:t>ГО</w:t>
      </w:r>
      <w:proofErr w:type="gramEnd"/>
      <w:r w:rsidRPr="00160EFA">
        <w:rPr>
          <w:rFonts w:eastAsia="Liberation Serif"/>
          <w:color w:val="000000"/>
          <w:sz w:val="28"/>
          <w:szCs w:val="28"/>
        </w:rPr>
        <w:t xml:space="preserve"> ЗАТО Свободного нет.</w:t>
      </w:r>
    </w:p>
    <w:p w:rsidR="002A43DC" w:rsidRPr="00160EFA" w:rsidRDefault="00335FA0" w:rsidP="009D298E">
      <w:pPr>
        <w:ind w:firstLine="709"/>
        <w:jc w:val="both"/>
        <w:rPr>
          <w:rFonts w:eastAsia="Liberation Serif"/>
          <w:color w:val="000000"/>
          <w:sz w:val="28"/>
          <w:szCs w:val="28"/>
        </w:rPr>
      </w:pPr>
      <w:r w:rsidRPr="00160EFA">
        <w:rPr>
          <w:b/>
          <w:sz w:val="28"/>
          <w:szCs w:val="28"/>
        </w:rPr>
        <w:t xml:space="preserve">Доходы от использования имущества, находящегося в муниципальной собственности, </w:t>
      </w:r>
      <w:r w:rsidRPr="00160EFA">
        <w:rPr>
          <w:sz w:val="28"/>
          <w:szCs w:val="28"/>
        </w:rPr>
        <w:t xml:space="preserve">относятся к неналоговым доходам. </w:t>
      </w:r>
      <w:r w:rsidR="008C501F" w:rsidRPr="00160EFA">
        <w:rPr>
          <w:sz w:val="28"/>
          <w:szCs w:val="28"/>
        </w:rPr>
        <w:t xml:space="preserve">В структуре собственных </w:t>
      </w:r>
      <w:r w:rsidR="00EA2BA2" w:rsidRPr="00160EFA">
        <w:rPr>
          <w:sz w:val="28"/>
          <w:szCs w:val="28"/>
        </w:rPr>
        <w:t xml:space="preserve">налоговых и неналоговых </w:t>
      </w:r>
      <w:r w:rsidR="008C501F" w:rsidRPr="00160EFA">
        <w:rPr>
          <w:sz w:val="28"/>
          <w:szCs w:val="28"/>
        </w:rPr>
        <w:t xml:space="preserve">доходов их удельный вес составил </w:t>
      </w:r>
      <w:r w:rsidR="009D298E" w:rsidRPr="00160EFA">
        <w:rPr>
          <w:sz w:val="28"/>
          <w:szCs w:val="28"/>
        </w:rPr>
        <w:t>6,0</w:t>
      </w:r>
      <w:r w:rsidR="00330258" w:rsidRPr="00160EFA">
        <w:rPr>
          <w:sz w:val="28"/>
          <w:szCs w:val="28"/>
        </w:rPr>
        <w:t xml:space="preserve"> </w:t>
      </w:r>
      <w:r w:rsidR="008C501F" w:rsidRPr="00160EFA">
        <w:rPr>
          <w:sz w:val="28"/>
          <w:szCs w:val="28"/>
        </w:rPr>
        <w:t xml:space="preserve">%. </w:t>
      </w:r>
      <w:r w:rsidR="002746E0" w:rsidRPr="00160EFA">
        <w:rPr>
          <w:sz w:val="28"/>
          <w:szCs w:val="28"/>
        </w:rPr>
        <w:t xml:space="preserve">Поступления по данному источнику </w:t>
      </w:r>
      <w:r w:rsidR="00AD5CC6" w:rsidRPr="00160EFA">
        <w:rPr>
          <w:sz w:val="28"/>
          <w:szCs w:val="28"/>
        </w:rPr>
        <w:t xml:space="preserve">составили </w:t>
      </w:r>
      <w:r w:rsidR="009D298E" w:rsidRPr="00160EFA">
        <w:rPr>
          <w:sz w:val="28"/>
          <w:szCs w:val="28"/>
        </w:rPr>
        <w:t>99,43</w:t>
      </w:r>
      <w:r w:rsidR="00AD5CC6" w:rsidRPr="00160EFA">
        <w:rPr>
          <w:sz w:val="28"/>
          <w:szCs w:val="28"/>
        </w:rPr>
        <w:t xml:space="preserve">% от </w:t>
      </w:r>
      <w:r w:rsidR="002746E0" w:rsidRPr="00160EFA">
        <w:rPr>
          <w:sz w:val="28"/>
          <w:szCs w:val="28"/>
        </w:rPr>
        <w:t>план</w:t>
      </w:r>
      <w:r w:rsidR="00AD5CC6" w:rsidRPr="00160EFA">
        <w:rPr>
          <w:sz w:val="28"/>
          <w:szCs w:val="28"/>
        </w:rPr>
        <w:t>а</w:t>
      </w:r>
      <w:r w:rsidR="002746E0" w:rsidRPr="00160EFA">
        <w:rPr>
          <w:sz w:val="28"/>
          <w:szCs w:val="28"/>
        </w:rPr>
        <w:t xml:space="preserve">. </w:t>
      </w:r>
      <w:r w:rsidRPr="00160EFA">
        <w:rPr>
          <w:sz w:val="28"/>
          <w:szCs w:val="28"/>
        </w:rPr>
        <w:t>По сравнению с аналогичным периодом 20</w:t>
      </w:r>
      <w:r w:rsidR="009D298E" w:rsidRPr="00160EFA">
        <w:rPr>
          <w:sz w:val="28"/>
          <w:szCs w:val="28"/>
        </w:rPr>
        <w:t>23</w:t>
      </w:r>
      <w:r w:rsidRPr="00160EFA">
        <w:rPr>
          <w:sz w:val="28"/>
          <w:szCs w:val="28"/>
        </w:rPr>
        <w:t xml:space="preserve"> года размер собираемости </w:t>
      </w:r>
      <w:r w:rsidR="00041175" w:rsidRPr="00160EFA">
        <w:rPr>
          <w:sz w:val="28"/>
          <w:szCs w:val="28"/>
        </w:rPr>
        <w:t xml:space="preserve">увеличился </w:t>
      </w:r>
      <w:r w:rsidR="00041175" w:rsidRPr="00160EFA">
        <w:rPr>
          <w:color w:val="000000"/>
          <w:sz w:val="28"/>
          <w:szCs w:val="28"/>
        </w:rPr>
        <w:t xml:space="preserve">на </w:t>
      </w:r>
      <w:r w:rsidR="009D298E" w:rsidRPr="00160EFA">
        <w:rPr>
          <w:color w:val="000000"/>
          <w:sz w:val="28"/>
          <w:szCs w:val="28"/>
        </w:rPr>
        <w:t>1 755,2</w:t>
      </w:r>
      <w:r w:rsidR="00041175" w:rsidRPr="00160EFA">
        <w:rPr>
          <w:color w:val="000000"/>
          <w:sz w:val="28"/>
          <w:szCs w:val="28"/>
        </w:rPr>
        <w:t xml:space="preserve"> тыс. рублей, или на </w:t>
      </w:r>
      <w:r w:rsidR="009D298E" w:rsidRPr="00160EFA">
        <w:rPr>
          <w:color w:val="000000"/>
          <w:sz w:val="28"/>
          <w:szCs w:val="28"/>
        </w:rPr>
        <w:t>9,5</w:t>
      </w:r>
      <w:r w:rsidR="002A43DC" w:rsidRPr="00160EFA">
        <w:rPr>
          <w:color w:val="000000"/>
          <w:sz w:val="28"/>
          <w:szCs w:val="28"/>
        </w:rPr>
        <w:t>%</w:t>
      </w:r>
      <w:r w:rsidR="00041175" w:rsidRPr="00160EFA">
        <w:rPr>
          <w:color w:val="000000"/>
          <w:sz w:val="28"/>
          <w:szCs w:val="28"/>
        </w:rPr>
        <w:t xml:space="preserve">. </w:t>
      </w:r>
      <w:r w:rsidR="002A43DC" w:rsidRPr="00160EFA">
        <w:rPr>
          <w:rFonts w:eastAsia="Liberation Serif"/>
          <w:color w:val="000000"/>
          <w:sz w:val="28"/>
          <w:szCs w:val="28"/>
        </w:rPr>
        <w:t>Доходы от использования имущества, находящегося в государственной и муниципальной собственности включает в себя:</w:t>
      </w:r>
    </w:p>
    <w:p w:rsidR="009D298E" w:rsidRPr="00160EFA" w:rsidRDefault="009D298E" w:rsidP="009D298E">
      <w:pPr>
        <w:ind w:firstLine="709"/>
        <w:jc w:val="both"/>
        <w:rPr>
          <w:color w:val="000000"/>
          <w:sz w:val="28"/>
          <w:szCs w:val="28"/>
        </w:rPr>
      </w:pPr>
      <w:r w:rsidRPr="00160EFA">
        <w:rPr>
          <w:rFonts w:eastAsia="Liberation Serif"/>
          <w:color w:val="000000"/>
          <w:sz w:val="28"/>
          <w:szCs w:val="28"/>
        </w:rPr>
        <w:t xml:space="preserve">- </w:t>
      </w:r>
      <w:r w:rsidRPr="00160EFA">
        <w:rPr>
          <w:rFonts w:eastAsia="Liberation Serif"/>
          <w:i/>
          <w:color w:val="000000"/>
          <w:sz w:val="28"/>
          <w:szCs w:val="28"/>
        </w:rPr>
        <w:t>доходы от сдачи в аренду имущества</w:t>
      </w:r>
      <w:r w:rsidRPr="00160EFA">
        <w:rPr>
          <w:rFonts w:eastAsia="Liberation Serif"/>
          <w:color w:val="000000"/>
          <w:sz w:val="28"/>
          <w:szCs w:val="28"/>
        </w:rPr>
        <w:t xml:space="preserve">, </w:t>
      </w:r>
      <w:r w:rsidRPr="00160EFA">
        <w:rPr>
          <w:rFonts w:eastAsia="Liberation Serif"/>
          <w:i/>
          <w:color w:val="000000"/>
          <w:sz w:val="28"/>
          <w:szCs w:val="28"/>
        </w:rPr>
        <w:t>составляющего казну городских округов (нежилой фонд</w:t>
      </w:r>
      <w:r w:rsidRPr="00160EFA">
        <w:rPr>
          <w:rFonts w:eastAsia="Liberation Serif"/>
          <w:color w:val="000000"/>
          <w:sz w:val="28"/>
          <w:szCs w:val="28"/>
        </w:rPr>
        <w:t>), поступили в размере 4 703,4 тыс. руб. или 96,7% к утвержденным бюджетным назначениям. Доходы поступают от УРАЛЬСКИЙ БАНК ПАО СБЕРБАНК, МУП ЦРА № 42 (центральная районная аптека), АО "Тандер".</w:t>
      </w:r>
    </w:p>
    <w:p w:rsidR="009D298E" w:rsidRPr="00160EFA" w:rsidRDefault="009D298E" w:rsidP="009D298E">
      <w:pPr>
        <w:ind w:firstLine="709"/>
        <w:jc w:val="both"/>
        <w:rPr>
          <w:color w:val="000000"/>
          <w:sz w:val="28"/>
          <w:szCs w:val="28"/>
        </w:rPr>
      </w:pPr>
      <w:r w:rsidRPr="00160EFA">
        <w:rPr>
          <w:rFonts w:eastAsia="Liberation Serif"/>
          <w:color w:val="000000"/>
          <w:sz w:val="28"/>
          <w:szCs w:val="28"/>
        </w:rPr>
        <w:t>По сравнению с аналогичным периодом прошлого года доходы увеличились на 766,7 тыс. руб. Увеличение произошло за счет заключения договора аренды с АО "Тандер" ("Магнит", Магнит "</w:t>
      </w:r>
      <w:proofErr w:type="spellStart"/>
      <w:r w:rsidRPr="00160EFA">
        <w:rPr>
          <w:rFonts w:eastAsia="Liberation Serif"/>
          <w:color w:val="000000"/>
          <w:sz w:val="28"/>
          <w:szCs w:val="28"/>
        </w:rPr>
        <w:t>Косметик</w:t>
      </w:r>
      <w:proofErr w:type="spellEnd"/>
      <w:r w:rsidRPr="00160EFA">
        <w:rPr>
          <w:rFonts w:eastAsia="Liberation Serif"/>
          <w:color w:val="000000"/>
          <w:sz w:val="28"/>
          <w:szCs w:val="28"/>
        </w:rPr>
        <w:t>").</w:t>
      </w:r>
    </w:p>
    <w:p w:rsidR="009D298E" w:rsidRPr="00160EFA" w:rsidRDefault="009D298E" w:rsidP="009D298E">
      <w:pPr>
        <w:ind w:firstLine="709"/>
        <w:jc w:val="both"/>
        <w:rPr>
          <w:color w:val="000000"/>
          <w:sz w:val="28"/>
          <w:szCs w:val="28"/>
        </w:rPr>
      </w:pPr>
      <w:r w:rsidRPr="00160EFA">
        <w:rPr>
          <w:rFonts w:eastAsia="Liberation Serif"/>
          <w:color w:val="000000"/>
          <w:sz w:val="28"/>
          <w:szCs w:val="28"/>
        </w:rPr>
        <w:lastRenderedPageBreak/>
        <w:t>По данному коду дохода имеется дебиторская задолженность в сумме 10715,5 тыс. руб.</w:t>
      </w:r>
    </w:p>
    <w:p w:rsidR="009D298E" w:rsidRPr="00160EFA" w:rsidRDefault="009D298E" w:rsidP="009D298E">
      <w:pPr>
        <w:ind w:firstLine="709"/>
        <w:jc w:val="both"/>
        <w:rPr>
          <w:color w:val="000000"/>
          <w:sz w:val="28"/>
          <w:szCs w:val="28"/>
        </w:rPr>
      </w:pPr>
      <w:r w:rsidRPr="00160EFA">
        <w:rPr>
          <w:rFonts w:eastAsia="Liberation Serif"/>
          <w:color w:val="000000"/>
          <w:sz w:val="28"/>
          <w:szCs w:val="28"/>
        </w:rPr>
        <w:t>По сравнению с аналогичным периодом прошлого года недоимка увеличилась на 102,9 тыс. руб. Увеличение произошло за счет повышения арендной платы и заключения договора аренды с АО "Тандер" ("Магнит", Магнит "</w:t>
      </w:r>
      <w:proofErr w:type="spellStart"/>
      <w:r w:rsidRPr="00160EFA">
        <w:rPr>
          <w:rFonts w:eastAsia="Liberation Serif"/>
          <w:color w:val="000000"/>
          <w:sz w:val="28"/>
          <w:szCs w:val="28"/>
        </w:rPr>
        <w:t>Косметик</w:t>
      </w:r>
      <w:proofErr w:type="spellEnd"/>
      <w:r w:rsidRPr="00160EFA">
        <w:rPr>
          <w:rFonts w:eastAsia="Liberation Serif"/>
          <w:color w:val="000000"/>
          <w:sz w:val="28"/>
          <w:szCs w:val="28"/>
        </w:rPr>
        <w:t>");</w:t>
      </w:r>
    </w:p>
    <w:p w:rsidR="009D298E" w:rsidRPr="00160EFA" w:rsidRDefault="009D298E" w:rsidP="009D298E">
      <w:pPr>
        <w:ind w:firstLine="709"/>
        <w:jc w:val="both"/>
        <w:rPr>
          <w:color w:val="000000"/>
          <w:sz w:val="28"/>
          <w:szCs w:val="28"/>
        </w:rPr>
      </w:pPr>
      <w:r w:rsidRPr="00160EFA">
        <w:rPr>
          <w:rFonts w:eastAsia="Liberation Serif"/>
          <w:color w:val="000000"/>
          <w:sz w:val="28"/>
          <w:szCs w:val="28"/>
        </w:rPr>
        <w:t>-</w:t>
      </w:r>
      <w:r w:rsidRPr="00160EFA">
        <w:rPr>
          <w:rFonts w:eastAsia="Liberation Serif"/>
          <w:i/>
          <w:color w:val="000000"/>
          <w:sz w:val="28"/>
          <w:szCs w:val="28"/>
        </w:rPr>
        <w:t xml:space="preserve"> плата за пользованием жилыми помещениями (плата за наем</w:t>
      </w:r>
      <w:r w:rsidRPr="00160EFA">
        <w:rPr>
          <w:rFonts w:eastAsia="Liberation Serif"/>
          <w:color w:val="000000"/>
          <w:sz w:val="28"/>
          <w:szCs w:val="28"/>
        </w:rPr>
        <w:t>) – поступила в сумме 15 542,6 тыс. руб. или 100% к годовым назначениям. По данному доходу имеется дебиторская задолженность на конец отчетного периода в сумме 4 178 тыс. руб., в том числе просроченная – 2 851,3 тыс. руб.</w:t>
      </w:r>
    </w:p>
    <w:p w:rsidR="009D298E" w:rsidRPr="00160EFA" w:rsidRDefault="009D298E" w:rsidP="009D298E">
      <w:pPr>
        <w:ind w:firstLine="709"/>
        <w:jc w:val="both"/>
        <w:rPr>
          <w:color w:val="000000"/>
          <w:sz w:val="28"/>
          <w:szCs w:val="28"/>
        </w:rPr>
      </w:pPr>
      <w:r w:rsidRPr="00160EFA">
        <w:rPr>
          <w:rFonts w:eastAsia="Liberation Serif"/>
          <w:color w:val="000000"/>
          <w:sz w:val="28"/>
          <w:szCs w:val="28"/>
        </w:rPr>
        <w:t>По сравнению с аналогичным периодом прошлого поступления увеличились на 989,4 тыс. руб. Увеличение доходов произошло по причине уменьшения дебиторской задолженности в связи с проведением претензионной работы с целью взыскания просроченной дебиторской задолженности.</w:t>
      </w:r>
    </w:p>
    <w:p w:rsidR="009D298E" w:rsidRPr="00160EFA" w:rsidRDefault="009D298E" w:rsidP="009D298E">
      <w:pPr>
        <w:ind w:firstLine="709"/>
        <w:jc w:val="both"/>
        <w:rPr>
          <w:rFonts w:eastAsia="Liberation Serif"/>
          <w:color w:val="000000"/>
          <w:sz w:val="28"/>
          <w:szCs w:val="28"/>
        </w:rPr>
      </w:pPr>
      <w:r w:rsidRPr="00160EFA">
        <w:rPr>
          <w:rFonts w:eastAsia="Liberation Serif"/>
          <w:color w:val="000000"/>
          <w:sz w:val="28"/>
          <w:szCs w:val="28"/>
        </w:rPr>
        <w:t>По сравнению с аналогичным периодом прошлого года недоимка</w:t>
      </w:r>
      <w:r w:rsidRPr="00160EFA">
        <w:rPr>
          <w:color w:val="000000"/>
          <w:sz w:val="28"/>
          <w:szCs w:val="28"/>
        </w:rPr>
        <w:t xml:space="preserve"> </w:t>
      </w:r>
      <w:r w:rsidRPr="00160EFA">
        <w:rPr>
          <w:rFonts w:eastAsia="Liberation Serif"/>
          <w:color w:val="000000"/>
          <w:sz w:val="28"/>
          <w:szCs w:val="28"/>
        </w:rPr>
        <w:t xml:space="preserve">по плате за пользование жилыми помещениями (плата за наем) сократилась на 27 695 387,76 руб., в том числе сократилась просроченная задолженность на 27 585 063,61 руб. Связано с тем, что по распоряжению администрации ГО ЗАТО Свободный от 28.06.2024 №76 плата за наем признана сомнительной и подлежит списанию на </w:t>
      </w:r>
      <w:proofErr w:type="spellStart"/>
      <w:r w:rsidRPr="00160EFA">
        <w:rPr>
          <w:rFonts w:eastAsia="Liberation Serif"/>
          <w:color w:val="000000"/>
          <w:sz w:val="28"/>
          <w:szCs w:val="28"/>
        </w:rPr>
        <w:t>забалансовый</w:t>
      </w:r>
      <w:proofErr w:type="spellEnd"/>
      <w:r w:rsidRPr="00160EFA">
        <w:rPr>
          <w:rFonts w:eastAsia="Liberation Serif"/>
          <w:color w:val="000000"/>
          <w:sz w:val="28"/>
          <w:szCs w:val="28"/>
        </w:rPr>
        <w:t xml:space="preserve"> счет 04 «Сомнительная задолженность» (сумма задолженности 33 048 511,87 руб., в том числе основной долг в размере 27 502 623,70 руб. и 5 545 888,17 руб. «Иные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p w:rsidR="009D298E" w:rsidRPr="00160EFA" w:rsidRDefault="009D298E" w:rsidP="009D298E">
      <w:pPr>
        <w:ind w:firstLine="709"/>
        <w:jc w:val="both"/>
        <w:rPr>
          <w:color w:val="000000"/>
          <w:sz w:val="28"/>
          <w:szCs w:val="28"/>
        </w:rPr>
      </w:pPr>
      <w:r w:rsidRPr="00160EFA">
        <w:rPr>
          <w:rFonts w:eastAsia="Liberation Serif"/>
          <w:color w:val="000000"/>
          <w:sz w:val="28"/>
          <w:szCs w:val="28"/>
        </w:rPr>
        <w:t xml:space="preserve">- </w:t>
      </w:r>
      <w:r w:rsidRPr="00160EFA">
        <w:rPr>
          <w:rFonts w:eastAsia="Liberation Serif"/>
          <w:i/>
          <w:color w:val="000000"/>
          <w:sz w:val="28"/>
          <w:szCs w:val="28"/>
        </w:rPr>
        <w:t>доходы от сдачи в аренду имущества, составляющего казну городских округов (движимое имущество</w:t>
      </w:r>
      <w:r w:rsidRPr="00160EFA">
        <w:rPr>
          <w:rFonts w:eastAsia="Liberation Serif"/>
          <w:color w:val="000000"/>
          <w:sz w:val="28"/>
          <w:szCs w:val="28"/>
        </w:rPr>
        <w:t>) – 17,5 тыс. руб., исполнение составляет 100%. Поступила арендная плата (остановочный комплекс). В декабре 2023 года по инициативе арендатора, договор по аренде остановочного комплекса - расторгнут. Платеж за декабрь 2023 года поступил 3 января 2024 года.</w:t>
      </w:r>
    </w:p>
    <w:p w:rsidR="006F7EFB" w:rsidRPr="00160EFA" w:rsidRDefault="009D298E" w:rsidP="009D298E">
      <w:pPr>
        <w:ind w:firstLine="709"/>
        <w:jc w:val="both"/>
        <w:rPr>
          <w:color w:val="000000"/>
          <w:sz w:val="28"/>
          <w:szCs w:val="28"/>
        </w:rPr>
      </w:pPr>
      <w:r w:rsidRPr="00160EFA">
        <w:rPr>
          <w:rFonts w:eastAsia="Liberation Serif"/>
          <w:color w:val="000000"/>
          <w:sz w:val="28"/>
          <w:szCs w:val="28"/>
        </w:rPr>
        <w:t>По сравнению с аналогичным периодом прошлого года недоимка сократилась на 17 548,39 руб. (сумма является просроченной).</w:t>
      </w:r>
      <w:r w:rsidRPr="00160EFA">
        <w:rPr>
          <w:color w:val="000000"/>
          <w:sz w:val="28"/>
          <w:szCs w:val="28"/>
        </w:rPr>
        <w:t xml:space="preserve"> На 01.01.2025 год сумма погашена.</w:t>
      </w:r>
      <w:r w:rsidRPr="00160EFA">
        <w:rPr>
          <w:rFonts w:eastAsia="Liberation Serif"/>
          <w:color w:val="000000"/>
          <w:sz w:val="28"/>
          <w:szCs w:val="28"/>
        </w:rPr>
        <w:t xml:space="preserve"> Поступили </w:t>
      </w:r>
      <w:r w:rsidRPr="00160EFA">
        <w:rPr>
          <w:color w:val="000000"/>
          <w:sz w:val="28"/>
          <w:szCs w:val="28"/>
        </w:rPr>
        <w:t>доходы от сдачи в аренду движимого имущества в размере 17 548,39 руб. (аренда остановочного комплекса).</w:t>
      </w:r>
    </w:p>
    <w:p w:rsidR="006F7EFB" w:rsidRPr="00160EFA" w:rsidRDefault="006F7EFB" w:rsidP="006F7EFB">
      <w:pPr>
        <w:pStyle w:val="ConsPlusNonformat"/>
        <w:widowControl/>
        <w:ind w:firstLine="709"/>
        <w:jc w:val="both"/>
        <w:rPr>
          <w:rFonts w:ascii="Times New Roman" w:hAnsi="Times New Roman" w:cs="Times New Roman"/>
          <w:b/>
          <w:sz w:val="28"/>
          <w:szCs w:val="28"/>
        </w:rPr>
      </w:pPr>
      <w:r w:rsidRPr="00160EFA">
        <w:rPr>
          <w:rFonts w:ascii="Times New Roman" w:hAnsi="Times New Roman" w:cs="Times New Roman"/>
          <w:b/>
          <w:sz w:val="28"/>
          <w:szCs w:val="28"/>
        </w:rPr>
        <w:t>В нарушение статьи 160.1 Бюджетного кодекса плановая цифра по плате за наем не учитывает суммы по погашению задолженности.</w:t>
      </w:r>
    </w:p>
    <w:p w:rsidR="008B5D8E" w:rsidRPr="00160EFA" w:rsidRDefault="008B5D8E" w:rsidP="006F7EFB">
      <w:pPr>
        <w:autoSpaceDE w:val="0"/>
        <w:autoSpaceDN w:val="0"/>
        <w:adjustRightInd w:val="0"/>
        <w:ind w:firstLine="709"/>
        <w:jc w:val="both"/>
        <w:rPr>
          <w:sz w:val="28"/>
          <w:szCs w:val="28"/>
        </w:rPr>
      </w:pPr>
      <w:r w:rsidRPr="00160EFA">
        <w:rPr>
          <w:b/>
          <w:sz w:val="28"/>
          <w:szCs w:val="28"/>
        </w:rPr>
        <w:t>В нарушен</w:t>
      </w:r>
      <w:r w:rsidR="004E1E65" w:rsidRPr="00160EFA">
        <w:rPr>
          <w:b/>
          <w:sz w:val="28"/>
          <w:szCs w:val="28"/>
        </w:rPr>
        <w:t xml:space="preserve">ие ст.42 Бюджетного Кодекса РФ </w:t>
      </w:r>
      <w:r w:rsidRPr="00160EFA">
        <w:rPr>
          <w:b/>
          <w:sz w:val="28"/>
          <w:szCs w:val="28"/>
        </w:rPr>
        <w:t>задолженность платы за пользование жилыми помещениями (плата за наем) по состоянию на 01.</w:t>
      </w:r>
      <w:r w:rsidR="000E35B1" w:rsidRPr="00160EFA">
        <w:rPr>
          <w:b/>
          <w:sz w:val="28"/>
          <w:szCs w:val="28"/>
        </w:rPr>
        <w:t>01</w:t>
      </w:r>
      <w:r w:rsidRPr="00160EFA">
        <w:rPr>
          <w:b/>
          <w:sz w:val="28"/>
          <w:szCs w:val="28"/>
        </w:rPr>
        <w:t>.20</w:t>
      </w:r>
      <w:r w:rsidR="006C6A84" w:rsidRPr="00160EFA">
        <w:rPr>
          <w:b/>
          <w:sz w:val="28"/>
          <w:szCs w:val="28"/>
        </w:rPr>
        <w:t>2</w:t>
      </w:r>
      <w:r w:rsidR="009D298E" w:rsidRPr="00160EFA">
        <w:rPr>
          <w:b/>
          <w:sz w:val="28"/>
          <w:szCs w:val="28"/>
        </w:rPr>
        <w:t>5</w:t>
      </w:r>
      <w:r w:rsidRPr="00160EFA">
        <w:rPr>
          <w:b/>
          <w:sz w:val="28"/>
          <w:szCs w:val="28"/>
        </w:rPr>
        <w:t xml:space="preserve"> г. составила – </w:t>
      </w:r>
      <w:r w:rsidR="007D6677" w:rsidRPr="00160EFA">
        <w:rPr>
          <w:b/>
          <w:sz w:val="28"/>
          <w:szCs w:val="28"/>
        </w:rPr>
        <w:t>4 178,04</w:t>
      </w:r>
      <w:r w:rsidRPr="00160EFA">
        <w:rPr>
          <w:b/>
          <w:sz w:val="28"/>
          <w:szCs w:val="28"/>
        </w:rPr>
        <w:t xml:space="preserve"> тыс. руб., </w:t>
      </w:r>
      <w:r w:rsidRPr="00160EFA">
        <w:rPr>
          <w:sz w:val="28"/>
          <w:szCs w:val="28"/>
        </w:rPr>
        <w:t xml:space="preserve">что на </w:t>
      </w:r>
      <w:r w:rsidR="007D6677" w:rsidRPr="00160EFA">
        <w:rPr>
          <w:sz w:val="28"/>
          <w:szCs w:val="28"/>
        </w:rPr>
        <w:t>27 695,36</w:t>
      </w:r>
      <w:r w:rsidRPr="00160EFA">
        <w:rPr>
          <w:sz w:val="28"/>
          <w:szCs w:val="28"/>
        </w:rPr>
        <w:t xml:space="preserve"> тыс.</w:t>
      </w:r>
      <w:r w:rsidR="000F669C" w:rsidRPr="00160EFA">
        <w:rPr>
          <w:sz w:val="28"/>
          <w:szCs w:val="28"/>
        </w:rPr>
        <w:t xml:space="preserve"> </w:t>
      </w:r>
      <w:r w:rsidRPr="00160EFA">
        <w:rPr>
          <w:sz w:val="28"/>
          <w:szCs w:val="28"/>
        </w:rPr>
        <w:t xml:space="preserve">руб. </w:t>
      </w:r>
      <w:r w:rsidR="00D11D73" w:rsidRPr="00160EFA">
        <w:rPr>
          <w:sz w:val="28"/>
          <w:szCs w:val="28"/>
        </w:rPr>
        <w:t>меньше</w:t>
      </w:r>
      <w:r w:rsidRPr="00160EFA">
        <w:rPr>
          <w:sz w:val="28"/>
          <w:szCs w:val="28"/>
        </w:rPr>
        <w:t>, чем по состоянию на 01.</w:t>
      </w:r>
      <w:r w:rsidR="00EE4FD8" w:rsidRPr="00160EFA">
        <w:rPr>
          <w:sz w:val="28"/>
          <w:szCs w:val="28"/>
        </w:rPr>
        <w:t>01</w:t>
      </w:r>
      <w:r w:rsidRPr="00160EFA">
        <w:rPr>
          <w:sz w:val="28"/>
          <w:szCs w:val="28"/>
        </w:rPr>
        <w:t>.20</w:t>
      </w:r>
      <w:r w:rsidR="0006458F" w:rsidRPr="00160EFA">
        <w:rPr>
          <w:sz w:val="28"/>
          <w:szCs w:val="28"/>
        </w:rPr>
        <w:t>2</w:t>
      </w:r>
      <w:r w:rsidR="009560CC" w:rsidRPr="00160EFA">
        <w:rPr>
          <w:sz w:val="28"/>
          <w:szCs w:val="28"/>
        </w:rPr>
        <w:t>4</w:t>
      </w:r>
      <w:r w:rsidRPr="00160EFA">
        <w:rPr>
          <w:sz w:val="28"/>
          <w:szCs w:val="28"/>
        </w:rPr>
        <w:t>г.</w:t>
      </w:r>
      <w:r w:rsidR="00F1038D" w:rsidRPr="00160EFA">
        <w:rPr>
          <w:sz w:val="28"/>
          <w:szCs w:val="28"/>
        </w:rPr>
        <w:t xml:space="preserve"> </w:t>
      </w:r>
      <w:r w:rsidR="006C6A84" w:rsidRPr="00160EFA">
        <w:rPr>
          <w:sz w:val="28"/>
          <w:szCs w:val="28"/>
        </w:rPr>
        <w:t>(</w:t>
      </w:r>
      <w:r w:rsidR="009D298E" w:rsidRPr="00160EFA">
        <w:rPr>
          <w:sz w:val="28"/>
          <w:szCs w:val="28"/>
        </w:rPr>
        <w:t>31 873,4</w:t>
      </w:r>
      <w:r w:rsidR="00F1038D" w:rsidRPr="00160EFA">
        <w:rPr>
          <w:sz w:val="28"/>
          <w:szCs w:val="28"/>
        </w:rPr>
        <w:t xml:space="preserve"> тыс.</w:t>
      </w:r>
      <w:r w:rsidR="005624D3" w:rsidRPr="00160EFA">
        <w:rPr>
          <w:sz w:val="28"/>
          <w:szCs w:val="28"/>
        </w:rPr>
        <w:t xml:space="preserve"> </w:t>
      </w:r>
      <w:r w:rsidR="00F1038D" w:rsidRPr="00160EFA">
        <w:rPr>
          <w:sz w:val="28"/>
          <w:szCs w:val="28"/>
        </w:rPr>
        <w:t>руб.)</w:t>
      </w:r>
      <w:r w:rsidR="005C75DE" w:rsidRPr="00160EFA">
        <w:rPr>
          <w:sz w:val="28"/>
          <w:szCs w:val="28"/>
        </w:rPr>
        <w:t xml:space="preserve">: МУП ЖКХ «Кедр» - </w:t>
      </w:r>
      <w:r w:rsidR="007D6677" w:rsidRPr="00160EFA">
        <w:rPr>
          <w:sz w:val="28"/>
          <w:szCs w:val="28"/>
        </w:rPr>
        <w:t>0,0</w:t>
      </w:r>
      <w:r w:rsidR="005C75DE" w:rsidRPr="00160EFA">
        <w:rPr>
          <w:sz w:val="28"/>
          <w:szCs w:val="28"/>
        </w:rPr>
        <w:t xml:space="preserve"> тыс.</w:t>
      </w:r>
      <w:r w:rsidR="00197648">
        <w:rPr>
          <w:sz w:val="28"/>
          <w:szCs w:val="28"/>
        </w:rPr>
        <w:t xml:space="preserve"> </w:t>
      </w:r>
      <w:r w:rsidR="005C75DE" w:rsidRPr="00160EFA">
        <w:rPr>
          <w:sz w:val="28"/>
          <w:szCs w:val="28"/>
        </w:rPr>
        <w:t xml:space="preserve">руб., ООО УК «ЖКХ Свободный» - </w:t>
      </w:r>
      <w:r w:rsidR="007D6677" w:rsidRPr="00160EFA">
        <w:rPr>
          <w:sz w:val="28"/>
          <w:szCs w:val="28"/>
        </w:rPr>
        <w:t>206,92</w:t>
      </w:r>
      <w:r w:rsidR="005C75DE" w:rsidRPr="00160EFA">
        <w:rPr>
          <w:sz w:val="28"/>
          <w:szCs w:val="28"/>
        </w:rPr>
        <w:t xml:space="preserve"> тыс.</w:t>
      </w:r>
      <w:r w:rsidR="00197648">
        <w:rPr>
          <w:sz w:val="28"/>
          <w:szCs w:val="28"/>
        </w:rPr>
        <w:t xml:space="preserve"> </w:t>
      </w:r>
      <w:r w:rsidR="005C75DE" w:rsidRPr="00160EFA">
        <w:rPr>
          <w:sz w:val="28"/>
          <w:szCs w:val="28"/>
        </w:rPr>
        <w:t>руб.,</w:t>
      </w:r>
      <w:r w:rsidR="003E2745" w:rsidRPr="00160EFA">
        <w:rPr>
          <w:color w:val="000000"/>
          <w:sz w:val="28"/>
          <w:szCs w:val="28"/>
        </w:rPr>
        <w:t xml:space="preserve"> задолженность по найму жилья от населения</w:t>
      </w:r>
      <w:r w:rsidR="005852E1" w:rsidRPr="00160EFA">
        <w:rPr>
          <w:color w:val="000000"/>
          <w:sz w:val="28"/>
          <w:szCs w:val="28"/>
        </w:rPr>
        <w:t xml:space="preserve"> (</w:t>
      </w:r>
      <w:r w:rsidR="005852E1" w:rsidRPr="00160EFA">
        <w:rPr>
          <w:sz w:val="28"/>
          <w:szCs w:val="28"/>
        </w:rPr>
        <w:t>задолженность по денежным взысканиям (штрафам))</w:t>
      </w:r>
      <w:r w:rsidR="003E2745" w:rsidRPr="00160EFA">
        <w:rPr>
          <w:color w:val="000000"/>
          <w:sz w:val="28"/>
          <w:szCs w:val="28"/>
        </w:rPr>
        <w:t xml:space="preserve"> – </w:t>
      </w:r>
      <w:r w:rsidR="007D6677" w:rsidRPr="00160EFA">
        <w:rPr>
          <w:color w:val="000000"/>
          <w:sz w:val="28"/>
          <w:szCs w:val="28"/>
        </w:rPr>
        <w:t>3 971,12</w:t>
      </w:r>
      <w:r w:rsidR="003E2745" w:rsidRPr="00160EFA">
        <w:rPr>
          <w:color w:val="000000"/>
          <w:sz w:val="28"/>
          <w:szCs w:val="28"/>
        </w:rPr>
        <w:t xml:space="preserve"> тыс.</w:t>
      </w:r>
      <w:r w:rsidR="000F669C" w:rsidRPr="00160EFA">
        <w:rPr>
          <w:color w:val="000000"/>
          <w:sz w:val="28"/>
          <w:szCs w:val="28"/>
        </w:rPr>
        <w:t xml:space="preserve"> </w:t>
      </w:r>
      <w:r w:rsidR="003E2745" w:rsidRPr="00160EFA">
        <w:rPr>
          <w:color w:val="000000"/>
          <w:sz w:val="28"/>
          <w:szCs w:val="28"/>
        </w:rPr>
        <w:t>руб.</w:t>
      </w:r>
      <w:r w:rsidR="003E2745" w:rsidRPr="00160EFA">
        <w:rPr>
          <w:sz w:val="28"/>
          <w:szCs w:val="28"/>
        </w:rPr>
        <w:t xml:space="preserve"> (в </w:t>
      </w:r>
      <w:proofErr w:type="spellStart"/>
      <w:r w:rsidR="003E2745" w:rsidRPr="00160EFA">
        <w:rPr>
          <w:sz w:val="28"/>
          <w:szCs w:val="28"/>
        </w:rPr>
        <w:t>т.ч</w:t>
      </w:r>
      <w:proofErr w:type="spellEnd"/>
      <w:r w:rsidR="003E2745" w:rsidRPr="00160EFA">
        <w:rPr>
          <w:sz w:val="28"/>
          <w:szCs w:val="28"/>
        </w:rPr>
        <w:t xml:space="preserve">. просроченная – </w:t>
      </w:r>
      <w:r w:rsidR="00D57612" w:rsidRPr="00160EFA">
        <w:rPr>
          <w:sz w:val="28"/>
          <w:szCs w:val="28"/>
        </w:rPr>
        <w:t>2</w:t>
      </w:r>
      <w:r w:rsidR="007D6677" w:rsidRPr="00160EFA">
        <w:rPr>
          <w:sz w:val="28"/>
          <w:szCs w:val="28"/>
        </w:rPr>
        <w:t> 851,3</w:t>
      </w:r>
      <w:r w:rsidR="003E2745" w:rsidRPr="00160EFA">
        <w:rPr>
          <w:sz w:val="28"/>
          <w:szCs w:val="28"/>
        </w:rPr>
        <w:t xml:space="preserve"> тыс.</w:t>
      </w:r>
      <w:r w:rsidR="002C7245" w:rsidRPr="00160EFA">
        <w:rPr>
          <w:sz w:val="28"/>
          <w:szCs w:val="28"/>
        </w:rPr>
        <w:t xml:space="preserve"> </w:t>
      </w:r>
      <w:r w:rsidR="003E2745" w:rsidRPr="00160EFA">
        <w:rPr>
          <w:sz w:val="28"/>
          <w:szCs w:val="28"/>
        </w:rPr>
        <w:t>руб.).</w:t>
      </w:r>
    </w:p>
    <w:p w:rsidR="00387763" w:rsidRPr="00160EFA" w:rsidRDefault="008B5D8E" w:rsidP="00820729">
      <w:pPr>
        <w:autoSpaceDE w:val="0"/>
        <w:autoSpaceDN w:val="0"/>
        <w:adjustRightInd w:val="0"/>
        <w:ind w:firstLine="709"/>
        <w:jc w:val="both"/>
        <w:rPr>
          <w:b/>
          <w:sz w:val="28"/>
          <w:szCs w:val="28"/>
        </w:rPr>
      </w:pPr>
      <w:r w:rsidRPr="00160EFA">
        <w:rPr>
          <w:b/>
          <w:sz w:val="28"/>
          <w:szCs w:val="28"/>
        </w:rPr>
        <w:t>По состоянию на 01.</w:t>
      </w:r>
      <w:r w:rsidR="00EE4FD8" w:rsidRPr="00160EFA">
        <w:rPr>
          <w:b/>
          <w:sz w:val="28"/>
          <w:szCs w:val="28"/>
        </w:rPr>
        <w:t>01</w:t>
      </w:r>
      <w:r w:rsidRPr="00160EFA">
        <w:rPr>
          <w:b/>
          <w:sz w:val="28"/>
          <w:szCs w:val="28"/>
        </w:rPr>
        <w:t>.20</w:t>
      </w:r>
      <w:r w:rsidR="006C6A84" w:rsidRPr="00160EFA">
        <w:rPr>
          <w:b/>
          <w:sz w:val="28"/>
          <w:szCs w:val="28"/>
        </w:rPr>
        <w:t>2</w:t>
      </w:r>
      <w:r w:rsidR="00CE392B" w:rsidRPr="00160EFA">
        <w:rPr>
          <w:b/>
          <w:sz w:val="28"/>
          <w:szCs w:val="28"/>
        </w:rPr>
        <w:t>4</w:t>
      </w:r>
      <w:r w:rsidRPr="00160EFA">
        <w:rPr>
          <w:b/>
          <w:sz w:val="28"/>
          <w:szCs w:val="28"/>
        </w:rPr>
        <w:t xml:space="preserve"> г. задолженность по внесению арендной платы за использование объектов нежилого фонда составила </w:t>
      </w:r>
      <w:r w:rsidR="00F607B9" w:rsidRPr="00160EFA">
        <w:rPr>
          <w:b/>
          <w:sz w:val="28"/>
          <w:szCs w:val="28"/>
        </w:rPr>
        <w:t>10 537,0</w:t>
      </w:r>
      <w:r w:rsidR="00D57612" w:rsidRPr="00160EFA">
        <w:rPr>
          <w:b/>
          <w:sz w:val="28"/>
          <w:szCs w:val="28"/>
        </w:rPr>
        <w:t xml:space="preserve"> тыс. руб.</w:t>
      </w:r>
      <w:r w:rsidR="005A2392" w:rsidRPr="00160EFA">
        <w:rPr>
          <w:b/>
          <w:sz w:val="28"/>
          <w:szCs w:val="28"/>
        </w:rPr>
        <w:t xml:space="preserve"> – доходы будущих периодов, согласно сроков договоров аренды</w:t>
      </w:r>
      <w:r w:rsidR="00D57612" w:rsidRPr="00160EFA">
        <w:rPr>
          <w:b/>
          <w:sz w:val="28"/>
          <w:szCs w:val="28"/>
        </w:rPr>
        <w:t xml:space="preserve"> (в </w:t>
      </w:r>
      <w:proofErr w:type="spellStart"/>
      <w:r w:rsidR="00D57612" w:rsidRPr="00160EFA">
        <w:rPr>
          <w:b/>
          <w:sz w:val="28"/>
          <w:szCs w:val="28"/>
        </w:rPr>
        <w:t>т.ч</w:t>
      </w:r>
      <w:proofErr w:type="spellEnd"/>
      <w:r w:rsidR="00D57612" w:rsidRPr="00160EFA">
        <w:rPr>
          <w:b/>
          <w:sz w:val="28"/>
          <w:szCs w:val="28"/>
        </w:rPr>
        <w:t>. просроченн</w:t>
      </w:r>
      <w:r w:rsidR="00F607B9" w:rsidRPr="00160EFA">
        <w:rPr>
          <w:b/>
          <w:sz w:val="28"/>
          <w:szCs w:val="28"/>
        </w:rPr>
        <w:t>ой</w:t>
      </w:r>
      <w:r w:rsidR="00D57612" w:rsidRPr="00160EFA">
        <w:rPr>
          <w:b/>
          <w:sz w:val="28"/>
          <w:szCs w:val="28"/>
        </w:rPr>
        <w:t xml:space="preserve"> </w:t>
      </w:r>
      <w:r w:rsidR="00F607B9" w:rsidRPr="00160EFA">
        <w:rPr>
          <w:b/>
          <w:sz w:val="28"/>
          <w:szCs w:val="28"/>
        </w:rPr>
        <w:t>дебиторской задолженности не имеется</w:t>
      </w:r>
      <w:r w:rsidR="00D57612" w:rsidRPr="00160EFA">
        <w:rPr>
          <w:sz w:val="28"/>
          <w:szCs w:val="28"/>
        </w:rPr>
        <w:t>)</w:t>
      </w:r>
      <w:r w:rsidR="00CE392B" w:rsidRPr="00160EFA">
        <w:rPr>
          <w:sz w:val="28"/>
          <w:szCs w:val="28"/>
        </w:rPr>
        <w:t>.</w:t>
      </w:r>
    </w:p>
    <w:p w:rsidR="0020001A" w:rsidRPr="00160EFA" w:rsidRDefault="008B5D8E" w:rsidP="00820729">
      <w:pPr>
        <w:autoSpaceDE w:val="0"/>
        <w:autoSpaceDN w:val="0"/>
        <w:adjustRightInd w:val="0"/>
        <w:ind w:firstLine="709"/>
        <w:jc w:val="both"/>
        <w:rPr>
          <w:b/>
          <w:sz w:val="28"/>
          <w:szCs w:val="28"/>
        </w:rPr>
      </w:pPr>
      <w:r w:rsidRPr="00160EFA">
        <w:rPr>
          <w:b/>
          <w:sz w:val="28"/>
          <w:szCs w:val="28"/>
        </w:rPr>
        <w:lastRenderedPageBreak/>
        <w:t>Главному администратору данного вида доходов – а</w:t>
      </w:r>
      <w:r w:rsidR="00387763" w:rsidRPr="00160EFA">
        <w:rPr>
          <w:b/>
          <w:sz w:val="28"/>
          <w:szCs w:val="28"/>
        </w:rPr>
        <w:t xml:space="preserve">дминистрации городского округа </w:t>
      </w:r>
      <w:r w:rsidR="00254D35" w:rsidRPr="00160EFA">
        <w:rPr>
          <w:b/>
          <w:sz w:val="28"/>
          <w:szCs w:val="28"/>
        </w:rPr>
        <w:t>необходимо осуществлять контроль за своевременным поступлением арендной платы</w:t>
      </w:r>
      <w:r w:rsidR="0020001A" w:rsidRPr="00160EFA">
        <w:rPr>
          <w:b/>
          <w:sz w:val="28"/>
          <w:szCs w:val="28"/>
        </w:rPr>
        <w:t>.</w:t>
      </w:r>
    </w:p>
    <w:p w:rsidR="008B5D8E" w:rsidRPr="00160EFA" w:rsidRDefault="008B5D8E" w:rsidP="00820729">
      <w:pPr>
        <w:autoSpaceDE w:val="0"/>
        <w:autoSpaceDN w:val="0"/>
        <w:adjustRightInd w:val="0"/>
        <w:ind w:firstLine="709"/>
        <w:jc w:val="both"/>
        <w:rPr>
          <w:sz w:val="28"/>
          <w:szCs w:val="28"/>
        </w:rPr>
      </w:pPr>
      <w:r w:rsidRPr="00160EFA">
        <w:rPr>
          <w:sz w:val="28"/>
          <w:szCs w:val="28"/>
        </w:rPr>
        <w:t>Задолженность по уплате пени по состоянию на 01.</w:t>
      </w:r>
      <w:r w:rsidR="0080318A" w:rsidRPr="00160EFA">
        <w:rPr>
          <w:sz w:val="28"/>
          <w:szCs w:val="28"/>
        </w:rPr>
        <w:t>01</w:t>
      </w:r>
      <w:r w:rsidRPr="00160EFA">
        <w:rPr>
          <w:sz w:val="28"/>
          <w:szCs w:val="28"/>
        </w:rPr>
        <w:t>.20</w:t>
      </w:r>
      <w:r w:rsidR="00CB4DB6" w:rsidRPr="00160EFA">
        <w:rPr>
          <w:sz w:val="28"/>
          <w:szCs w:val="28"/>
        </w:rPr>
        <w:t>2</w:t>
      </w:r>
      <w:r w:rsidR="00AE701A" w:rsidRPr="00160EFA">
        <w:rPr>
          <w:sz w:val="28"/>
          <w:szCs w:val="28"/>
        </w:rPr>
        <w:t>5</w:t>
      </w:r>
      <w:r w:rsidRPr="00160EFA">
        <w:rPr>
          <w:sz w:val="28"/>
          <w:szCs w:val="28"/>
        </w:rPr>
        <w:t xml:space="preserve"> года составляет </w:t>
      </w:r>
      <w:r w:rsidR="00AE701A" w:rsidRPr="00160EFA">
        <w:rPr>
          <w:b/>
          <w:sz w:val="28"/>
          <w:szCs w:val="28"/>
        </w:rPr>
        <w:t>4,0</w:t>
      </w:r>
      <w:r w:rsidR="00CB4DB6" w:rsidRPr="00160EFA">
        <w:rPr>
          <w:b/>
          <w:sz w:val="28"/>
          <w:szCs w:val="28"/>
        </w:rPr>
        <w:t xml:space="preserve"> тыс.</w:t>
      </w:r>
      <w:r w:rsidR="009574AB" w:rsidRPr="00160EFA">
        <w:rPr>
          <w:b/>
          <w:sz w:val="28"/>
          <w:szCs w:val="28"/>
        </w:rPr>
        <w:t xml:space="preserve"> руб</w:t>
      </w:r>
      <w:r w:rsidR="007F4631" w:rsidRPr="00160EFA">
        <w:rPr>
          <w:b/>
          <w:sz w:val="28"/>
          <w:szCs w:val="28"/>
        </w:rPr>
        <w:t xml:space="preserve">., </w:t>
      </w:r>
      <w:r w:rsidR="005B08A0" w:rsidRPr="00160EFA">
        <w:rPr>
          <w:b/>
          <w:sz w:val="28"/>
          <w:szCs w:val="28"/>
        </w:rPr>
        <w:t>у</w:t>
      </w:r>
      <w:r w:rsidR="00AE701A" w:rsidRPr="00160EFA">
        <w:rPr>
          <w:b/>
          <w:sz w:val="28"/>
          <w:szCs w:val="28"/>
        </w:rPr>
        <w:t>меньше</w:t>
      </w:r>
      <w:r w:rsidR="005B08A0" w:rsidRPr="00160EFA">
        <w:rPr>
          <w:b/>
          <w:sz w:val="28"/>
          <w:szCs w:val="28"/>
        </w:rPr>
        <w:t>ние</w:t>
      </w:r>
      <w:r w:rsidR="007F4631" w:rsidRPr="00160EFA">
        <w:rPr>
          <w:b/>
          <w:sz w:val="28"/>
          <w:szCs w:val="28"/>
        </w:rPr>
        <w:t xml:space="preserve"> по сравнению с </w:t>
      </w:r>
      <w:r w:rsidR="00CB4DB6" w:rsidRPr="00160EFA">
        <w:rPr>
          <w:b/>
          <w:sz w:val="28"/>
          <w:szCs w:val="28"/>
        </w:rPr>
        <w:t>01.01.</w:t>
      </w:r>
      <w:r w:rsidR="007F4631" w:rsidRPr="00160EFA">
        <w:rPr>
          <w:b/>
          <w:sz w:val="28"/>
          <w:szCs w:val="28"/>
        </w:rPr>
        <w:t>20</w:t>
      </w:r>
      <w:r w:rsidR="00F56E38" w:rsidRPr="00160EFA">
        <w:rPr>
          <w:b/>
          <w:sz w:val="28"/>
          <w:szCs w:val="28"/>
        </w:rPr>
        <w:t>2</w:t>
      </w:r>
      <w:r w:rsidR="00AE701A" w:rsidRPr="00160EFA">
        <w:rPr>
          <w:b/>
          <w:sz w:val="28"/>
          <w:szCs w:val="28"/>
        </w:rPr>
        <w:t>4</w:t>
      </w:r>
      <w:r w:rsidR="007F4631" w:rsidRPr="00160EFA">
        <w:rPr>
          <w:b/>
          <w:sz w:val="28"/>
          <w:szCs w:val="28"/>
        </w:rPr>
        <w:t xml:space="preserve"> г. составило </w:t>
      </w:r>
      <w:r w:rsidR="00E1113C" w:rsidRPr="00160EFA">
        <w:rPr>
          <w:b/>
          <w:sz w:val="28"/>
          <w:szCs w:val="28"/>
        </w:rPr>
        <w:t>–</w:t>
      </w:r>
      <w:r w:rsidR="007F4631" w:rsidRPr="00160EFA">
        <w:rPr>
          <w:b/>
          <w:sz w:val="28"/>
          <w:szCs w:val="28"/>
        </w:rPr>
        <w:t xml:space="preserve"> </w:t>
      </w:r>
      <w:r w:rsidR="00AE701A" w:rsidRPr="00160EFA">
        <w:rPr>
          <w:b/>
          <w:sz w:val="28"/>
          <w:szCs w:val="28"/>
        </w:rPr>
        <w:t>99,9</w:t>
      </w:r>
      <w:r w:rsidR="00CB4DB6" w:rsidRPr="00160EFA">
        <w:rPr>
          <w:b/>
          <w:sz w:val="28"/>
          <w:szCs w:val="28"/>
        </w:rPr>
        <w:t xml:space="preserve"> </w:t>
      </w:r>
      <w:r w:rsidR="00E1113C" w:rsidRPr="00160EFA">
        <w:rPr>
          <w:b/>
          <w:sz w:val="28"/>
          <w:szCs w:val="28"/>
        </w:rPr>
        <w:t>%</w:t>
      </w:r>
      <w:r w:rsidR="007F4631" w:rsidRPr="00160EFA">
        <w:rPr>
          <w:sz w:val="28"/>
          <w:szCs w:val="28"/>
        </w:rPr>
        <w:t xml:space="preserve"> (</w:t>
      </w:r>
      <w:r w:rsidR="00AE701A" w:rsidRPr="00160EFA">
        <w:rPr>
          <w:sz w:val="28"/>
          <w:szCs w:val="28"/>
        </w:rPr>
        <w:t>5 618,9</w:t>
      </w:r>
      <w:r w:rsidR="00CB4DB6" w:rsidRPr="00160EFA">
        <w:rPr>
          <w:sz w:val="28"/>
          <w:szCs w:val="28"/>
        </w:rPr>
        <w:t xml:space="preserve"> тыс.</w:t>
      </w:r>
      <w:r w:rsidR="009574AB" w:rsidRPr="00160EFA">
        <w:rPr>
          <w:b/>
          <w:sz w:val="28"/>
          <w:szCs w:val="28"/>
        </w:rPr>
        <w:t xml:space="preserve"> </w:t>
      </w:r>
      <w:r w:rsidR="009574AB" w:rsidRPr="00160EFA">
        <w:rPr>
          <w:sz w:val="28"/>
          <w:szCs w:val="28"/>
        </w:rPr>
        <w:t>руб</w:t>
      </w:r>
      <w:r w:rsidRPr="00160EFA">
        <w:rPr>
          <w:sz w:val="28"/>
          <w:szCs w:val="28"/>
        </w:rPr>
        <w:t>.</w:t>
      </w:r>
      <w:r w:rsidR="007F4631" w:rsidRPr="00160EFA">
        <w:rPr>
          <w:sz w:val="28"/>
          <w:szCs w:val="28"/>
        </w:rPr>
        <w:t>)</w:t>
      </w:r>
      <w:r w:rsidRPr="00160EFA">
        <w:rPr>
          <w:sz w:val="28"/>
          <w:szCs w:val="28"/>
        </w:rPr>
        <w:t xml:space="preserve"> Детализация суммы задолженности в разрезе дебиторов представлена в таблице</w:t>
      </w:r>
      <w:r w:rsidR="00383F15" w:rsidRPr="00160EFA">
        <w:rPr>
          <w:sz w:val="28"/>
          <w:szCs w:val="28"/>
        </w:rPr>
        <w:t xml:space="preserve"> 2</w:t>
      </w:r>
      <w:r w:rsidRPr="00160EFA">
        <w:rPr>
          <w:sz w:val="28"/>
          <w:szCs w:val="28"/>
        </w:rPr>
        <w:t>:</w:t>
      </w:r>
    </w:p>
    <w:p w:rsidR="00CD6AA3" w:rsidRPr="00160EFA" w:rsidRDefault="00CD6AA3" w:rsidP="00CD6AA3">
      <w:pPr>
        <w:ind w:firstLine="540"/>
        <w:jc w:val="right"/>
        <w:rPr>
          <w:sz w:val="28"/>
          <w:szCs w:val="28"/>
        </w:rPr>
      </w:pPr>
      <w:r w:rsidRPr="00160EFA">
        <w:rPr>
          <w:sz w:val="28"/>
          <w:szCs w:val="28"/>
        </w:rPr>
        <w:t>Таблица 2.</w:t>
      </w:r>
    </w:p>
    <w:p w:rsidR="005A7CA3" w:rsidRPr="00160EFA" w:rsidRDefault="00CD6AA3" w:rsidP="00A72C6A">
      <w:pPr>
        <w:autoSpaceDE w:val="0"/>
        <w:autoSpaceDN w:val="0"/>
        <w:adjustRightInd w:val="0"/>
        <w:ind w:firstLine="540"/>
        <w:jc w:val="center"/>
        <w:rPr>
          <w:sz w:val="28"/>
          <w:szCs w:val="28"/>
        </w:rPr>
      </w:pPr>
      <w:r w:rsidRPr="00160EFA">
        <w:rPr>
          <w:sz w:val="28"/>
          <w:szCs w:val="28"/>
        </w:rPr>
        <w:t>Де</w:t>
      </w:r>
      <w:r w:rsidR="00B95F03" w:rsidRPr="00160EFA">
        <w:rPr>
          <w:sz w:val="28"/>
          <w:szCs w:val="28"/>
        </w:rPr>
        <w:t xml:space="preserve">тализация суммы задолженности </w:t>
      </w:r>
      <w:r w:rsidRPr="00160EFA">
        <w:rPr>
          <w:sz w:val="28"/>
          <w:szCs w:val="28"/>
        </w:rPr>
        <w:t>дебиторов</w:t>
      </w:r>
      <w:r w:rsidR="00B95F03" w:rsidRPr="00160EFA">
        <w:rPr>
          <w:sz w:val="28"/>
          <w:szCs w:val="28"/>
        </w:rPr>
        <w:t xml:space="preserve"> (руб.)</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701"/>
        <w:gridCol w:w="1701"/>
        <w:gridCol w:w="1843"/>
        <w:gridCol w:w="1701"/>
        <w:gridCol w:w="1417"/>
      </w:tblGrid>
      <w:tr w:rsidR="00CD1458" w:rsidRPr="00160EFA" w:rsidTr="00EF2A63">
        <w:trPr>
          <w:trHeight w:val="600"/>
          <w:jc w:val="center"/>
        </w:trPr>
        <w:tc>
          <w:tcPr>
            <w:tcW w:w="1980" w:type="dxa"/>
            <w:shd w:val="clear" w:color="auto" w:fill="auto"/>
          </w:tcPr>
          <w:p w:rsidR="00CD1458" w:rsidRPr="00160EFA" w:rsidRDefault="005B08A0" w:rsidP="005F4685">
            <w:pPr>
              <w:jc w:val="center"/>
            </w:pPr>
            <w:r w:rsidRPr="00160EFA">
              <w:t>Наименование</w:t>
            </w:r>
          </w:p>
        </w:tc>
        <w:tc>
          <w:tcPr>
            <w:tcW w:w="1701" w:type="dxa"/>
          </w:tcPr>
          <w:p w:rsidR="00CD1458" w:rsidRPr="00160EFA" w:rsidRDefault="005B08A0" w:rsidP="005F4685">
            <w:pPr>
              <w:jc w:val="center"/>
            </w:pPr>
            <w:r w:rsidRPr="00160EFA">
              <w:t>Договор</w:t>
            </w:r>
          </w:p>
        </w:tc>
        <w:tc>
          <w:tcPr>
            <w:tcW w:w="1701" w:type="dxa"/>
          </w:tcPr>
          <w:p w:rsidR="00CD1458" w:rsidRPr="00160EFA" w:rsidRDefault="00CD1458" w:rsidP="00AE701A">
            <w:pPr>
              <w:jc w:val="center"/>
            </w:pPr>
            <w:r w:rsidRPr="00160EFA">
              <w:t>Сумма задолженности на 01.01.202</w:t>
            </w:r>
            <w:r w:rsidR="00AE701A" w:rsidRPr="00160EFA">
              <w:t>4</w:t>
            </w:r>
          </w:p>
        </w:tc>
        <w:tc>
          <w:tcPr>
            <w:tcW w:w="1843" w:type="dxa"/>
          </w:tcPr>
          <w:p w:rsidR="00CD1458" w:rsidRPr="00160EFA" w:rsidRDefault="00CD1458" w:rsidP="005F4685">
            <w:pPr>
              <w:jc w:val="center"/>
            </w:pPr>
            <w:r w:rsidRPr="00160EFA">
              <w:t>Сумма задолженности на 01.01.202</w:t>
            </w:r>
            <w:r w:rsidR="00AE701A" w:rsidRPr="00160EFA">
              <w:t>5</w:t>
            </w:r>
          </w:p>
          <w:p w:rsidR="005B08A0" w:rsidRPr="00160EFA" w:rsidRDefault="005B08A0" w:rsidP="005F4685">
            <w:pPr>
              <w:jc w:val="center"/>
            </w:pPr>
            <w:r w:rsidRPr="00160EFA">
              <w:t>(</w:t>
            </w:r>
            <w:r w:rsidR="00815A9E" w:rsidRPr="00160EFA">
              <w:t>арендная плата</w:t>
            </w:r>
            <w:r w:rsidRPr="00160EFA">
              <w:t>)</w:t>
            </w:r>
          </w:p>
        </w:tc>
        <w:tc>
          <w:tcPr>
            <w:tcW w:w="1701" w:type="dxa"/>
          </w:tcPr>
          <w:p w:rsidR="00CD1458" w:rsidRPr="00160EFA" w:rsidRDefault="00CD1458" w:rsidP="005F4685">
            <w:pPr>
              <w:jc w:val="center"/>
            </w:pPr>
            <w:r w:rsidRPr="00160EFA">
              <w:t>Сумма задолженности на 01.01.202</w:t>
            </w:r>
            <w:r w:rsidR="00AE701A" w:rsidRPr="00160EFA">
              <w:t>5</w:t>
            </w:r>
          </w:p>
          <w:p w:rsidR="005B08A0" w:rsidRPr="00160EFA" w:rsidRDefault="005B08A0" w:rsidP="00FC3EE6">
            <w:pPr>
              <w:jc w:val="center"/>
            </w:pPr>
            <w:r w:rsidRPr="00160EFA">
              <w:t>(арендная плата просроченная</w:t>
            </w:r>
            <w:r w:rsidR="00FC3EE6" w:rsidRPr="00160EFA">
              <w:t>)</w:t>
            </w:r>
          </w:p>
        </w:tc>
        <w:tc>
          <w:tcPr>
            <w:tcW w:w="1417" w:type="dxa"/>
            <w:shd w:val="clear" w:color="auto" w:fill="auto"/>
          </w:tcPr>
          <w:p w:rsidR="00CD1458" w:rsidRPr="00160EFA" w:rsidRDefault="00CD1458" w:rsidP="00AE701A">
            <w:pPr>
              <w:jc w:val="center"/>
            </w:pPr>
            <w:r w:rsidRPr="00160EFA">
              <w:t xml:space="preserve">Сумма задолженности </w:t>
            </w:r>
            <w:r w:rsidR="00815A9E" w:rsidRPr="00160EFA">
              <w:t xml:space="preserve">(пеня) </w:t>
            </w:r>
            <w:r w:rsidR="00FC3EE6" w:rsidRPr="00160EFA">
              <w:t>на 01.01.202</w:t>
            </w:r>
            <w:r w:rsidR="00AE701A" w:rsidRPr="00160EFA">
              <w:t>5</w:t>
            </w:r>
          </w:p>
        </w:tc>
      </w:tr>
      <w:tr w:rsidR="00AE701A" w:rsidRPr="00160EFA" w:rsidTr="00EF2A63">
        <w:trPr>
          <w:trHeight w:val="525"/>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МУП ЖКХ "Кедр"</w:t>
            </w:r>
          </w:p>
        </w:tc>
        <w:tc>
          <w:tcPr>
            <w:tcW w:w="1701" w:type="dxa"/>
            <w:vAlign w:val="bottom"/>
          </w:tcPr>
          <w:p w:rsidR="00AE701A" w:rsidRPr="00160EFA" w:rsidRDefault="00AE701A" w:rsidP="00EF2A63">
            <w:pPr>
              <w:jc w:val="center"/>
              <w:rPr>
                <w:sz w:val="22"/>
                <w:szCs w:val="22"/>
              </w:rPr>
            </w:pPr>
            <w:r w:rsidRPr="00160EFA">
              <w:rPr>
                <w:sz w:val="22"/>
                <w:szCs w:val="22"/>
              </w:rPr>
              <w:t>агентский договор б/н от 22.12.2014г.</w:t>
            </w:r>
          </w:p>
        </w:tc>
        <w:tc>
          <w:tcPr>
            <w:tcW w:w="1701" w:type="dxa"/>
            <w:vAlign w:val="bottom"/>
          </w:tcPr>
          <w:p w:rsidR="00AE701A" w:rsidRPr="00160EFA" w:rsidRDefault="00AE701A" w:rsidP="00EF2A63">
            <w:pPr>
              <w:jc w:val="center"/>
              <w:rPr>
                <w:sz w:val="22"/>
                <w:szCs w:val="22"/>
              </w:rPr>
            </w:pPr>
            <w:r w:rsidRPr="00160EFA">
              <w:rPr>
                <w:sz w:val="22"/>
                <w:szCs w:val="22"/>
              </w:rPr>
              <w:t>27 502 623,70</w:t>
            </w:r>
          </w:p>
        </w:tc>
        <w:tc>
          <w:tcPr>
            <w:tcW w:w="1843" w:type="dxa"/>
            <w:vAlign w:val="bottom"/>
          </w:tcPr>
          <w:p w:rsidR="00AE701A" w:rsidRPr="00160EFA" w:rsidRDefault="00471AC8" w:rsidP="00EF2A63">
            <w:pPr>
              <w:jc w:val="center"/>
              <w:rPr>
                <w:sz w:val="22"/>
                <w:szCs w:val="22"/>
              </w:rPr>
            </w:pPr>
            <w:r w:rsidRPr="00160EFA">
              <w:rPr>
                <w:sz w:val="22"/>
                <w:szCs w:val="22"/>
              </w:rPr>
              <w:t>0,0</w:t>
            </w:r>
          </w:p>
        </w:tc>
        <w:tc>
          <w:tcPr>
            <w:tcW w:w="1701" w:type="dxa"/>
          </w:tcPr>
          <w:p w:rsidR="00BC0026" w:rsidRPr="00160EFA" w:rsidRDefault="00BC0026" w:rsidP="00EF2A63">
            <w:pPr>
              <w:jc w:val="center"/>
              <w:rPr>
                <w:sz w:val="22"/>
                <w:szCs w:val="22"/>
              </w:rPr>
            </w:pPr>
          </w:p>
          <w:p w:rsidR="00BC0026" w:rsidRPr="00160EFA" w:rsidRDefault="00BC0026" w:rsidP="00EF2A63">
            <w:pPr>
              <w:jc w:val="center"/>
              <w:rPr>
                <w:sz w:val="22"/>
                <w:szCs w:val="22"/>
              </w:rPr>
            </w:pPr>
          </w:p>
          <w:p w:rsidR="00AE701A" w:rsidRPr="00160EFA" w:rsidRDefault="00471AC8" w:rsidP="00EF2A63">
            <w:pPr>
              <w:jc w:val="center"/>
              <w:rPr>
                <w:sz w:val="22"/>
                <w:szCs w:val="22"/>
              </w:rPr>
            </w:pPr>
            <w:r w:rsidRPr="00160EFA">
              <w:rPr>
                <w:sz w:val="22"/>
                <w:szCs w:val="22"/>
              </w:rPr>
              <w:t>0,0</w:t>
            </w:r>
          </w:p>
        </w:tc>
        <w:tc>
          <w:tcPr>
            <w:tcW w:w="1417" w:type="dxa"/>
            <w:shd w:val="clear" w:color="auto" w:fill="auto"/>
            <w:vAlign w:val="bottom"/>
          </w:tcPr>
          <w:p w:rsidR="00AE701A" w:rsidRPr="00160EFA" w:rsidRDefault="00471AC8" w:rsidP="00EF2A63">
            <w:pPr>
              <w:jc w:val="center"/>
              <w:rPr>
                <w:sz w:val="22"/>
                <w:szCs w:val="22"/>
              </w:rPr>
            </w:pPr>
            <w:r w:rsidRPr="00160EFA">
              <w:rPr>
                <w:sz w:val="22"/>
                <w:szCs w:val="22"/>
              </w:rPr>
              <w:t>0,0</w:t>
            </w:r>
          </w:p>
        </w:tc>
      </w:tr>
      <w:tr w:rsidR="00AE701A" w:rsidRPr="00160EFA" w:rsidTr="00EF2A63">
        <w:trPr>
          <w:trHeight w:val="600"/>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ПАО Сбербанк</w:t>
            </w:r>
          </w:p>
        </w:tc>
        <w:tc>
          <w:tcPr>
            <w:tcW w:w="1701" w:type="dxa"/>
            <w:vAlign w:val="bottom"/>
          </w:tcPr>
          <w:p w:rsidR="00AE701A" w:rsidRPr="00160EFA" w:rsidRDefault="00AE701A" w:rsidP="00EF2A63">
            <w:pPr>
              <w:jc w:val="center"/>
              <w:rPr>
                <w:sz w:val="22"/>
                <w:szCs w:val="22"/>
              </w:rPr>
            </w:pPr>
            <w:r w:rsidRPr="00160EFA">
              <w:rPr>
                <w:sz w:val="22"/>
                <w:szCs w:val="22"/>
              </w:rPr>
              <w:t>9-2023 от 29.11.2023</w:t>
            </w:r>
          </w:p>
        </w:tc>
        <w:tc>
          <w:tcPr>
            <w:tcW w:w="1701" w:type="dxa"/>
            <w:vAlign w:val="bottom"/>
          </w:tcPr>
          <w:p w:rsidR="00AE701A" w:rsidRPr="00160EFA" w:rsidRDefault="00AE701A" w:rsidP="00EF2A63">
            <w:pPr>
              <w:jc w:val="center"/>
              <w:rPr>
                <w:sz w:val="22"/>
                <w:szCs w:val="22"/>
              </w:rPr>
            </w:pPr>
            <w:r w:rsidRPr="00160EFA">
              <w:rPr>
                <w:sz w:val="22"/>
                <w:szCs w:val="22"/>
              </w:rPr>
              <w:t>0,0</w:t>
            </w:r>
          </w:p>
        </w:tc>
        <w:tc>
          <w:tcPr>
            <w:tcW w:w="1843" w:type="dxa"/>
            <w:vAlign w:val="bottom"/>
          </w:tcPr>
          <w:p w:rsidR="00AE701A" w:rsidRPr="00160EFA" w:rsidRDefault="00471AC8" w:rsidP="00EF2A63">
            <w:pPr>
              <w:jc w:val="center"/>
              <w:rPr>
                <w:sz w:val="22"/>
                <w:szCs w:val="22"/>
              </w:rPr>
            </w:pPr>
            <w:r w:rsidRPr="00160EFA">
              <w:rPr>
                <w:sz w:val="22"/>
                <w:szCs w:val="22"/>
              </w:rPr>
              <w:t>0,0</w:t>
            </w:r>
          </w:p>
        </w:tc>
        <w:tc>
          <w:tcPr>
            <w:tcW w:w="1701" w:type="dxa"/>
          </w:tcPr>
          <w:p w:rsidR="00BC0026" w:rsidRPr="00160EFA" w:rsidRDefault="00BC0026" w:rsidP="00EF2A63">
            <w:pPr>
              <w:jc w:val="center"/>
              <w:rPr>
                <w:sz w:val="22"/>
                <w:szCs w:val="22"/>
              </w:rPr>
            </w:pPr>
          </w:p>
          <w:p w:rsidR="00BC0026" w:rsidRPr="00160EFA" w:rsidRDefault="00BC0026" w:rsidP="00EF2A63">
            <w:pPr>
              <w:jc w:val="center"/>
              <w:rPr>
                <w:sz w:val="22"/>
                <w:szCs w:val="22"/>
              </w:rPr>
            </w:pPr>
          </w:p>
          <w:p w:rsidR="00AE701A" w:rsidRPr="00160EFA" w:rsidRDefault="00471AC8" w:rsidP="00EF2A63">
            <w:pPr>
              <w:jc w:val="center"/>
              <w:rPr>
                <w:sz w:val="22"/>
                <w:szCs w:val="22"/>
              </w:rPr>
            </w:pPr>
            <w:r w:rsidRPr="00160EFA">
              <w:rPr>
                <w:sz w:val="22"/>
                <w:szCs w:val="22"/>
              </w:rPr>
              <w:t>0,0</w:t>
            </w:r>
          </w:p>
        </w:tc>
        <w:tc>
          <w:tcPr>
            <w:tcW w:w="1417" w:type="dxa"/>
            <w:shd w:val="clear" w:color="auto" w:fill="auto"/>
            <w:vAlign w:val="bottom"/>
          </w:tcPr>
          <w:p w:rsidR="00AE701A" w:rsidRPr="00160EFA" w:rsidRDefault="00471AC8" w:rsidP="00EF2A63">
            <w:pPr>
              <w:jc w:val="center"/>
              <w:rPr>
                <w:sz w:val="22"/>
                <w:szCs w:val="22"/>
              </w:rPr>
            </w:pPr>
            <w:r w:rsidRPr="00160EFA">
              <w:rPr>
                <w:sz w:val="22"/>
                <w:szCs w:val="22"/>
              </w:rPr>
              <w:t>0,0</w:t>
            </w:r>
          </w:p>
        </w:tc>
      </w:tr>
      <w:tr w:rsidR="00AE701A" w:rsidRPr="00160EFA" w:rsidTr="00EF2A63">
        <w:trPr>
          <w:trHeight w:val="600"/>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 xml:space="preserve">ИП </w:t>
            </w:r>
            <w:proofErr w:type="spellStart"/>
            <w:r w:rsidRPr="00160EFA">
              <w:rPr>
                <w:sz w:val="22"/>
                <w:szCs w:val="22"/>
              </w:rPr>
              <w:t>Исмайлова</w:t>
            </w:r>
            <w:proofErr w:type="spellEnd"/>
            <w:r w:rsidRPr="00160EFA">
              <w:rPr>
                <w:sz w:val="22"/>
                <w:szCs w:val="22"/>
              </w:rPr>
              <w:t xml:space="preserve"> Л.В.</w:t>
            </w:r>
          </w:p>
        </w:tc>
        <w:tc>
          <w:tcPr>
            <w:tcW w:w="1701" w:type="dxa"/>
            <w:vAlign w:val="bottom"/>
          </w:tcPr>
          <w:p w:rsidR="00AE701A" w:rsidRPr="00160EFA" w:rsidRDefault="00AE701A" w:rsidP="00EF2A63">
            <w:pPr>
              <w:jc w:val="center"/>
              <w:rPr>
                <w:sz w:val="22"/>
                <w:szCs w:val="22"/>
              </w:rPr>
            </w:pPr>
            <w:r w:rsidRPr="00160EFA">
              <w:rPr>
                <w:sz w:val="22"/>
                <w:szCs w:val="22"/>
              </w:rPr>
              <w:t>договор 2019-5 от 18.11.2019 (баня)</w:t>
            </w:r>
          </w:p>
        </w:tc>
        <w:tc>
          <w:tcPr>
            <w:tcW w:w="1701" w:type="dxa"/>
            <w:vAlign w:val="bottom"/>
          </w:tcPr>
          <w:p w:rsidR="00AE701A" w:rsidRPr="00160EFA" w:rsidRDefault="00AE701A" w:rsidP="00EF2A63">
            <w:pPr>
              <w:jc w:val="center"/>
              <w:rPr>
                <w:sz w:val="22"/>
                <w:szCs w:val="22"/>
              </w:rPr>
            </w:pPr>
            <w:r w:rsidRPr="00160EFA">
              <w:rPr>
                <w:sz w:val="22"/>
                <w:szCs w:val="22"/>
              </w:rPr>
              <w:t>-74,92</w:t>
            </w:r>
          </w:p>
        </w:tc>
        <w:tc>
          <w:tcPr>
            <w:tcW w:w="1843" w:type="dxa"/>
            <w:vAlign w:val="bottom"/>
          </w:tcPr>
          <w:p w:rsidR="00AE701A" w:rsidRPr="00160EFA" w:rsidRDefault="00471AC8" w:rsidP="00EF2A63">
            <w:pPr>
              <w:jc w:val="center"/>
              <w:rPr>
                <w:sz w:val="22"/>
                <w:szCs w:val="22"/>
              </w:rPr>
            </w:pPr>
            <w:r w:rsidRPr="00160EFA">
              <w:rPr>
                <w:sz w:val="22"/>
                <w:szCs w:val="22"/>
              </w:rPr>
              <w:t>-3089,21</w:t>
            </w:r>
          </w:p>
        </w:tc>
        <w:tc>
          <w:tcPr>
            <w:tcW w:w="1701" w:type="dxa"/>
          </w:tcPr>
          <w:p w:rsidR="00BC0026" w:rsidRPr="00160EFA" w:rsidRDefault="00BC0026" w:rsidP="00EF2A63">
            <w:pPr>
              <w:jc w:val="center"/>
              <w:rPr>
                <w:sz w:val="22"/>
                <w:szCs w:val="22"/>
              </w:rPr>
            </w:pPr>
          </w:p>
          <w:p w:rsidR="00BC0026" w:rsidRPr="00160EFA" w:rsidRDefault="00BC0026" w:rsidP="00EF2A63">
            <w:pPr>
              <w:jc w:val="center"/>
              <w:rPr>
                <w:sz w:val="22"/>
                <w:szCs w:val="22"/>
              </w:rPr>
            </w:pPr>
          </w:p>
          <w:p w:rsidR="00AE701A" w:rsidRPr="00160EFA" w:rsidRDefault="00471AC8" w:rsidP="00EF2A63">
            <w:pPr>
              <w:jc w:val="center"/>
              <w:rPr>
                <w:sz w:val="22"/>
                <w:szCs w:val="22"/>
              </w:rPr>
            </w:pPr>
            <w:r w:rsidRPr="00160EFA">
              <w:rPr>
                <w:sz w:val="22"/>
                <w:szCs w:val="22"/>
              </w:rPr>
              <w:t>0,0</w:t>
            </w:r>
          </w:p>
        </w:tc>
        <w:tc>
          <w:tcPr>
            <w:tcW w:w="1417" w:type="dxa"/>
            <w:shd w:val="clear" w:color="auto" w:fill="auto"/>
            <w:vAlign w:val="bottom"/>
          </w:tcPr>
          <w:p w:rsidR="00AE701A" w:rsidRPr="00160EFA" w:rsidRDefault="00471AC8" w:rsidP="00EF2A63">
            <w:pPr>
              <w:jc w:val="center"/>
              <w:rPr>
                <w:sz w:val="22"/>
                <w:szCs w:val="22"/>
              </w:rPr>
            </w:pPr>
            <w:r w:rsidRPr="00160EFA">
              <w:rPr>
                <w:sz w:val="22"/>
                <w:szCs w:val="22"/>
              </w:rPr>
              <w:t>-57,25</w:t>
            </w:r>
          </w:p>
        </w:tc>
      </w:tr>
      <w:tr w:rsidR="00AE701A" w:rsidRPr="00160EFA" w:rsidTr="00EF2A63">
        <w:trPr>
          <w:trHeight w:val="600"/>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ООО УК «ЖКХ Свободный»</w:t>
            </w:r>
          </w:p>
        </w:tc>
        <w:tc>
          <w:tcPr>
            <w:tcW w:w="1701" w:type="dxa"/>
            <w:vAlign w:val="bottom"/>
          </w:tcPr>
          <w:p w:rsidR="00AE701A" w:rsidRPr="00160EFA" w:rsidRDefault="00AE701A" w:rsidP="00EF2A63">
            <w:pPr>
              <w:jc w:val="center"/>
              <w:rPr>
                <w:sz w:val="22"/>
                <w:szCs w:val="22"/>
              </w:rPr>
            </w:pPr>
            <w:r w:rsidRPr="00160EFA">
              <w:rPr>
                <w:sz w:val="22"/>
                <w:szCs w:val="22"/>
              </w:rPr>
              <w:t>1-2020 от 09.01.2020г. (</w:t>
            </w:r>
            <w:proofErr w:type="spellStart"/>
            <w:r w:rsidRPr="00160EFA">
              <w:rPr>
                <w:sz w:val="22"/>
                <w:szCs w:val="22"/>
              </w:rPr>
              <w:t>неж</w:t>
            </w:r>
            <w:proofErr w:type="spellEnd"/>
            <w:r w:rsidRPr="00160EFA">
              <w:rPr>
                <w:sz w:val="22"/>
                <w:szCs w:val="22"/>
              </w:rPr>
              <w:t>. помещение)</w:t>
            </w:r>
          </w:p>
        </w:tc>
        <w:tc>
          <w:tcPr>
            <w:tcW w:w="1701" w:type="dxa"/>
            <w:vAlign w:val="bottom"/>
          </w:tcPr>
          <w:p w:rsidR="00AE701A" w:rsidRPr="00160EFA" w:rsidRDefault="00AE701A" w:rsidP="00EF2A63">
            <w:pPr>
              <w:jc w:val="center"/>
              <w:rPr>
                <w:sz w:val="22"/>
                <w:szCs w:val="22"/>
              </w:rPr>
            </w:pPr>
            <w:r w:rsidRPr="00160EFA">
              <w:rPr>
                <w:sz w:val="22"/>
                <w:szCs w:val="22"/>
              </w:rPr>
              <w:t>0,0</w:t>
            </w:r>
          </w:p>
        </w:tc>
        <w:tc>
          <w:tcPr>
            <w:tcW w:w="1843" w:type="dxa"/>
            <w:vAlign w:val="bottom"/>
          </w:tcPr>
          <w:p w:rsidR="00AE701A" w:rsidRPr="00160EFA" w:rsidRDefault="00471AC8" w:rsidP="00EF2A63">
            <w:pPr>
              <w:jc w:val="center"/>
              <w:rPr>
                <w:sz w:val="22"/>
                <w:szCs w:val="22"/>
              </w:rPr>
            </w:pPr>
            <w:r w:rsidRPr="00160EFA">
              <w:rPr>
                <w:sz w:val="22"/>
                <w:szCs w:val="22"/>
              </w:rPr>
              <w:t>15169,44</w:t>
            </w:r>
          </w:p>
        </w:tc>
        <w:tc>
          <w:tcPr>
            <w:tcW w:w="1701" w:type="dxa"/>
          </w:tcPr>
          <w:p w:rsidR="00BC0026" w:rsidRPr="00160EFA" w:rsidRDefault="00BC0026" w:rsidP="00EF2A63">
            <w:pPr>
              <w:jc w:val="center"/>
              <w:rPr>
                <w:sz w:val="22"/>
                <w:szCs w:val="22"/>
              </w:rPr>
            </w:pPr>
          </w:p>
          <w:p w:rsidR="00BC0026" w:rsidRPr="00160EFA" w:rsidRDefault="00BC0026" w:rsidP="00EF2A63">
            <w:pPr>
              <w:jc w:val="center"/>
              <w:rPr>
                <w:sz w:val="22"/>
                <w:szCs w:val="22"/>
              </w:rPr>
            </w:pPr>
          </w:p>
          <w:p w:rsidR="00BC0026" w:rsidRPr="00160EFA" w:rsidRDefault="00BC0026" w:rsidP="00EF2A63">
            <w:pPr>
              <w:jc w:val="center"/>
              <w:rPr>
                <w:sz w:val="22"/>
                <w:szCs w:val="22"/>
              </w:rPr>
            </w:pPr>
          </w:p>
          <w:p w:rsidR="00AE701A" w:rsidRPr="00160EFA" w:rsidRDefault="00471AC8" w:rsidP="00EF2A63">
            <w:pPr>
              <w:jc w:val="center"/>
              <w:rPr>
                <w:sz w:val="22"/>
                <w:szCs w:val="22"/>
              </w:rPr>
            </w:pPr>
            <w:r w:rsidRPr="00160EFA">
              <w:rPr>
                <w:sz w:val="22"/>
                <w:szCs w:val="22"/>
              </w:rPr>
              <w:t>0,0</w:t>
            </w:r>
          </w:p>
        </w:tc>
        <w:tc>
          <w:tcPr>
            <w:tcW w:w="1417" w:type="dxa"/>
            <w:shd w:val="clear" w:color="auto" w:fill="auto"/>
            <w:vAlign w:val="bottom"/>
          </w:tcPr>
          <w:p w:rsidR="00AE701A" w:rsidRPr="00160EFA" w:rsidRDefault="00471AC8" w:rsidP="00EF2A63">
            <w:pPr>
              <w:jc w:val="center"/>
              <w:rPr>
                <w:sz w:val="22"/>
                <w:szCs w:val="22"/>
              </w:rPr>
            </w:pPr>
            <w:r w:rsidRPr="00160EFA">
              <w:rPr>
                <w:sz w:val="22"/>
                <w:szCs w:val="22"/>
              </w:rPr>
              <w:t>1782,97</w:t>
            </w:r>
          </w:p>
        </w:tc>
      </w:tr>
      <w:tr w:rsidR="00AE701A" w:rsidRPr="00160EFA" w:rsidTr="00EF2A63">
        <w:trPr>
          <w:trHeight w:val="600"/>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ООО УК «ЖКХ Свободный»</w:t>
            </w:r>
          </w:p>
        </w:tc>
        <w:tc>
          <w:tcPr>
            <w:tcW w:w="1701" w:type="dxa"/>
            <w:vAlign w:val="bottom"/>
          </w:tcPr>
          <w:p w:rsidR="00AE701A" w:rsidRPr="00160EFA" w:rsidRDefault="00AE701A" w:rsidP="00EF2A63">
            <w:pPr>
              <w:jc w:val="center"/>
              <w:rPr>
                <w:sz w:val="22"/>
                <w:szCs w:val="22"/>
              </w:rPr>
            </w:pPr>
            <w:r w:rsidRPr="00160EFA">
              <w:rPr>
                <w:sz w:val="22"/>
                <w:szCs w:val="22"/>
              </w:rPr>
              <w:t>34 от 28.12.2021г. (наем)</w:t>
            </w:r>
          </w:p>
        </w:tc>
        <w:tc>
          <w:tcPr>
            <w:tcW w:w="1701" w:type="dxa"/>
            <w:vAlign w:val="bottom"/>
          </w:tcPr>
          <w:p w:rsidR="00AE701A" w:rsidRPr="00160EFA" w:rsidRDefault="00AE701A" w:rsidP="00EF2A63">
            <w:pPr>
              <w:jc w:val="center"/>
              <w:rPr>
                <w:sz w:val="22"/>
                <w:szCs w:val="22"/>
              </w:rPr>
            </w:pPr>
            <w:r w:rsidRPr="00160EFA">
              <w:rPr>
                <w:sz w:val="22"/>
                <w:szCs w:val="22"/>
              </w:rPr>
              <w:t>0,0</w:t>
            </w:r>
          </w:p>
        </w:tc>
        <w:tc>
          <w:tcPr>
            <w:tcW w:w="1843" w:type="dxa"/>
            <w:vAlign w:val="bottom"/>
          </w:tcPr>
          <w:p w:rsidR="00AE701A" w:rsidRPr="00160EFA" w:rsidRDefault="00BC0026" w:rsidP="00EF2A63">
            <w:pPr>
              <w:jc w:val="center"/>
              <w:rPr>
                <w:sz w:val="22"/>
                <w:szCs w:val="22"/>
              </w:rPr>
            </w:pPr>
            <w:r w:rsidRPr="00160EFA">
              <w:rPr>
                <w:sz w:val="22"/>
                <w:szCs w:val="22"/>
              </w:rPr>
              <w:t>0,0</w:t>
            </w:r>
          </w:p>
        </w:tc>
        <w:tc>
          <w:tcPr>
            <w:tcW w:w="1701" w:type="dxa"/>
          </w:tcPr>
          <w:p w:rsidR="00AE701A" w:rsidRPr="00160EFA" w:rsidRDefault="00AE701A" w:rsidP="00EF2A63">
            <w:pPr>
              <w:jc w:val="center"/>
              <w:rPr>
                <w:sz w:val="22"/>
                <w:szCs w:val="22"/>
              </w:rPr>
            </w:pPr>
          </w:p>
          <w:p w:rsidR="00BC0026" w:rsidRPr="00160EFA" w:rsidRDefault="00BC0026" w:rsidP="00EF2A63">
            <w:pPr>
              <w:jc w:val="center"/>
              <w:rPr>
                <w:sz w:val="22"/>
                <w:szCs w:val="22"/>
              </w:rPr>
            </w:pPr>
          </w:p>
          <w:p w:rsidR="00BC0026" w:rsidRPr="00160EFA" w:rsidRDefault="00BC0026" w:rsidP="00EF2A63">
            <w:pPr>
              <w:jc w:val="center"/>
              <w:rPr>
                <w:sz w:val="22"/>
                <w:szCs w:val="22"/>
              </w:rPr>
            </w:pPr>
            <w:r w:rsidRPr="00160EFA">
              <w:rPr>
                <w:sz w:val="22"/>
                <w:szCs w:val="22"/>
              </w:rPr>
              <w:t>0,0</w:t>
            </w:r>
          </w:p>
        </w:tc>
        <w:tc>
          <w:tcPr>
            <w:tcW w:w="1417" w:type="dxa"/>
            <w:shd w:val="clear" w:color="auto" w:fill="auto"/>
            <w:vAlign w:val="bottom"/>
          </w:tcPr>
          <w:p w:rsidR="00AE701A" w:rsidRPr="00160EFA" w:rsidRDefault="00BC0026" w:rsidP="00EF2A63">
            <w:pPr>
              <w:jc w:val="center"/>
              <w:rPr>
                <w:sz w:val="22"/>
                <w:szCs w:val="22"/>
              </w:rPr>
            </w:pPr>
            <w:r w:rsidRPr="00160EFA">
              <w:rPr>
                <w:sz w:val="22"/>
                <w:szCs w:val="22"/>
              </w:rPr>
              <w:t>0,0</w:t>
            </w:r>
          </w:p>
        </w:tc>
      </w:tr>
      <w:tr w:rsidR="00AE701A" w:rsidRPr="00160EFA" w:rsidTr="00EF2A63">
        <w:trPr>
          <w:trHeight w:val="600"/>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Аптека № 42</w:t>
            </w:r>
          </w:p>
        </w:tc>
        <w:tc>
          <w:tcPr>
            <w:tcW w:w="1701" w:type="dxa"/>
            <w:vAlign w:val="bottom"/>
          </w:tcPr>
          <w:p w:rsidR="00AE701A" w:rsidRPr="00160EFA" w:rsidRDefault="00AE701A" w:rsidP="00EF2A63">
            <w:pPr>
              <w:jc w:val="center"/>
              <w:rPr>
                <w:sz w:val="22"/>
                <w:szCs w:val="22"/>
              </w:rPr>
            </w:pPr>
            <w:r w:rsidRPr="00160EFA">
              <w:rPr>
                <w:sz w:val="22"/>
                <w:szCs w:val="22"/>
              </w:rPr>
              <w:t>2-2020 от 24.03.2020</w:t>
            </w:r>
          </w:p>
        </w:tc>
        <w:tc>
          <w:tcPr>
            <w:tcW w:w="1701" w:type="dxa"/>
            <w:vAlign w:val="bottom"/>
          </w:tcPr>
          <w:p w:rsidR="00AE701A" w:rsidRPr="00160EFA" w:rsidRDefault="00AE701A" w:rsidP="00EF2A63">
            <w:pPr>
              <w:jc w:val="center"/>
              <w:rPr>
                <w:sz w:val="22"/>
                <w:szCs w:val="22"/>
              </w:rPr>
            </w:pPr>
            <w:r w:rsidRPr="00160EFA">
              <w:rPr>
                <w:sz w:val="22"/>
                <w:szCs w:val="22"/>
              </w:rPr>
              <w:t>0,0</w:t>
            </w:r>
          </w:p>
        </w:tc>
        <w:tc>
          <w:tcPr>
            <w:tcW w:w="1843" w:type="dxa"/>
            <w:vAlign w:val="bottom"/>
          </w:tcPr>
          <w:p w:rsidR="00AE701A" w:rsidRPr="00160EFA" w:rsidRDefault="00EF2A63" w:rsidP="00EF2A63">
            <w:pPr>
              <w:jc w:val="center"/>
              <w:rPr>
                <w:sz w:val="22"/>
                <w:szCs w:val="22"/>
              </w:rPr>
            </w:pPr>
            <w:r w:rsidRPr="00160EFA">
              <w:rPr>
                <w:sz w:val="22"/>
                <w:szCs w:val="22"/>
              </w:rPr>
              <w:t>-499,20</w:t>
            </w:r>
          </w:p>
        </w:tc>
        <w:tc>
          <w:tcPr>
            <w:tcW w:w="1701" w:type="dxa"/>
          </w:tcPr>
          <w:p w:rsidR="00EF2A63" w:rsidRPr="00160EFA" w:rsidRDefault="00EF2A63" w:rsidP="00EF2A63">
            <w:pPr>
              <w:jc w:val="center"/>
              <w:rPr>
                <w:sz w:val="22"/>
                <w:szCs w:val="22"/>
              </w:rPr>
            </w:pPr>
          </w:p>
          <w:p w:rsidR="00EF2A63" w:rsidRPr="00160EFA" w:rsidRDefault="00EF2A63" w:rsidP="00EF2A63">
            <w:pPr>
              <w:jc w:val="center"/>
              <w:rPr>
                <w:sz w:val="22"/>
                <w:szCs w:val="22"/>
              </w:rPr>
            </w:pPr>
          </w:p>
          <w:p w:rsidR="00AE701A" w:rsidRPr="00160EFA" w:rsidRDefault="00EF2A63" w:rsidP="00EF2A63">
            <w:pPr>
              <w:jc w:val="center"/>
              <w:rPr>
                <w:sz w:val="22"/>
                <w:szCs w:val="22"/>
              </w:rPr>
            </w:pPr>
            <w:r w:rsidRPr="00160EFA">
              <w:rPr>
                <w:sz w:val="22"/>
                <w:szCs w:val="22"/>
              </w:rPr>
              <w:t>0,0</w:t>
            </w:r>
          </w:p>
        </w:tc>
        <w:tc>
          <w:tcPr>
            <w:tcW w:w="1417" w:type="dxa"/>
            <w:shd w:val="clear" w:color="auto" w:fill="auto"/>
            <w:vAlign w:val="bottom"/>
          </w:tcPr>
          <w:p w:rsidR="00AE701A" w:rsidRPr="00160EFA" w:rsidRDefault="00EF2A63" w:rsidP="00EF2A63">
            <w:pPr>
              <w:jc w:val="center"/>
              <w:rPr>
                <w:sz w:val="22"/>
                <w:szCs w:val="22"/>
              </w:rPr>
            </w:pPr>
            <w:r w:rsidRPr="00160EFA">
              <w:rPr>
                <w:sz w:val="22"/>
                <w:szCs w:val="22"/>
              </w:rPr>
              <w:t>0,0</w:t>
            </w:r>
          </w:p>
        </w:tc>
      </w:tr>
      <w:tr w:rsidR="00AE701A" w:rsidRPr="00160EFA" w:rsidTr="00EF2A63">
        <w:trPr>
          <w:trHeight w:val="600"/>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ИП Шарапова М.А.</w:t>
            </w:r>
          </w:p>
        </w:tc>
        <w:tc>
          <w:tcPr>
            <w:tcW w:w="1701" w:type="dxa"/>
            <w:vAlign w:val="bottom"/>
          </w:tcPr>
          <w:p w:rsidR="00AE701A" w:rsidRPr="00160EFA" w:rsidRDefault="00AE701A" w:rsidP="00EF2A63">
            <w:pPr>
              <w:jc w:val="center"/>
              <w:rPr>
                <w:sz w:val="22"/>
                <w:szCs w:val="22"/>
              </w:rPr>
            </w:pPr>
            <w:r w:rsidRPr="00160EFA">
              <w:rPr>
                <w:sz w:val="22"/>
                <w:szCs w:val="22"/>
              </w:rPr>
              <w:t>2-2019 от 14.06.2019 (</w:t>
            </w:r>
            <w:proofErr w:type="spellStart"/>
            <w:r w:rsidRPr="00160EFA">
              <w:rPr>
                <w:sz w:val="22"/>
                <w:szCs w:val="22"/>
              </w:rPr>
              <w:t>неж.помещ</w:t>
            </w:r>
            <w:proofErr w:type="spellEnd"/>
            <w:r w:rsidRPr="00160EFA">
              <w:rPr>
                <w:sz w:val="22"/>
                <w:szCs w:val="22"/>
              </w:rPr>
              <w:t>.)</w:t>
            </w:r>
          </w:p>
        </w:tc>
        <w:tc>
          <w:tcPr>
            <w:tcW w:w="1701" w:type="dxa"/>
            <w:vAlign w:val="bottom"/>
          </w:tcPr>
          <w:p w:rsidR="00AE701A" w:rsidRPr="00160EFA" w:rsidRDefault="00AE701A" w:rsidP="00EF2A63">
            <w:pPr>
              <w:jc w:val="center"/>
              <w:rPr>
                <w:sz w:val="22"/>
                <w:szCs w:val="22"/>
              </w:rPr>
            </w:pPr>
            <w:r w:rsidRPr="00160EFA">
              <w:rPr>
                <w:sz w:val="22"/>
                <w:szCs w:val="22"/>
              </w:rPr>
              <w:t>0,0</w:t>
            </w:r>
          </w:p>
        </w:tc>
        <w:tc>
          <w:tcPr>
            <w:tcW w:w="1843" w:type="dxa"/>
            <w:vAlign w:val="bottom"/>
          </w:tcPr>
          <w:p w:rsidR="00AE701A" w:rsidRPr="00160EFA" w:rsidRDefault="00EF2A63" w:rsidP="00EF2A63">
            <w:pPr>
              <w:jc w:val="center"/>
              <w:rPr>
                <w:sz w:val="22"/>
                <w:szCs w:val="22"/>
              </w:rPr>
            </w:pPr>
            <w:r w:rsidRPr="00160EFA">
              <w:rPr>
                <w:sz w:val="22"/>
                <w:szCs w:val="22"/>
              </w:rPr>
              <w:t>0,0</w:t>
            </w:r>
          </w:p>
        </w:tc>
        <w:tc>
          <w:tcPr>
            <w:tcW w:w="1701" w:type="dxa"/>
          </w:tcPr>
          <w:p w:rsidR="00EF2A63" w:rsidRPr="00160EFA" w:rsidRDefault="00EF2A63" w:rsidP="00EF2A63">
            <w:pPr>
              <w:jc w:val="center"/>
              <w:rPr>
                <w:sz w:val="22"/>
                <w:szCs w:val="22"/>
              </w:rPr>
            </w:pPr>
          </w:p>
          <w:p w:rsidR="00EF2A63" w:rsidRPr="00160EFA" w:rsidRDefault="00EF2A63" w:rsidP="00EF2A63">
            <w:pPr>
              <w:jc w:val="center"/>
              <w:rPr>
                <w:sz w:val="22"/>
                <w:szCs w:val="22"/>
              </w:rPr>
            </w:pPr>
          </w:p>
          <w:p w:rsidR="00AE701A" w:rsidRPr="00160EFA" w:rsidRDefault="00EF2A63" w:rsidP="00EF2A63">
            <w:pPr>
              <w:jc w:val="center"/>
              <w:rPr>
                <w:sz w:val="22"/>
                <w:szCs w:val="22"/>
              </w:rPr>
            </w:pPr>
            <w:r w:rsidRPr="00160EFA">
              <w:rPr>
                <w:sz w:val="22"/>
                <w:szCs w:val="22"/>
              </w:rPr>
              <w:t>0,0</w:t>
            </w:r>
          </w:p>
        </w:tc>
        <w:tc>
          <w:tcPr>
            <w:tcW w:w="1417" w:type="dxa"/>
            <w:shd w:val="clear" w:color="auto" w:fill="auto"/>
            <w:vAlign w:val="bottom"/>
          </w:tcPr>
          <w:p w:rsidR="00AE701A" w:rsidRPr="00160EFA" w:rsidRDefault="00EF2A63" w:rsidP="00EF2A63">
            <w:pPr>
              <w:jc w:val="center"/>
              <w:rPr>
                <w:sz w:val="22"/>
                <w:szCs w:val="22"/>
              </w:rPr>
            </w:pPr>
            <w:r w:rsidRPr="00160EFA">
              <w:rPr>
                <w:sz w:val="22"/>
                <w:szCs w:val="22"/>
              </w:rPr>
              <w:t>0,0</w:t>
            </w:r>
          </w:p>
        </w:tc>
      </w:tr>
      <w:tr w:rsidR="00AE701A" w:rsidRPr="00160EFA" w:rsidTr="00EF2A63">
        <w:trPr>
          <w:trHeight w:val="315"/>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 xml:space="preserve">ИП </w:t>
            </w:r>
            <w:proofErr w:type="spellStart"/>
            <w:r w:rsidRPr="00160EFA">
              <w:rPr>
                <w:sz w:val="22"/>
                <w:szCs w:val="22"/>
              </w:rPr>
              <w:t>Галляметдинова</w:t>
            </w:r>
            <w:proofErr w:type="spellEnd"/>
            <w:r w:rsidRPr="00160EFA">
              <w:rPr>
                <w:sz w:val="22"/>
                <w:szCs w:val="22"/>
              </w:rPr>
              <w:t xml:space="preserve"> М.Б.</w:t>
            </w:r>
          </w:p>
        </w:tc>
        <w:tc>
          <w:tcPr>
            <w:tcW w:w="1701" w:type="dxa"/>
          </w:tcPr>
          <w:p w:rsidR="00AE701A" w:rsidRPr="00160EFA" w:rsidRDefault="00AE701A" w:rsidP="00EF2A63">
            <w:pPr>
              <w:jc w:val="center"/>
              <w:rPr>
                <w:sz w:val="22"/>
                <w:szCs w:val="22"/>
              </w:rPr>
            </w:pPr>
            <w:r w:rsidRPr="00160EFA">
              <w:rPr>
                <w:sz w:val="22"/>
                <w:szCs w:val="22"/>
              </w:rPr>
              <w:t>Договор аренды 2023-4 от 24.11.2023</w:t>
            </w:r>
            <w:r w:rsidR="00EF2A63" w:rsidRPr="00160EFA">
              <w:rPr>
                <w:sz w:val="22"/>
                <w:szCs w:val="22"/>
              </w:rPr>
              <w:t xml:space="preserve"> (расторжение)</w:t>
            </w:r>
          </w:p>
        </w:tc>
        <w:tc>
          <w:tcPr>
            <w:tcW w:w="1701" w:type="dxa"/>
            <w:vAlign w:val="bottom"/>
          </w:tcPr>
          <w:p w:rsidR="00AE701A" w:rsidRPr="00160EFA" w:rsidRDefault="00AE701A" w:rsidP="00EF2A63">
            <w:pPr>
              <w:jc w:val="center"/>
              <w:rPr>
                <w:b/>
                <w:sz w:val="22"/>
                <w:szCs w:val="22"/>
              </w:rPr>
            </w:pPr>
            <w:r w:rsidRPr="00160EFA">
              <w:rPr>
                <w:b/>
                <w:sz w:val="22"/>
                <w:szCs w:val="22"/>
              </w:rPr>
              <w:t>17 548,39</w:t>
            </w:r>
          </w:p>
        </w:tc>
        <w:tc>
          <w:tcPr>
            <w:tcW w:w="1843" w:type="dxa"/>
            <w:vAlign w:val="bottom"/>
          </w:tcPr>
          <w:p w:rsidR="00AE701A" w:rsidRPr="00160EFA" w:rsidRDefault="00EF2A63" w:rsidP="00EF2A63">
            <w:pPr>
              <w:jc w:val="center"/>
              <w:rPr>
                <w:b/>
                <w:sz w:val="22"/>
                <w:szCs w:val="22"/>
              </w:rPr>
            </w:pPr>
            <w:r w:rsidRPr="00160EFA">
              <w:rPr>
                <w:b/>
                <w:sz w:val="22"/>
                <w:szCs w:val="22"/>
              </w:rPr>
              <w:t>0,0</w:t>
            </w:r>
          </w:p>
        </w:tc>
        <w:tc>
          <w:tcPr>
            <w:tcW w:w="1701" w:type="dxa"/>
          </w:tcPr>
          <w:p w:rsidR="00EF2A63" w:rsidRPr="00160EFA" w:rsidRDefault="00EF2A63" w:rsidP="00EF2A63">
            <w:pPr>
              <w:jc w:val="center"/>
              <w:rPr>
                <w:b/>
                <w:bCs/>
                <w:sz w:val="22"/>
                <w:szCs w:val="22"/>
              </w:rPr>
            </w:pPr>
          </w:p>
          <w:p w:rsidR="00EF2A63" w:rsidRPr="00160EFA" w:rsidRDefault="00EF2A63" w:rsidP="00EF2A63">
            <w:pPr>
              <w:jc w:val="center"/>
              <w:rPr>
                <w:b/>
                <w:bCs/>
                <w:sz w:val="22"/>
                <w:szCs w:val="22"/>
              </w:rPr>
            </w:pPr>
          </w:p>
          <w:p w:rsidR="00EF2A63" w:rsidRPr="00160EFA" w:rsidRDefault="00EF2A63" w:rsidP="00EF2A63">
            <w:pPr>
              <w:jc w:val="center"/>
              <w:rPr>
                <w:b/>
                <w:bCs/>
                <w:sz w:val="22"/>
                <w:szCs w:val="22"/>
              </w:rPr>
            </w:pPr>
          </w:p>
          <w:p w:rsidR="00AE701A" w:rsidRPr="00160EFA" w:rsidRDefault="00EF2A63" w:rsidP="00EF2A63">
            <w:pPr>
              <w:jc w:val="center"/>
              <w:rPr>
                <w:b/>
                <w:bCs/>
                <w:sz w:val="22"/>
                <w:szCs w:val="22"/>
              </w:rPr>
            </w:pPr>
            <w:r w:rsidRPr="00160EFA">
              <w:rPr>
                <w:b/>
                <w:bCs/>
                <w:sz w:val="22"/>
                <w:szCs w:val="22"/>
              </w:rPr>
              <w:t>0,0</w:t>
            </w:r>
          </w:p>
        </w:tc>
        <w:tc>
          <w:tcPr>
            <w:tcW w:w="1417" w:type="dxa"/>
            <w:shd w:val="clear" w:color="auto" w:fill="auto"/>
            <w:vAlign w:val="bottom"/>
          </w:tcPr>
          <w:p w:rsidR="00AE701A" w:rsidRPr="00160EFA" w:rsidRDefault="00EF2A63" w:rsidP="00EF2A63">
            <w:pPr>
              <w:jc w:val="center"/>
              <w:rPr>
                <w:b/>
                <w:bCs/>
                <w:sz w:val="22"/>
                <w:szCs w:val="22"/>
              </w:rPr>
            </w:pPr>
            <w:r w:rsidRPr="00160EFA">
              <w:rPr>
                <w:b/>
                <w:bCs/>
                <w:sz w:val="22"/>
                <w:szCs w:val="22"/>
              </w:rPr>
              <w:t>0,0</w:t>
            </w:r>
          </w:p>
        </w:tc>
      </w:tr>
      <w:tr w:rsidR="00AE701A" w:rsidRPr="00160EFA" w:rsidTr="00EF2A63">
        <w:trPr>
          <w:trHeight w:val="315"/>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АО «Тандер»</w:t>
            </w:r>
          </w:p>
        </w:tc>
        <w:tc>
          <w:tcPr>
            <w:tcW w:w="1701" w:type="dxa"/>
          </w:tcPr>
          <w:p w:rsidR="00AE701A" w:rsidRPr="00160EFA" w:rsidRDefault="00AE701A" w:rsidP="00EF2A63">
            <w:pPr>
              <w:jc w:val="center"/>
              <w:rPr>
                <w:sz w:val="22"/>
                <w:szCs w:val="22"/>
              </w:rPr>
            </w:pPr>
            <w:r w:rsidRPr="00160EFA">
              <w:rPr>
                <w:sz w:val="22"/>
                <w:szCs w:val="22"/>
              </w:rPr>
              <w:t>Договор аренды 1-2023 от 27.01.2023 (</w:t>
            </w:r>
            <w:proofErr w:type="spellStart"/>
            <w:r w:rsidRPr="00160EFA">
              <w:rPr>
                <w:sz w:val="22"/>
                <w:szCs w:val="22"/>
              </w:rPr>
              <w:t>неж</w:t>
            </w:r>
            <w:proofErr w:type="spellEnd"/>
            <w:r w:rsidRPr="00160EFA">
              <w:rPr>
                <w:sz w:val="22"/>
                <w:szCs w:val="22"/>
              </w:rPr>
              <w:t xml:space="preserve">. помещение </w:t>
            </w:r>
            <w:proofErr w:type="spellStart"/>
            <w:r w:rsidRPr="00160EFA">
              <w:rPr>
                <w:sz w:val="22"/>
                <w:szCs w:val="22"/>
              </w:rPr>
              <w:t>Карбышева</w:t>
            </w:r>
            <w:proofErr w:type="spellEnd"/>
            <w:r w:rsidRPr="00160EFA">
              <w:rPr>
                <w:sz w:val="22"/>
                <w:szCs w:val="22"/>
              </w:rPr>
              <w:t xml:space="preserve"> 9)</w:t>
            </w:r>
          </w:p>
        </w:tc>
        <w:tc>
          <w:tcPr>
            <w:tcW w:w="1701" w:type="dxa"/>
            <w:vAlign w:val="bottom"/>
          </w:tcPr>
          <w:p w:rsidR="00AE701A" w:rsidRPr="00160EFA" w:rsidRDefault="00AE701A" w:rsidP="00EF2A63">
            <w:pPr>
              <w:jc w:val="center"/>
              <w:rPr>
                <w:b/>
                <w:sz w:val="22"/>
                <w:szCs w:val="22"/>
              </w:rPr>
            </w:pPr>
            <w:r w:rsidRPr="00160EFA">
              <w:rPr>
                <w:b/>
                <w:sz w:val="22"/>
                <w:szCs w:val="22"/>
              </w:rPr>
              <w:t>0,0</w:t>
            </w:r>
          </w:p>
        </w:tc>
        <w:tc>
          <w:tcPr>
            <w:tcW w:w="1843" w:type="dxa"/>
            <w:vAlign w:val="bottom"/>
          </w:tcPr>
          <w:p w:rsidR="00AE701A" w:rsidRPr="00160EFA" w:rsidRDefault="00EF2A63" w:rsidP="00EF2A63">
            <w:pPr>
              <w:jc w:val="center"/>
              <w:rPr>
                <w:b/>
                <w:sz w:val="22"/>
                <w:szCs w:val="22"/>
              </w:rPr>
            </w:pPr>
            <w:r w:rsidRPr="00160EFA">
              <w:rPr>
                <w:b/>
                <w:sz w:val="22"/>
                <w:szCs w:val="22"/>
              </w:rPr>
              <w:t>0,0</w:t>
            </w:r>
          </w:p>
        </w:tc>
        <w:tc>
          <w:tcPr>
            <w:tcW w:w="1701" w:type="dxa"/>
          </w:tcPr>
          <w:p w:rsidR="00EF2A63" w:rsidRPr="00160EFA" w:rsidRDefault="00EF2A63" w:rsidP="00EF2A63">
            <w:pPr>
              <w:jc w:val="center"/>
              <w:rPr>
                <w:b/>
                <w:bCs/>
                <w:sz w:val="22"/>
                <w:szCs w:val="22"/>
              </w:rPr>
            </w:pPr>
          </w:p>
          <w:p w:rsidR="00EF2A63" w:rsidRPr="00160EFA" w:rsidRDefault="00EF2A63" w:rsidP="00EF2A63">
            <w:pPr>
              <w:jc w:val="center"/>
              <w:rPr>
                <w:b/>
                <w:bCs/>
                <w:sz w:val="22"/>
                <w:szCs w:val="22"/>
              </w:rPr>
            </w:pPr>
          </w:p>
          <w:p w:rsidR="00EF2A63" w:rsidRPr="00160EFA" w:rsidRDefault="00EF2A63" w:rsidP="00EF2A63">
            <w:pPr>
              <w:jc w:val="center"/>
              <w:rPr>
                <w:b/>
                <w:bCs/>
                <w:sz w:val="22"/>
                <w:szCs w:val="22"/>
              </w:rPr>
            </w:pPr>
          </w:p>
          <w:p w:rsidR="00EF2A63" w:rsidRPr="00160EFA" w:rsidRDefault="00EF2A63" w:rsidP="00EF2A63">
            <w:pPr>
              <w:jc w:val="center"/>
              <w:rPr>
                <w:b/>
                <w:bCs/>
                <w:sz w:val="22"/>
                <w:szCs w:val="22"/>
              </w:rPr>
            </w:pPr>
          </w:p>
          <w:p w:rsidR="00EF2A63" w:rsidRPr="00160EFA" w:rsidRDefault="00EF2A63" w:rsidP="00EF2A63">
            <w:pPr>
              <w:jc w:val="center"/>
              <w:rPr>
                <w:b/>
                <w:bCs/>
                <w:sz w:val="22"/>
                <w:szCs w:val="22"/>
              </w:rPr>
            </w:pPr>
          </w:p>
          <w:p w:rsidR="00AE701A" w:rsidRPr="00160EFA" w:rsidRDefault="00EF2A63" w:rsidP="00EF2A63">
            <w:pPr>
              <w:jc w:val="center"/>
              <w:rPr>
                <w:b/>
                <w:bCs/>
                <w:sz w:val="22"/>
                <w:szCs w:val="22"/>
              </w:rPr>
            </w:pPr>
            <w:r w:rsidRPr="00160EFA">
              <w:rPr>
                <w:b/>
                <w:bCs/>
                <w:sz w:val="22"/>
                <w:szCs w:val="22"/>
              </w:rPr>
              <w:t>0,0</w:t>
            </w:r>
          </w:p>
        </w:tc>
        <w:tc>
          <w:tcPr>
            <w:tcW w:w="1417" w:type="dxa"/>
            <w:shd w:val="clear" w:color="auto" w:fill="auto"/>
            <w:vAlign w:val="bottom"/>
          </w:tcPr>
          <w:p w:rsidR="00AE701A" w:rsidRPr="00160EFA" w:rsidRDefault="00EF2A63" w:rsidP="00EF2A63">
            <w:pPr>
              <w:jc w:val="center"/>
              <w:rPr>
                <w:b/>
                <w:bCs/>
                <w:sz w:val="22"/>
                <w:szCs w:val="22"/>
              </w:rPr>
            </w:pPr>
            <w:r w:rsidRPr="00160EFA">
              <w:rPr>
                <w:b/>
                <w:bCs/>
                <w:sz w:val="22"/>
                <w:szCs w:val="22"/>
              </w:rPr>
              <w:t>0,0</w:t>
            </w:r>
          </w:p>
        </w:tc>
      </w:tr>
      <w:tr w:rsidR="00AE701A" w:rsidRPr="00160EFA" w:rsidTr="00EF2A63">
        <w:trPr>
          <w:trHeight w:val="315"/>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АО «Тандер»</w:t>
            </w:r>
          </w:p>
        </w:tc>
        <w:tc>
          <w:tcPr>
            <w:tcW w:w="1701" w:type="dxa"/>
          </w:tcPr>
          <w:p w:rsidR="00AE701A" w:rsidRPr="00160EFA" w:rsidRDefault="00AE701A" w:rsidP="00EF2A63">
            <w:pPr>
              <w:jc w:val="center"/>
              <w:rPr>
                <w:sz w:val="22"/>
                <w:szCs w:val="22"/>
              </w:rPr>
            </w:pPr>
            <w:r w:rsidRPr="00160EFA">
              <w:rPr>
                <w:sz w:val="22"/>
                <w:szCs w:val="22"/>
              </w:rPr>
              <w:t>Договор аренды 2-2023 от 06.05.2023 (</w:t>
            </w:r>
            <w:proofErr w:type="spellStart"/>
            <w:r w:rsidRPr="00160EFA">
              <w:rPr>
                <w:sz w:val="22"/>
                <w:szCs w:val="22"/>
              </w:rPr>
              <w:t>неж</w:t>
            </w:r>
            <w:proofErr w:type="spellEnd"/>
            <w:r w:rsidRPr="00160EFA">
              <w:rPr>
                <w:sz w:val="22"/>
                <w:szCs w:val="22"/>
              </w:rPr>
              <w:t xml:space="preserve">. помещение </w:t>
            </w:r>
            <w:proofErr w:type="spellStart"/>
            <w:r w:rsidRPr="00160EFA">
              <w:rPr>
                <w:sz w:val="22"/>
                <w:szCs w:val="22"/>
              </w:rPr>
              <w:t>Карбышева</w:t>
            </w:r>
            <w:proofErr w:type="spellEnd"/>
            <w:r w:rsidRPr="00160EFA">
              <w:rPr>
                <w:sz w:val="22"/>
                <w:szCs w:val="22"/>
              </w:rPr>
              <w:t xml:space="preserve"> 17)</w:t>
            </w:r>
          </w:p>
        </w:tc>
        <w:tc>
          <w:tcPr>
            <w:tcW w:w="1701" w:type="dxa"/>
            <w:vAlign w:val="bottom"/>
          </w:tcPr>
          <w:p w:rsidR="00AE701A" w:rsidRPr="00160EFA" w:rsidRDefault="00AE701A" w:rsidP="00EF2A63">
            <w:pPr>
              <w:jc w:val="center"/>
              <w:rPr>
                <w:b/>
                <w:sz w:val="22"/>
                <w:szCs w:val="22"/>
              </w:rPr>
            </w:pPr>
            <w:r w:rsidRPr="00160EFA">
              <w:rPr>
                <w:b/>
                <w:sz w:val="22"/>
                <w:szCs w:val="22"/>
              </w:rPr>
              <w:t>0,0</w:t>
            </w:r>
          </w:p>
        </w:tc>
        <w:tc>
          <w:tcPr>
            <w:tcW w:w="1843" w:type="dxa"/>
            <w:vAlign w:val="bottom"/>
          </w:tcPr>
          <w:p w:rsidR="00AE701A" w:rsidRPr="00160EFA" w:rsidRDefault="00AE701A" w:rsidP="00EF2A63">
            <w:pPr>
              <w:jc w:val="center"/>
              <w:rPr>
                <w:b/>
                <w:sz w:val="22"/>
                <w:szCs w:val="22"/>
              </w:rPr>
            </w:pPr>
            <w:r w:rsidRPr="00160EFA">
              <w:rPr>
                <w:b/>
                <w:sz w:val="22"/>
                <w:szCs w:val="22"/>
              </w:rPr>
              <w:t>0,0</w:t>
            </w:r>
          </w:p>
        </w:tc>
        <w:tc>
          <w:tcPr>
            <w:tcW w:w="1701" w:type="dxa"/>
          </w:tcPr>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r w:rsidRPr="00160EFA">
              <w:rPr>
                <w:b/>
                <w:bCs/>
                <w:sz w:val="22"/>
                <w:szCs w:val="22"/>
              </w:rPr>
              <w:t>0,0</w:t>
            </w:r>
          </w:p>
        </w:tc>
        <w:tc>
          <w:tcPr>
            <w:tcW w:w="1417" w:type="dxa"/>
            <w:shd w:val="clear" w:color="auto" w:fill="auto"/>
            <w:vAlign w:val="bottom"/>
          </w:tcPr>
          <w:p w:rsidR="00AE701A" w:rsidRPr="00160EFA" w:rsidRDefault="00EF2A63" w:rsidP="00EF2A63">
            <w:pPr>
              <w:jc w:val="center"/>
              <w:rPr>
                <w:b/>
                <w:bCs/>
                <w:sz w:val="22"/>
                <w:szCs w:val="22"/>
              </w:rPr>
            </w:pPr>
            <w:r w:rsidRPr="00160EFA">
              <w:rPr>
                <w:b/>
                <w:bCs/>
                <w:sz w:val="22"/>
                <w:szCs w:val="22"/>
              </w:rPr>
              <w:t>7,33</w:t>
            </w:r>
          </w:p>
        </w:tc>
      </w:tr>
      <w:tr w:rsidR="00AE701A" w:rsidRPr="00160EFA" w:rsidTr="00EF2A63">
        <w:trPr>
          <w:trHeight w:val="315"/>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ИП Живущих Е.М.</w:t>
            </w:r>
          </w:p>
        </w:tc>
        <w:tc>
          <w:tcPr>
            <w:tcW w:w="1701" w:type="dxa"/>
          </w:tcPr>
          <w:p w:rsidR="00AE701A" w:rsidRPr="00160EFA" w:rsidRDefault="00AE701A" w:rsidP="00EF2A63">
            <w:pPr>
              <w:jc w:val="center"/>
              <w:rPr>
                <w:sz w:val="22"/>
                <w:szCs w:val="22"/>
              </w:rPr>
            </w:pPr>
            <w:r w:rsidRPr="00160EFA">
              <w:rPr>
                <w:sz w:val="22"/>
                <w:szCs w:val="22"/>
              </w:rPr>
              <w:t xml:space="preserve">Договор аренды 5-2023 от 26,06.2023 </w:t>
            </w:r>
            <w:r w:rsidRPr="00160EFA">
              <w:rPr>
                <w:sz w:val="22"/>
                <w:szCs w:val="22"/>
              </w:rPr>
              <w:lastRenderedPageBreak/>
              <w:t>(</w:t>
            </w:r>
            <w:proofErr w:type="spellStart"/>
            <w:r w:rsidRPr="00160EFA">
              <w:rPr>
                <w:sz w:val="22"/>
                <w:szCs w:val="22"/>
              </w:rPr>
              <w:t>неж</w:t>
            </w:r>
            <w:proofErr w:type="spellEnd"/>
            <w:r w:rsidRPr="00160EFA">
              <w:rPr>
                <w:sz w:val="22"/>
                <w:szCs w:val="22"/>
              </w:rPr>
              <w:t>. помещение Свободы 65)</w:t>
            </w:r>
          </w:p>
        </w:tc>
        <w:tc>
          <w:tcPr>
            <w:tcW w:w="1701" w:type="dxa"/>
            <w:vAlign w:val="bottom"/>
          </w:tcPr>
          <w:p w:rsidR="00AE701A" w:rsidRPr="00160EFA" w:rsidRDefault="00AE701A" w:rsidP="00EF2A63">
            <w:pPr>
              <w:jc w:val="center"/>
              <w:rPr>
                <w:b/>
                <w:sz w:val="22"/>
                <w:szCs w:val="22"/>
              </w:rPr>
            </w:pPr>
            <w:r w:rsidRPr="00160EFA">
              <w:rPr>
                <w:b/>
                <w:sz w:val="22"/>
                <w:szCs w:val="22"/>
              </w:rPr>
              <w:lastRenderedPageBreak/>
              <w:t>0,0</w:t>
            </w:r>
          </w:p>
        </w:tc>
        <w:tc>
          <w:tcPr>
            <w:tcW w:w="1843" w:type="dxa"/>
            <w:vAlign w:val="bottom"/>
          </w:tcPr>
          <w:p w:rsidR="00AE701A" w:rsidRPr="00160EFA" w:rsidRDefault="00AE701A" w:rsidP="00EF2A63">
            <w:pPr>
              <w:jc w:val="center"/>
              <w:rPr>
                <w:b/>
                <w:sz w:val="22"/>
                <w:szCs w:val="22"/>
              </w:rPr>
            </w:pPr>
            <w:r w:rsidRPr="00160EFA">
              <w:rPr>
                <w:b/>
                <w:sz w:val="22"/>
                <w:szCs w:val="22"/>
              </w:rPr>
              <w:t>0,0</w:t>
            </w:r>
          </w:p>
        </w:tc>
        <w:tc>
          <w:tcPr>
            <w:tcW w:w="1701" w:type="dxa"/>
          </w:tcPr>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r w:rsidRPr="00160EFA">
              <w:rPr>
                <w:b/>
                <w:bCs/>
                <w:sz w:val="22"/>
                <w:szCs w:val="22"/>
              </w:rPr>
              <w:t>0,0</w:t>
            </w:r>
          </w:p>
        </w:tc>
        <w:tc>
          <w:tcPr>
            <w:tcW w:w="1417" w:type="dxa"/>
            <w:shd w:val="clear" w:color="auto" w:fill="auto"/>
            <w:vAlign w:val="bottom"/>
          </w:tcPr>
          <w:p w:rsidR="00AE701A" w:rsidRPr="00160EFA" w:rsidRDefault="00AE701A" w:rsidP="00EF2A63">
            <w:pPr>
              <w:jc w:val="center"/>
              <w:rPr>
                <w:b/>
                <w:bCs/>
                <w:sz w:val="22"/>
                <w:szCs w:val="22"/>
              </w:rPr>
            </w:pPr>
            <w:r w:rsidRPr="00160EFA">
              <w:rPr>
                <w:b/>
                <w:bCs/>
                <w:sz w:val="22"/>
                <w:szCs w:val="22"/>
              </w:rPr>
              <w:lastRenderedPageBreak/>
              <w:t>0,0</w:t>
            </w:r>
          </w:p>
        </w:tc>
      </w:tr>
      <w:tr w:rsidR="00AE701A" w:rsidRPr="00160EFA" w:rsidTr="00EF2A63">
        <w:trPr>
          <w:trHeight w:val="315"/>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ИП Малышева В.Н.</w:t>
            </w:r>
          </w:p>
        </w:tc>
        <w:tc>
          <w:tcPr>
            <w:tcW w:w="1701" w:type="dxa"/>
          </w:tcPr>
          <w:p w:rsidR="00AE701A" w:rsidRPr="00160EFA" w:rsidRDefault="00AE701A" w:rsidP="00EF2A63">
            <w:pPr>
              <w:jc w:val="center"/>
              <w:rPr>
                <w:sz w:val="22"/>
                <w:szCs w:val="22"/>
              </w:rPr>
            </w:pPr>
            <w:r w:rsidRPr="00160EFA">
              <w:rPr>
                <w:sz w:val="22"/>
                <w:szCs w:val="22"/>
              </w:rPr>
              <w:t>Договор аренды 5-2023 от 26.06.2023 (</w:t>
            </w:r>
            <w:proofErr w:type="spellStart"/>
            <w:r w:rsidRPr="00160EFA">
              <w:rPr>
                <w:sz w:val="22"/>
                <w:szCs w:val="22"/>
              </w:rPr>
              <w:t>неж</w:t>
            </w:r>
            <w:proofErr w:type="spellEnd"/>
            <w:r w:rsidRPr="00160EFA">
              <w:rPr>
                <w:sz w:val="22"/>
                <w:szCs w:val="22"/>
              </w:rPr>
              <w:t>. помещение Свободы 65)</w:t>
            </w:r>
          </w:p>
        </w:tc>
        <w:tc>
          <w:tcPr>
            <w:tcW w:w="1701" w:type="dxa"/>
            <w:vAlign w:val="bottom"/>
          </w:tcPr>
          <w:p w:rsidR="00AE701A" w:rsidRPr="00160EFA" w:rsidRDefault="00AE701A" w:rsidP="00EF2A63">
            <w:pPr>
              <w:jc w:val="center"/>
              <w:rPr>
                <w:b/>
                <w:sz w:val="22"/>
                <w:szCs w:val="22"/>
              </w:rPr>
            </w:pPr>
            <w:r w:rsidRPr="00160EFA">
              <w:rPr>
                <w:b/>
                <w:sz w:val="22"/>
                <w:szCs w:val="22"/>
              </w:rPr>
              <w:t>0,0</w:t>
            </w:r>
          </w:p>
        </w:tc>
        <w:tc>
          <w:tcPr>
            <w:tcW w:w="1843" w:type="dxa"/>
            <w:vAlign w:val="bottom"/>
          </w:tcPr>
          <w:p w:rsidR="00AE701A" w:rsidRPr="00160EFA" w:rsidRDefault="00AE701A" w:rsidP="00EF2A63">
            <w:pPr>
              <w:jc w:val="center"/>
              <w:rPr>
                <w:b/>
                <w:sz w:val="22"/>
                <w:szCs w:val="22"/>
              </w:rPr>
            </w:pPr>
            <w:r w:rsidRPr="00160EFA">
              <w:rPr>
                <w:b/>
                <w:sz w:val="22"/>
                <w:szCs w:val="22"/>
              </w:rPr>
              <w:t>0,0</w:t>
            </w:r>
          </w:p>
        </w:tc>
        <w:tc>
          <w:tcPr>
            <w:tcW w:w="1701" w:type="dxa"/>
          </w:tcPr>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r w:rsidRPr="00160EFA">
              <w:rPr>
                <w:b/>
                <w:bCs/>
                <w:sz w:val="22"/>
                <w:szCs w:val="22"/>
              </w:rPr>
              <w:t>0,0</w:t>
            </w:r>
          </w:p>
        </w:tc>
        <w:tc>
          <w:tcPr>
            <w:tcW w:w="1417" w:type="dxa"/>
            <w:shd w:val="clear" w:color="auto" w:fill="auto"/>
            <w:vAlign w:val="bottom"/>
          </w:tcPr>
          <w:p w:rsidR="00AE701A" w:rsidRPr="00160EFA" w:rsidRDefault="00EF2A63" w:rsidP="00EF2A63">
            <w:pPr>
              <w:jc w:val="center"/>
              <w:rPr>
                <w:b/>
                <w:bCs/>
                <w:sz w:val="22"/>
                <w:szCs w:val="22"/>
              </w:rPr>
            </w:pPr>
            <w:r w:rsidRPr="00160EFA">
              <w:rPr>
                <w:b/>
                <w:bCs/>
                <w:sz w:val="22"/>
                <w:szCs w:val="22"/>
              </w:rPr>
              <w:t>36,40</w:t>
            </w:r>
          </w:p>
        </w:tc>
      </w:tr>
      <w:tr w:rsidR="00AE701A" w:rsidRPr="00160EFA" w:rsidTr="00EF2A63">
        <w:trPr>
          <w:trHeight w:val="315"/>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ИП Живущих Е.М.</w:t>
            </w:r>
          </w:p>
        </w:tc>
        <w:tc>
          <w:tcPr>
            <w:tcW w:w="1701" w:type="dxa"/>
          </w:tcPr>
          <w:p w:rsidR="00AE701A" w:rsidRPr="00160EFA" w:rsidRDefault="00AE701A" w:rsidP="00EF2A63">
            <w:pPr>
              <w:jc w:val="center"/>
              <w:rPr>
                <w:sz w:val="22"/>
                <w:szCs w:val="22"/>
              </w:rPr>
            </w:pPr>
            <w:r w:rsidRPr="00160EFA">
              <w:rPr>
                <w:sz w:val="22"/>
                <w:szCs w:val="22"/>
              </w:rPr>
              <w:t>Договор аренды 4-2023 от 26,06.2023 (</w:t>
            </w:r>
            <w:proofErr w:type="spellStart"/>
            <w:r w:rsidRPr="00160EFA">
              <w:rPr>
                <w:sz w:val="22"/>
                <w:szCs w:val="22"/>
              </w:rPr>
              <w:t>неж</w:t>
            </w:r>
            <w:proofErr w:type="spellEnd"/>
            <w:r w:rsidRPr="00160EFA">
              <w:rPr>
                <w:sz w:val="22"/>
                <w:szCs w:val="22"/>
              </w:rPr>
              <w:t>. помещение Свободы 65)</w:t>
            </w:r>
          </w:p>
        </w:tc>
        <w:tc>
          <w:tcPr>
            <w:tcW w:w="1701" w:type="dxa"/>
            <w:vAlign w:val="bottom"/>
          </w:tcPr>
          <w:p w:rsidR="00AE701A" w:rsidRPr="00160EFA" w:rsidRDefault="00AE701A" w:rsidP="00EF2A63">
            <w:pPr>
              <w:jc w:val="center"/>
              <w:rPr>
                <w:b/>
                <w:sz w:val="22"/>
                <w:szCs w:val="22"/>
              </w:rPr>
            </w:pPr>
            <w:r w:rsidRPr="00160EFA">
              <w:rPr>
                <w:b/>
                <w:sz w:val="22"/>
                <w:szCs w:val="22"/>
              </w:rPr>
              <w:t>0,0</w:t>
            </w:r>
          </w:p>
        </w:tc>
        <w:tc>
          <w:tcPr>
            <w:tcW w:w="1843" w:type="dxa"/>
            <w:vAlign w:val="bottom"/>
          </w:tcPr>
          <w:p w:rsidR="00AE701A" w:rsidRPr="00160EFA" w:rsidRDefault="00AE701A" w:rsidP="00EF2A63">
            <w:pPr>
              <w:jc w:val="center"/>
              <w:rPr>
                <w:b/>
                <w:sz w:val="22"/>
                <w:szCs w:val="22"/>
              </w:rPr>
            </w:pPr>
            <w:r w:rsidRPr="00160EFA">
              <w:rPr>
                <w:b/>
                <w:sz w:val="22"/>
                <w:szCs w:val="22"/>
              </w:rPr>
              <w:t>0,0</w:t>
            </w:r>
          </w:p>
        </w:tc>
        <w:tc>
          <w:tcPr>
            <w:tcW w:w="1701" w:type="dxa"/>
          </w:tcPr>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r w:rsidRPr="00160EFA">
              <w:rPr>
                <w:b/>
                <w:bCs/>
                <w:sz w:val="22"/>
                <w:szCs w:val="22"/>
              </w:rPr>
              <w:t>0,0</w:t>
            </w:r>
          </w:p>
        </w:tc>
        <w:tc>
          <w:tcPr>
            <w:tcW w:w="1417" w:type="dxa"/>
            <w:shd w:val="clear" w:color="auto" w:fill="auto"/>
            <w:vAlign w:val="bottom"/>
          </w:tcPr>
          <w:p w:rsidR="00AE701A" w:rsidRPr="00160EFA" w:rsidRDefault="00AE701A" w:rsidP="00EF2A63">
            <w:pPr>
              <w:jc w:val="center"/>
              <w:rPr>
                <w:b/>
                <w:bCs/>
                <w:sz w:val="22"/>
                <w:szCs w:val="22"/>
              </w:rPr>
            </w:pPr>
            <w:r w:rsidRPr="00160EFA">
              <w:rPr>
                <w:b/>
                <w:bCs/>
                <w:sz w:val="22"/>
                <w:szCs w:val="22"/>
              </w:rPr>
              <w:t>0,0</w:t>
            </w:r>
          </w:p>
        </w:tc>
      </w:tr>
      <w:tr w:rsidR="00AE701A" w:rsidRPr="00160EFA" w:rsidTr="00EF2A63">
        <w:trPr>
          <w:trHeight w:val="315"/>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ИП Кондратьева Е.В.</w:t>
            </w:r>
          </w:p>
        </w:tc>
        <w:tc>
          <w:tcPr>
            <w:tcW w:w="1701" w:type="dxa"/>
          </w:tcPr>
          <w:p w:rsidR="00AE701A" w:rsidRPr="00160EFA" w:rsidRDefault="00AE701A" w:rsidP="00EF2A63">
            <w:pPr>
              <w:jc w:val="center"/>
              <w:rPr>
                <w:sz w:val="22"/>
                <w:szCs w:val="22"/>
              </w:rPr>
            </w:pPr>
            <w:r w:rsidRPr="00160EFA">
              <w:rPr>
                <w:sz w:val="22"/>
                <w:szCs w:val="22"/>
              </w:rPr>
              <w:t>Договор аренды 3-2023 от 26.06.2023 (</w:t>
            </w:r>
            <w:proofErr w:type="spellStart"/>
            <w:r w:rsidRPr="00160EFA">
              <w:rPr>
                <w:sz w:val="22"/>
                <w:szCs w:val="22"/>
              </w:rPr>
              <w:t>неж</w:t>
            </w:r>
            <w:proofErr w:type="spellEnd"/>
            <w:r w:rsidRPr="00160EFA">
              <w:rPr>
                <w:sz w:val="22"/>
                <w:szCs w:val="22"/>
              </w:rPr>
              <w:t>. помещение Свободы 65)</w:t>
            </w:r>
          </w:p>
        </w:tc>
        <w:tc>
          <w:tcPr>
            <w:tcW w:w="1701" w:type="dxa"/>
            <w:vAlign w:val="bottom"/>
          </w:tcPr>
          <w:p w:rsidR="00AE701A" w:rsidRPr="00160EFA" w:rsidRDefault="00AE701A" w:rsidP="00EF2A63">
            <w:pPr>
              <w:jc w:val="center"/>
              <w:rPr>
                <w:b/>
                <w:sz w:val="22"/>
                <w:szCs w:val="22"/>
              </w:rPr>
            </w:pPr>
            <w:r w:rsidRPr="00160EFA">
              <w:rPr>
                <w:b/>
                <w:sz w:val="22"/>
                <w:szCs w:val="22"/>
              </w:rPr>
              <w:t>0,0</w:t>
            </w:r>
          </w:p>
        </w:tc>
        <w:tc>
          <w:tcPr>
            <w:tcW w:w="1843" w:type="dxa"/>
            <w:vAlign w:val="bottom"/>
          </w:tcPr>
          <w:p w:rsidR="00AE701A" w:rsidRPr="00160EFA" w:rsidRDefault="00AE701A" w:rsidP="00EF2A63">
            <w:pPr>
              <w:jc w:val="center"/>
              <w:rPr>
                <w:b/>
                <w:sz w:val="22"/>
                <w:szCs w:val="22"/>
              </w:rPr>
            </w:pPr>
            <w:r w:rsidRPr="00160EFA">
              <w:rPr>
                <w:b/>
                <w:sz w:val="22"/>
                <w:szCs w:val="22"/>
              </w:rPr>
              <w:t>0,0</w:t>
            </w:r>
          </w:p>
        </w:tc>
        <w:tc>
          <w:tcPr>
            <w:tcW w:w="1701" w:type="dxa"/>
          </w:tcPr>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r w:rsidRPr="00160EFA">
              <w:rPr>
                <w:b/>
                <w:bCs/>
                <w:sz w:val="22"/>
                <w:szCs w:val="22"/>
              </w:rPr>
              <w:t>0,0</w:t>
            </w:r>
          </w:p>
        </w:tc>
        <w:tc>
          <w:tcPr>
            <w:tcW w:w="1417" w:type="dxa"/>
            <w:shd w:val="clear" w:color="auto" w:fill="auto"/>
            <w:vAlign w:val="bottom"/>
          </w:tcPr>
          <w:p w:rsidR="00AE701A" w:rsidRPr="00160EFA" w:rsidRDefault="00AE701A" w:rsidP="00EF2A63">
            <w:pPr>
              <w:jc w:val="center"/>
              <w:rPr>
                <w:b/>
                <w:bCs/>
                <w:sz w:val="22"/>
                <w:szCs w:val="22"/>
              </w:rPr>
            </w:pPr>
            <w:r w:rsidRPr="00160EFA">
              <w:rPr>
                <w:b/>
                <w:bCs/>
                <w:sz w:val="22"/>
                <w:szCs w:val="22"/>
              </w:rPr>
              <w:t>0,0</w:t>
            </w:r>
          </w:p>
        </w:tc>
      </w:tr>
      <w:tr w:rsidR="00AE701A" w:rsidRPr="00160EFA" w:rsidTr="00EF2A63">
        <w:trPr>
          <w:trHeight w:val="315"/>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ООО «Импульс»</w:t>
            </w:r>
          </w:p>
        </w:tc>
        <w:tc>
          <w:tcPr>
            <w:tcW w:w="1701" w:type="dxa"/>
          </w:tcPr>
          <w:p w:rsidR="00AE701A" w:rsidRPr="00160EFA" w:rsidRDefault="00AE701A" w:rsidP="00EF2A63">
            <w:pPr>
              <w:jc w:val="center"/>
              <w:rPr>
                <w:sz w:val="22"/>
                <w:szCs w:val="22"/>
              </w:rPr>
            </w:pPr>
            <w:r w:rsidRPr="00160EFA">
              <w:rPr>
                <w:sz w:val="22"/>
                <w:szCs w:val="22"/>
              </w:rPr>
              <w:t>Договор аренды 6-2023 от 26.06.2023 (</w:t>
            </w:r>
            <w:proofErr w:type="spellStart"/>
            <w:r w:rsidRPr="00160EFA">
              <w:rPr>
                <w:sz w:val="22"/>
                <w:szCs w:val="22"/>
              </w:rPr>
              <w:t>неж</w:t>
            </w:r>
            <w:proofErr w:type="spellEnd"/>
            <w:r w:rsidRPr="00160EFA">
              <w:rPr>
                <w:sz w:val="22"/>
                <w:szCs w:val="22"/>
              </w:rPr>
              <w:t>. помещение Свободы 65)</w:t>
            </w:r>
          </w:p>
        </w:tc>
        <w:tc>
          <w:tcPr>
            <w:tcW w:w="1701" w:type="dxa"/>
            <w:vAlign w:val="bottom"/>
          </w:tcPr>
          <w:p w:rsidR="00AE701A" w:rsidRPr="00160EFA" w:rsidRDefault="00AE701A" w:rsidP="00EF2A63">
            <w:pPr>
              <w:jc w:val="center"/>
              <w:rPr>
                <w:b/>
                <w:sz w:val="22"/>
                <w:szCs w:val="22"/>
              </w:rPr>
            </w:pPr>
            <w:r w:rsidRPr="00160EFA">
              <w:rPr>
                <w:b/>
                <w:sz w:val="22"/>
                <w:szCs w:val="22"/>
              </w:rPr>
              <w:t>0,0</w:t>
            </w:r>
          </w:p>
        </w:tc>
        <w:tc>
          <w:tcPr>
            <w:tcW w:w="1843" w:type="dxa"/>
            <w:vAlign w:val="bottom"/>
          </w:tcPr>
          <w:p w:rsidR="00AE701A" w:rsidRPr="00160EFA" w:rsidRDefault="00AE701A" w:rsidP="00EF2A63">
            <w:pPr>
              <w:jc w:val="center"/>
              <w:rPr>
                <w:b/>
                <w:sz w:val="22"/>
                <w:szCs w:val="22"/>
              </w:rPr>
            </w:pPr>
            <w:r w:rsidRPr="00160EFA">
              <w:rPr>
                <w:b/>
                <w:sz w:val="22"/>
                <w:szCs w:val="22"/>
              </w:rPr>
              <w:t>0,0</w:t>
            </w:r>
          </w:p>
        </w:tc>
        <w:tc>
          <w:tcPr>
            <w:tcW w:w="1701" w:type="dxa"/>
          </w:tcPr>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r w:rsidRPr="00160EFA">
              <w:rPr>
                <w:b/>
                <w:bCs/>
                <w:sz w:val="22"/>
                <w:szCs w:val="22"/>
              </w:rPr>
              <w:t>0,0</w:t>
            </w:r>
          </w:p>
        </w:tc>
        <w:tc>
          <w:tcPr>
            <w:tcW w:w="1417" w:type="dxa"/>
            <w:shd w:val="clear" w:color="auto" w:fill="auto"/>
            <w:vAlign w:val="bottom"/>
          </w:tcPr>
          <w:p w:rsidR="00AE701A" w:rsidRPr="00160EFA" w:rsidRDefault="00EF2A63" w:rsidP="00EF2A63">
            <w:pPr>
              <w:jc w:val="center"/>
              <w:rPr>
                <w:b/>
                <w:bCs/>
                <w:sz w:val="22"/>
                <w:szCs w:val="22"/>
              </w:rPr>
            </w:pPr>
            <w:r w:rsidRPr="00160EFA">
              <w:rPr>
                <w:b/>
                <w:bCs/>
                <w:sz w:val="22"/>
                <w:szCs w:val="22"/>
              </w:rPr>
              <w:t>22,28</w:t>
            </w:r>
          </w:p>
        </w:tc>
      </w:tr>
      <w:tr w:rsidR="00AE701A" w:rsidRPr="00160EFA" w:rsidTr="00EF2A63">
        <w:trPr>
          <w:trHeight w:val="315"/>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ООО «</w:t>
            </w:r>
            <w:proofErr w:type="spellStart"/>
            <w:r w:rsidRPr="00160EFA">
              <w:rPr>
                <w:sz w:val="22"/>
                <w:szCs w:val="22"/>
              </w:rPr>
              <w:t>Уралгазспецстрой</w:t>
            </w:r>
            <w:proofErr w:type="spellEnd"/>
            <w:r w:rsidRPr="00160EFA">
              <w:rPr>
                <w:sz w:val="22"/>
                <w:szCs w:val="22"/>
              </w:rPr>
              <w:t>»</w:t>
            </w:r>
          </w:p>
        </w:tc>
        <w:tc>
          <w:tcPr>
            <w:tcW w:w="1701" w:type="dxa"/>
          </w:tcPr>
          <w:p w:rsidR="00AE701A" w:rsidRPr="00160EFA" w:rsidRDefault="00AE701A" w:rsidP="00EF2A63">
            <w:pPr>
              <w:jc w:val="center"/>
              <w:rPr>
                <w:sz w:val="22"/>
                <w:szCs w:val="22"/>
              </w:rPr>
            </w:pPr>
            <w:r w:rsidRPr="00160EFA">
              <w:rPr>
                <w:sz w:val="22"/>
                <w:szCs w:val="22"/>
              </w:rPr>
              <w:t>Договор аренды 7-2023 от 24.11.2023 (</w:t>
            </w:r>
            <w:proofErr w:type="spellStart"/>
            <w:r w:rsidRPr="00160EFA">
              <w:rPr>
                <w:sz w:val="22"/>
                <w:szCs w:val="22"/>
              </w:rPr>
              <w:t>неж</w:t>
            </w:r>
            <w:proofErr w:type="spellEnd"/>
            <w:r w:rsidRPr="00160EFA">
              <w:rPr>
                <w:sz w:val="22"/>
                <w:szCs w:val="22"/>
              </w:rPr>
              <w:t>. помещение Свободы 65)</w:t>
            </w:r>
          </w:p>
        </w:tc>
        <w:tc>
          <w:tcPr>
            <w:tcW w:w="1701" w:type="dxa"/>
            <w:vAlign w:val="bottom"/>
          </w:tcPr>
          <w:p w:rsidR="00AE701A" w:rsidRPr="00160EFA" w:rsidRDefault="00AE701A" w:rsidP="00EF2A63">
            <w:pPr>
              <w:jc w:val="center"/>
              <w:rPr>
                <w:b/>
                <w:sz w:val="22"/>
                <w:szCs w:val="22"/>
              </w:rPr>
            </w:pPr>
            <w:r w:rsidRPr="00160EFA">
              <w:rPr>
                <w:b/>
                <w:sz w:val="22"/>
                <w:szCs w:val="22"/>
              </w:rPr>
              <w:t>0,0</w:t>
            </w:r>
          </w:p>
        </w:tc>
        <w:tc>
          <w:tcPr>
            <w:tcW w:w="1843" w:type="dxa"/>
            <w:vAlign w:val="bottom"/>
          </w:tcPr>
          <w:p w:rsidR="00AE701A" w:rsidRPr="00160EFA" w:rsidRDefault="00AE701A" w:rsidP="00EF2A63">
            <w:pPr>
              <w:jc w:val="center"/>
              <w:rPr>
                <w:b/>
                <w:sz w:val="22"/>
                <w:szCs w:val="22"/>
              </w:rPr>
            </w:pPr>
            <w:r w:rsidRPr="00160EFA">
              <w:rPr>
                <w:b/>
                <w:sz w:val="22"/>
                <w:szCs w:val="22"/>
              </w:rPr>
              <w:t>0,0</w:t>
            </w:r>
          </w:p>
        </w:tc>
        <w:tc>
          <w:tcPr>
            <w:tcW w:w="1701" w:type="dxa"/>
          </w:tcPr>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r w:rsidRPr="00160EFA">
              <w:rPr>
                <w:b/>
                <w:bCs/>
                <w:sz w:val="22"/>
                <w:szCs w:val="22"/>
              </w:rPr>
              <w:t>0,0</w:t>
            </w:r>
          </w:p>
        </w:tc>
        <w:tc>
          <w:tcPr>
            <w:tcW w:w="1417" w:type="dxa"/>
            <w:shd w:val="clear" w:color="auto" w:fill="auto"/>
            <w:vAlign w:val="bottom"/>
          </w:tcPr>
          <w:p w:rsidR="00AE701A" w:rsidRPr="00160EFA" w:rsidRDefault="00AE701A" w:rsidP="00EF2A63">
            <w:pPr>
              <w:jc w:val="center"/>
              <w:rPr>
                <w:b/>
                <w:bCs/>
                <w:sz w:val="22"/>
                <w:szCs w:val="22"/>
              </w:rPr>
            </w:pPr>
            <w:r w:rsidRPr="00160EFA">
              <w:rPr>
                <w:b/>
                <w:bCs/>
                <w:sz w:val="22"/>
                <w:szCs w:val="22"/>
              </w:rPr>
              <w:t>0,0</w:t>
            </w:r>
          </w:p>
        </w:tc>
      </w:tr>
      <w:tr w:rsidR="00AE701A" w:rsidRPr="00160EFA" w:rsidTr="00EF2A63">
        <w:trPr>
          <w:trHeight w:val="315"/>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ООО «</w:t>
            </w:r>
            <w:r w:rsidR="00EF2A63" w:rsidRPr="00160EFA">
              <w:rPr>
                <w:sz w:val="22"/>
                <w:szCs w:val="22"/>
              </w:rPr>
              <w:t>Импульс</w:t>
            </w:r>
            <w:r w:rsidRPr="00160EFA">
              <w:rPr>
                <w:sz w:val="22"/>
                <w:szCs w:val="22"/>
              </w:rPr>
              <w:t>»</w:t>
            </w:r>
          </w:p>
        </w:tc>
        <w:tc>
          <w:tcPr>
            <w:tcW w:w="1701" w:type="dxa"/>
          </w:tcPr>
          <w:p w:rsidR="00AE701A" w:rsidRPr="00160EFA" w:rsidRDefault="00AE701A" w:rsidP="00EF2A63">
            <w:pPr>
              <w:jc w:val="center"/>
              <w:rPr>
                <w:sz w:val="22"/>
                <w:szCs w:val="22"/>
              </w:rPr>
            </w:pPr>
            <w:r w:rsidRPr="00160EFA">
              <w:rPr>
                <w:sz w:val="22"/>
                <w:szCs w:val="22"/>
              </w:rPr>
              <w:t>Д</w:t>
            </w:r>
            <w:r w:rsidR="00EF2A63" w:rsidRPr="00160EFA">
              <w:rPr>
                <w:sz w:val="22"/>
                <w:szCs w:val="22"/>
              </w:rPr>
              <w:t>оговор аренды 2</w:t>
            </w:r>
            <w:r w:rsidRPr="00160EFA">
              <w:rPr>
                <w:sz w:val="22"/>
                <w:szCs w:val="22"/>
              </w:rPr>
              <w:t>-20</w:t>
            </w:r>
            <w:r w:rsidR="00EF2A63" w:rsidRPr="00160EFA">
              <w:rPr>
                <w:sz w:val="22"/>
                <w:szCs w:val="22"/>
              </w:rPr>
              <w:t>24</w:t>
            </w:r>
            <w:r w:rsidRPr="00160EFA">
              <w:rPr>
                <w:sz w:val="22"/>
                <w:szCs w:val="22"/>
              </w:rPr>
              <w:t xml:space="preserve"> от </w:t>
            </w:r>
            <w:r w:rsidR="00EF2A63" w:rsidRPr="00160EFA">
              <w:rPr>
                <w:sz w:val="22"/>
                <w:szCs w:val="22"/>
              </w:rPr>
              <w:t>01.05.2024</w:t>
            </w:r>
          </w:p>
        </w:tc>
        <w:tc>
          <w:tcPr>
            <w:tcW w:w="1701" w:type="dxa"/>
            <w:vAlign w:val="bottom"/>
          </w:tcPr>
          <w:p w:rsidR="00AE701A" w:rsidRPr="00160EFA" w:rsidRDefault="00AE701A" w:rsidP="00EF2A63">
            <w:pPr>
              <w:jc w:val="center"/>
              <w:rPr>
                <w:b/>
                <w:sz w:val="22"/>
                <w:szCs w:val="22"/>
              </w:rPr>
            </w:pPr>
            <w:r w:rsidRPr="00160EFA">
              <w:rPr>
                <w:b/>
                <w:sz w:val="22"/>
                <w:szCs w:val="22"/>
              </w:rPr>
              <w:t>0,0</w:t>
            </w:r>
          </w:p>
        </w:tc>
        <w:tc>
          <w:tcPr>
            <w:tcW w:w="1843" w:type="dxa"/>
            <w:vAlign w:val="bottom"/>
          </w:tcPr>
          <w:p w:rsidR="00AE701A" w:rsidRPr="00160EFA" w:rsidRDefault="00AE701A" w:rsidP="00EF2A63">
            <w:pPr>
              <w:jc w:val="center"/>
              <w:rPr>
                <w:b/>
                <w:sz w:val="22"/>
                <w:szCs w:val="22"/>
              </w:rPr>
            </w:pPr>
            <w:r w:rsidRPr="00160EFA">
              <w:rPr>
                <w:b/>
                <w:sz w:val="22"/>
                <w:szCs w:val="22"/>
              </w:rPr>
              <w:t>0,0</w:t>
            </w:r>
          </w:p>
        </w:tc>
        <w:tc>
          <w:tcPr>
            <w:tcW w:w="1701" w:type="dxa"/>
          </w:tcPr>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p>
          <w:p w:rsidR="00AE701A" w:rsidRPr="00160EFA" w:rsidRDefault="00AE701A" w:rsidP="00EF2A63">
            <w:pPr>
              <w:jc w:val="center"/>
              <w:rPr>
                <w:b/>
                <w:bCs/>
                <w:sz w:val="22"/>
                <w:szCs w:val="22"/>
              </w:rPr>
            </w:pPr>
            <w:r w:rsidRPr="00160EFA">
              <w:rPr>
                <w:b/>
                <w:bCs/>
                <w:sz w:val="22"/>
                <w:szCs w:val="22"/>
              </w:rPr>
              <w:t>0,0</w:t>
            </w:r>
          </w:p>
        </w:tc>
        <w:tc>
          <w:tcPr>
            <w:tcW w:w="1417" w:type="dxa"/>
            <w:shd w:val="clear" w:color="auto" w:fill="auto"/>
            <w:vAlign w:val="bottom"/>
          </w:tcPr>
          <w:p w:rsidR="00AE701A" w:rsidRPr="00160EFA" w:rsidRDefault="00EF2A63" w:rsidP="00EF2A63">
            <w:pPr>
              <w:jc w:val="center"/>
              <w:rPr>
                <w:b/>
                <w:bCs/>
                <w:sz w:val="22"/>
                <w:szCs w:val="22"/>
              </w:rPr>
            </w:pPr>
            <w:r w:rsidRPr="00160EFA">
              <w:rPr>
                <w:b/>
                <w:bCs/>
                <w:sz w:val="22"/>
                <w:szCs w:val="22"/>
              </w:rPr>
              <w:t>2204,4</w:t>
            </w:r>
          </w:p>
        </w:tc>
      </w:tr>
      <w:tr w:rsidR="00EF2A63" w:rsidRPr="00160EFA" w:rsidTr="00EF2A63">
        <w:trPr>
          <w:trHeight w:val="315"/>
          <w:jc w:val="center"/>
        </w:trPr>
        <w:tc>
          <w:tcPr>
            <w:tcW w:w="1980" w:type="dxa"/>
            <w:shd w:val="clear" w:color="auto" w:fill="auto"/>
            <w:vAlign w:val="bottom"/>
          </w:tcPr>
          <w:p w:rsidR="00EF2A63" w:rsidRPr="00160EFA" w:rsidRDefault="00EF2A63" w:rsidP="00EF2A63">
            <w:pPr>
              <w:jc w:val="center"/>
              <w:rPr>
                <w:sz w:val="22"/>
                <w:szCs w:val="22"/>
              </w:rPr>
            </w:pPr>
            <w:r w:rsidRPr="00160EFA">
              <w:rPr>
                <w:sz w:val="22"/>
                <w:szCs w:val="22"/>
              </w:rPr>
              <w:t>ГУП СО «Газовые сети»</w:t>
            </w:r>
          </w:p>
        </w:tc>
        <w:tc>
          <w:tcPr>
            <w:tcW w:w="1701" w:type="dxa"/>
          </w:tcPr>
          <w:p w:rsidR="00EF2A63" w:rsidRPr="00160EFA" w:rsidRDefault="00EF2A63" w:rsidP="00EF2A63">
            <w:pPr>
              <w:jc w:val="center"/>
              <w:rPr>
                <w:sz w:val="22"/>
                <w:szCs w:val="22"/>
              </w:rPr>
            </w:pPr>
            <w:r w:rsidRPr="00160EFA">
              <w:rPr>
                <w:sz w:val="22"/>
                <w:szCs w:val="22"/>
              </w:rPr>
              <w:t>Договор аренды 1-2024 от 24.04.2024</w:t>
            </w:r>
          </w:p>
        </w:tc>
        <w:tc>
          <w:tcPr>
            <w:tcW w:w="1701" w:type="dxa"/>
            <w:vAlign w:val="bottom"/>
          </w:tcPr>
          <w:p w:rsidR="00EF2A63" w:rsidRPr="00160EFA" w:rsidRDefault="00EF2A63" w:rsidP="00EF2A63">
            <w:pPr>
              <w:jc w:val="center"/>
              <w:rPr>
                <w:b/>
                <w:sz w:val="22"/>
                <w:szCs w:val="22"/>
              </w:rPr>
            </w:pPr>
            <w:r w:rsidRPr="00160EFA">
              <w:rPr>
                <w:b/>
                <w:sz w:val="22"/>
                <w:szCs w:val="22"/>
              </w:rPr>
              <w:t>0,0</w:t>
            </w:r>
          </w:p>
        </w:tc>
        <w:tc>
          <w:tcPr>
            <w:tcW w:w="1843" w:type="dxa"/>
            <w:vAlign w:val="bottom"/>
          </w:tcPr>
          <w:p w:rsidR="00EF2A63" w:rsidRPr="00160EFA" w:rsidRDefault="00EF2A63" w:rsidP="00EF2A63">
            <w:pPr>
              <w:jc w:val="center"/>
              <w:rPr>
                <w:b/>
                <w:sz w:val="22"/>
                <w:szCs w:val="22"/>
              </w:rPr>
            </w:pPr>
            <w:r w:rsidRPr="00160EFA">
              <w:rPr>
                <w:b/>
                <w:sz w:val="22"/>
                <w:szCs w:val="22"/>
              </w:rPr>
              <w:t>-5100,00</w:t>
            </w:r>
          </w:p>
        </w:tc>
        <w:tc>
          <w:tcPr>
            <w:tcW w:w="1701" w:type="dxa"/>
          </w:tcPr>
          <w:p w:rsidR="00EF2A63" w:rsidRPr="00160EFA" w:rsidRDefault="00EF2A63" w:rsidP="00EF2A63">
            <w:pPr>
              <w:jc w:val="center"/>
              <w:rPr>
                <w:b/>
                <w:bCs/>
                <w:sz w:val="22"/>
                <w:szCs w:val="22"/>
              </w:rPr>
            </w:pPr>
          </w:p>
          <w:p w:rsidR="00EF2A63" w:rsidRPr="00160EFA" w:rsidRDefault="00EF2A63" w:rsidP="00EF2A63">
            <w:pPr>
              <w:jc w:val="center"/>
              <w:rPr>
                <w:b/>
                <w:bCs/>
                <w:sz w:val="22"/>
                <w:szCs w:val="22"/>
              </w:rPr>
            </w:pPr>
          </w:p>
          <w:p w:rsidR="00EF2A63" w:rsidRPr="00160EFA" w:rsidRDefault="00EF2A63" w:rsidP="00EF2A63">
            <w:pPr>
              <w:jc w:val="center"/>
              <w:rPr>
                <w:b/>
                <w:bCs/>
                <w:sz w:val="22"/>
                <w:szCs w:val="22"/>
              </w:rPr>
            </w:pPr>
            <w:r w:rsidRPr="00160EFA">
              <w:rPr>
                <w:b/>
                <w:bCs/>
                <w:sz w:val="22"/>
                <w:szCs w:val="22"/>
              </w:rPr>
              <w:t>0,0</w:t>
            </w:r>
          </w:p>
        </w:tc>
        <w:tc>
          <w:tcPr>
            <w:tcW w:w="1417" w:type="dxa"/>
            <w:shd w:val="clear" w:color="auto" w:fill="auto"/>
            <w:vAlign w:val="bottom"/>
          </w:tcPr>
          <w:p w:rsidR="00EF2A63" w:rsidRPr="00160EFA" w:rsidRDefault="00EF2A63" w:rsidP="00EF2A63">
            <w:pPr>
              <w:jc w:val="center"/>
              <w:rPr>
                <w:b/>
                <w:bCs/>
                <w:sz w:val="22"/>
                <w:szCs w:val="22"/>
              </w:rPr>
            </w:pPr>
            <w:r w:rsidRPr="00160EFA">
              <w:rPr>
                <w:b/>
                <w:bCs/>
                <w:sz w:val="22"/>
                <w:szCs w:val="22"/>
              </w:rPr>
              <w:t>0,0</w:t>
            </w:r>
          </w:p>
        </w:tc>
      </w:tr>
      <w:tr w:rsidR="00AE701A" w:rsidRPr="00160EFA" w:rsidTr="00EF2A63">
        <w:trPr>
          <w:trHeight w:val="315"/>
          <w:jc w:val="center"/>
        </w:trPr>
        <w:tc>
          <w:tcPr>
            <w:tcW w:w="1980" w:type="dxa"/>
            <w:shd w:val="clear" w:color="auto" w:fill="auto"/>
            <w:vAlign w:val="bottom"/>
          </w:tcPr>
          <w:p w:rsidR="00AE701A" w:rsidRPr="00160EFA" w:rsidRDefault="00AE701A" w:rsidP="00EF2A63">
            <w:pPr>
              <w:jc w:val="center"/>
              <w:rPr>
                <w:sz w:val="22"/>
                <w:szCs w:val="22"/>
              </w:rPr>
            </w:pPr>
            <w:r w:rsidRPr="00160EFA">
              <w:rPr>
                <w:sz w:val="22"/>
                <w:szCs w:val="22"/>
              </w:rPr>
              <w:t>ИТОГО</w:t>
            </w:r>
          </w:p>
        </w:tc>
        <w:tc>
          <w:tcPr>
            <w:tcW w:w="1701" w:type="dxa"/>
          </w:tcPr>
          <w:p w:rsidR="00AE701A" w:rsidRPr="00160EFA" w:rsidRDefault="00AE701A" w:rsidP="00EF2A63">
            <w:pPr>
              <w:jc w:val="center"/>
              <w:rPr>
                <w:sz w:val="22"/>
                <w:szCs w:val="22"/>
              </w:rPr>
            </w:pPr>
          </w:p>
        </w:tc>
        <w:tc>
          <w:tcPr>
            <w:tcW w:w="1701" w:type="dxa"/>
            <w:vAlign w:val="bottom"/>
          </w:tcPr>
          <w:p w:rsidR="00AE701A" w:rsidRPr="00160EFA" w:rsidRDefault="00AE701A" w:rsidP="00EF2A63">
            <w:pPr>
              <w:jc w:val="center"/>
              <w:rPr>
                <w:b/>
                <w:sz w:val="22"/>
                <w:szCs w:val="22"/>
              </w:rPr>
            </w:pPr>
            <w:r w:rsidRPr="00160EFA">
              <w:rPr>
                <w:b/>
                <w:sz w:val="22"/>
                <w:szCs w:val="22"/>
              </w:rPr>
              <w:t>27 520 097,17</w:t>
            </w:r>
          </w:p>
        </w:tc>
        <w:tc>
          <w:tcPr>
            <w:tcW w:w="1843" w:type="dxa"/>
            <w:vAlign w:val="bottom"/>
          </w:tcPr>
          <w:p w:rsidR="00AE701A" w:rsidRPr="00160EFA" w:rsidRDefault="00EF2A63" w:rsidP="00EF2A63">
            <w:pPr>
              <w:jc w:val="center"/>
              <w:rPr>
                <w:b/>
                <w:sz w:val="22"/>
                <w:szCs w:val="22"/>
              </w:rPr>
            </w:pPr>
            <w:r w:rsidRPr="00160EFA">
              <w:rPr>
                <w:b/>
                <w:sz w:val="22"/>
                <w:szCs w:val="22"/>
              </w:rPr>
              <w:t>6481,03</w:t>
            </w:r>
          </w:p>
        </w:tc>
        <w:tc>
          <w:tcPr>
            <w:tcW w:w="1701" w:type="dxa"/>
          </w:tcPr>
          <w:p w:rsidR="00AE701A" w:rsidRPr="00160EFA" w:rsidRDefault="00EF2A63" w:rsidP="00EF2A63">
            <w:pPr>
              <w:jc w:val="center"/>
              <w:rPr>
                <w:b/>
                <w:bCs/>
                <w:sz w:val="22"/>
                <w:szCs w:val="22"/>
              </w:rPr>
            </w:pPr>
            <w:r w:rsidRPr="00160EFA">
              <w:rPr>
                <w:b/>
                <w:bCs/>
                <w:sz w:val="22"/>
                <w:szCs w:val="22"/>
              </w:rPr>
              <w:t>0,0</w:t>
            </w:r>
          </w:p>
        </w:tc>
        <w:tc>
          <w:tcPr>
            <w:tcW w:w="1417" w:type="dxa"/>
            <w:shd w:val="clear" w:color="auto" w:fill="auto"/>
            <w:vAlign w:val="bottom"/>
          </w:tcPr>
          <w:p w:rsidR="00AE701A" w:rsidRPr="00160EFA" w:rsidRDefault="00EF2A63" w:rsidP="00EF2A63">
            <w:pPr>
              <w:jc w:val="center"/>
              <w:rPr>
                <w:b/>
                <w:bCs/>
                <w:sz w:val="22"/>
                <w:szCs w:val="22"/>
              </w:rPr>
            </w:pPr>
            <w:r w:rsidRPr="00160EFA">
              <w:rPr>
                <w:b/>
                <w:bCs/>
                <w:sz w:val="22"/>
                <w:szCs w:val="22"/>
              </w:rPr>
              <w:t>3996,13</w:t>
            </w:r>
          </w:p>
        </w:tc>
      </w:tr>
    </w:tbl>
    <w:p w:rsidR="00E22958" w:rsidRPr="00160EFA" w:rsidRDefault="00165AE5" w:rsidP="00D33E6A">
      <w:pPr>
        <w:pStyle w:val="ConsPlusNonformat"/>
        <w:widowControl/>
        <w:ind w:firstLine="709"/>
        <w:jc w:val="both"/>
        <w:rPr>
          <w:rFonts w:ascii="Times New Roman" w:hAnsi="Times New Roman" w:cs="Times New Roman"/>
          <w:b/>
          <w:sz w:val="28"/>
          <w:szCs w:val="28"/>
        </w:rPr>
      </w:pPr>
      <w:r w:rsidRPr="00160EFA">
        <w:rPr>
          <w:rFonts w:ascii="Times New Roman" w:hAnsi="Times New Roman" w:cs="Times New Roman"/>
          <w:b/>
          <w:sz w:val="28"/>
          <w:szCs w:val="28"/>
        </w:rPr>
        <w:t>В 20</w:t>
      </w:r>
      <w:r w:rsidR="00263732" w:rsidRPr="00160EFA">
        <w:rPr>
          <w:rFonts w:ascii="Times New Roman" w:hAnsi="Times New Roman" w:cs="Times New Roman"/>
          <w:b/>
          <w:sz w:val="28"/>
          <w:szCs w:val="28"/>
        </w:rPr>
        <w:t>2</w:t>
      </w:r>
      <w:r w:rsidR="00BC0026" w:rsidRPr="00160EFA">
        <w:rPr>
          <w:rFonts w:ascii="Times New Roman" w:hAnsi="Times New Roman" w:cs="Times New Roman"/>
          <w:b/>
          <w:sz w:val="28"/>
          <w:szCs w:val="28"/>
        </w:rPr>
        <w:t>4</w:t>
      </w:r>
      <w:r w:rsidR="001012CD" w:rsidRPr="00160EFA">
        <w:rPr>
          <w:rFonts w:ascii="Times New Roman" w:hAnsi="Times New Roman" w:cs="Times New Roman"/>
          <w:b/>
          <w:sz w:val="28"/>
          <w:szCs w:val="28"/>
        </w:rPr>
        <w:t xml:space="preserve"> </w:t>
      </w:r>
      <w:r w:rsidRPr="00160EFA">
        <w:rPr>
          <w:rFonts w:ascii="Times New Roman" w:hAnsi="Times New Roman" w:cs="Times New Roman"/>
          <w:b/>
          <w:sz w:val="28"/>
          <w:szCs w:val="28"/>
        </w:rPr>
        <w:t xml:space="preserve">году поступили денежные средства в бюджет городского округа </w:t>
      </w:r>
      <w:r w:rsidR="00835B9B" w:rsidRPr="00160EFA">
        <w:rPr>
          <w:rFonts w:ascii="Times New Roman" w:hAnsi="Times New Roman" w:cs="Times New Roman"/>
          <w:b/>
          <w:sz w:val="28"/>
          <w:szCs w:val="28"/>
        </w:rPr>
        <w:t xml:space="preserve">от приватизации муниципального имущества (основные средства) в сумме </w:t>
      </w:r>
      <w:r w:rsidR="005F157D" w:rsidRPr="00160EFA">
        <w:rPr>
          <w:rFonts w:ascii="Times New Roman" w:hAnsi="Times New Roman" w:cs="Times New Roman"/>
          <w:b/>
          <w:sz w:val="28"/>
          <w:szCs w:val="28"/>
        </w:rPr>
        <w:t>4 594,0</w:t>
      </w:r>
      <w:r w:rsidR="004C5F4B" w:rsidRPr="00160EFA">
        <w:rPr>
          <w:rFonts w:ascii="Times New Roman" w:hAnsi="Times New Roman" w:cs="Times New Roman"/>
          <w:b/>
          <w:sz w:val="28"/>
          <w:szCs w:val="28"/>
        </w:rPr>
        <w:t xml:space="preserve"> тыс. руб.</w:t>
      </w:r>
      <w:r w:rsidR="005F157D" w:rsidRPr="00160EFA">
        <w:rPr>
          <w:rFonts w:ascii="Times New Roman" w:hAnsi="Times New Roman" w:cs="Times New Roman"/>
          <w:b/>
          <w:sz w:val="28"/>
          <w:szCs w:val="28"/>
        </w:rPr>
        <w:t xml:space="preserve"> (за 100% долю ООО «Импульс», 833,1-нежилые помещения, 156,6-металлолом)</w:t>
      </w:r>
      <w:r w:rsidR="004C5F4B" w:rsidRPr="00160EFA">
        <w:rPr>
          <w:rFonts w:ascii="Times New Roman" w:hAnsi="Times New Roman" w:cs="Times New Roman"/>
          <w:b/>
          <w:sz w:val="28"/>
          <w:szCs w:val="28"/>
        </w:rPr>
        <w:t xml:space="preserve">, </w:t>
      </w:r>
      <w:r w:rsidR="005F157D" w:rsidRPr="00160EFA">
        <w:rPr>
          <w:rFonts w:ascii="Times New Roman" w:hAnsi="Times New Roman" w:cs="Times New Roman"/>
          <w:b/>
          <w:sz w:val="28"/>
          <w:szCs w:val="28"/>
        </w:rPr>
        <w:t>возврата дебиторской задолженности прошлых лет</w:t>
      </w:r>
      <w:r w:rsidR="0000357C" w:rsidRPr="00160EFA">
        <w:rPr>
          <w:rFonts w:ascii="Times New Roman" w:hAnsi="Times New Roman" w:cs="Times New Roman"/>
          <w:b/>
          <w:sz w:val="28"/>
          <w:szCs w:val="28"/>
        </w:rPr>
        <w:t xml:space="preserve"> в сумме </w:t>
      </w:r>
      <w:r w:rsidR="005F157D" w:rsidRPr="00160EFA">
        <w:rPr>
          <w:rFonts w:ascii="Times New Roman" w:hAnsi="Times New Roman" w:cs="Times New Roman"/>
          <w:b/>
          <w:sz w:val="28"/>
          <w:szCs w:val="28"/>
        </w:rPr>
        <w:t>17,7</w:t>
      </w:r>
      <w:r w:rsidR="0000357C" w:rsidRPr="00160EFA">
        <w:rPr>
          <w:rFonts w:ascii="Times New Roman" w:hAnsi="Times New Roman" w:cs="Times New Roman"/>
          <w:b/>
          <w:sz w:val="28"/>
          <w:szCs w:val="28"/>
        </w:rPr>
        <w:t xml:space="preserve"> тыс. руб.</w:t>
      </w:r>
      <w:r w:rsidR="005F157D" w:rsidRPr="00160EFA">
        <w:rPr>
          <w:rFonts w:ascii="Times New Roman" w:hAnsi="Times New Roman" w:cs="Times New Roman"/>
          <w:b/>
          <w:sz w:val="28"/>
          <w:szCs w:val="28"/>
        </w:rPr>
        <w:t xml:space="preserve">, </w:t>
      </w:r>
      <w:r w:rsidRPr="00160EFA">
        <w:rPr>
          <w:rFonts w:ascii="Times New Roman" w:hAnsi="Times New Roman" w:cs="Times New Roman"/>
          <w:b/>
          <w:sz w:val="28"/>
          <w:szCs w:val="28"/>
        </w:rPr>
        <w:t xml:space="preserve">нарушение законодательства в сфере закупок </w:t>
      </w:r>
      <w:r w:rsidR="002E6364" w:rsidRPr="00160EFA">
        <w:rPr>
          <w:rFonts w:ascii="Times New Roman" w:hAnsi="Times New Roman" w:cs="Times New Roman"/>
          <w:b/>
          <w:sz w:val="28"/>
          <w:szCs w:val="28"/>
        </w:rPr>
        <w:t xml:space="preserve">и несвоевременного внесения арендной платы </w:t>
      </w:r>
      <w:r w:rsidRPr="00160EFA">
        <w:rPr>
          <w:rFonts w:ascii="Times New Roman" w:hAnsi="Times New Roman" w:cs="Times New Roman"/>
          <w:b/>
          <w:sz w:val="28"/>
          <w:szCs w:val="28"/>
        </w:rPr>
        <w:t xml:space="preserve">в сумме </w:t>
      </w:r>
      <w:r w:rsidR="005F157D" w:rsidRPr="00160EFA">
        <w:rPr>
          <w:rFonts w:ascii="Times New Roman" w:hAnsi="Times New Roman" w:cs="Times New Roman"/>
          <w:b/>
          <w:sz w:val="28"/>
          <w:szCs w:val="28"/>
        </w:rPr>
        <w:t>4 737,8</w:t>
      </w:r>
      <w:r w:rsidR="00263732" w:rsidRPr="00160EFA">
        <w:rPr>
          <w:rFonts w:ascii="Times New Roman" w:hAnsi="Times New Roman" w:cs="Times New Roman"/>
          <w:b/>
          <w:sz w:val="28"/>
          <w:szCs w:val="28"/>
        </w:rPr>
        <w:t xml:space="preserve"> тыс.</w:t>
      </w:r>
      <w:r w:rsidRPr="00160EFA">
        <w:rPr>
          <w:rFonts w:ascii="Times New Roman" w:hAnsi="Times New Roman" w:cs="Times New Roman"/>
          <w:b/>
          <w:sz w:val="28"/>
          <w:szCs w:val="28"/>
        </w:rPr>
        <w:t xml:space="preserve"> руб.</w:t>
      </w:r>
      <w:r w:rsidR="00A539C8" w:rsidRPr="00160EFA">
        <w:rPr>
          <w:rFonts w:ascii="Times New Roman" w:hAnsi="Times New Roman" w:cs="Times New Roman"/>
          <w:b/>
          <w:sz w:val="28"/>
          <w:szCs w:val="28"/>
        </w:rPr>
        <w:t xml:space="preserve">, денежные взыскания, налагаемые в возмещение ущерба, причиненного в результате незаконного или нецелевого использования бюджетных средств в сумме </w:t>
      </w:r>
      <w:r w:rsidR="005F157D" w:rsidRPr="00160EFA">
        <w:rPr>
          <w:rFonts w:ascii="Times New Roman" w:hAnsi="Times New Roman" w:cs="Times New Roman"/>
          <w:b/>
          <w:sz w:val="28"/>
          <w:szCs w:val="28"/>
        </w:rPr>
        <w:t>57,8</w:t>
      </w:r>
      <w:r w:rsidR="00263732" w:rsidRPr="00160EFA">
        <w:rPr>
          <w:rFonts w:ascii="Times New Roman" w:hAnsi="Times New Roman" w:cs="Times New Roman"/>
          <w:b/>
          <w:sz w:val="28"/>
          <w:szCs w:val="28"/>
        </w:rPr>
        <w:t xml:space="preserve"> тыс.</w:t>
      </w:r>
      <w:r w:rsidR="00933170" w:rsidRPr="00160EFA">
        <w:rPr>
          <w:rFonts w:ascii="Times New Roman" w:hAnsi="Times New Roman" w:cs="Times New Roman"/>
          <w:b/>
          <w:sz w:val="28"/>
          <w:szCs w:val="28"/>
        </w:rPr>
        <w:t xml:space="preserve"> руб. (</w:t>
      </w:r>
      <w:proofErr w:type="spellStart"/>
      <w:r w:rsidR="00933170" w:rsidRPr="00160EFA">
        <w:rPr>
          <w:rFonts w:ascii="Times New Roman" w:hAnsi="Times New Roman" w:cs="Times New Roman"/>
          <w:b/>
          <w:sz w:val="28"/>
          <w:szCs w:val="28"/>
        </w:rPr>
        <w:t>Чачина</w:t>
      </w:r>
      <w:proofErr w:type="spellEnd"/>
      <w:r w:rsidR="00933170" w:rsidRPr="00160EFA">
        <w:rPr>
          <w:rFonts w:ascii="Times New Roman" w:hAnsi="Times New Roman" w:cs="Times New Roman"/>
          <w:b/>
          <w:sz w:val="28"/>
          <w:szCs w:val="28"/>
        </w:rPr>
        <w:t xml:space="preserve"> Т.В.)</w:t>
      </w:r>
      <w:r w:rsidR="00A70ACB" w:rsidRPr="00160EFA">
        <w:rPr>
          <w:rFonts w:ascii="Times New Roman" w:hAnsi="Times New Roman" w:cs="Times New Roman"/>
          <w:b/>
          <w:sz w:val="28"/>
          <w:szCs w:val="28"/>
        </w:rPr>
        <w:t>, штрафы за несоблюдение муниципальных правовых актов в сумме</w:t>
      </w:r>
      <w:r w:rsidR="002E6364" w:rsidRPr="00160EFA">
        <w:rPr>
          <w:rFonts w:ascii="Times New Roman" w:hAnsi="Times New Roman" w:cs="Times New Roman"/>
          <w:b/>
          <w:sz w:val="28"/>
          <w:szCs w:val="28"/>
        </w:rPr>
        <w:t xml:space="preserve"> </w:t>
      </w:r>
      <w:r w:rsidR="005F157D" w:rsidRPr="00160EFA">
        <w:rPr>
          <w:rFonts w:ascii="Times New Roman" w:hAnsi="Times New Roman" w:cs="Times New Roman"/>
          <w:b/>
          <w:sz w:val="28"/>
          <w:szCs w:val="28"/>
        </w:rPr>
        <w:t>6</w:t>
      </w:r>
      <w:r w:rsidR="002E6364" w:rsidRPr="00160EFA">
        <w:rPr>
          <w:rFonts w:ascii="Times New Roman" w:hAnsi="Times New Roman" w:cs="Times New Roman"/>
          <w:b/>
          <w:sz w:val="28"/>
          <w:szCs w:val="28"/>
        </w:rPr>
        <w:t>,0</w:t>
      </w:r>
      <w:r w:rsidR="00A70ACB" w:rsidRPr="00160EFA">
        <w:rPr>
          <w:rFonts w:ascii="Times New Roman" w:hAnsi="Times New Roman" w:cs="Times New Roman"/>
          <w:b/>
          <w:sz w:val="28"/>
          <w:szCs w:val="28"/>
        </w:rPr>
        <w:t xml:space="preserve"> тыс. руб</w:t>
      </w:r>
      <w:r w:rsidR="00A539C8" w:rsidRPr="00160EFA">
        <w:rPr>
          <w:rFonts w:ascii="Times New Roman" w:hAnsi="Times New Roman" w:cs="Times New Roman"/>
          <w:b/>
          <w:sz w:val="28"/>
          <w:szCs w:val="28"/>
        </w:rPr>
        <w:t>.</w:t>
      </w:r>
    </w:p>
    <w:p w:rsidR="004E23EB" w:rsidRPr="00160EFA" w:rsidRDefault="008F751F" w:rsidP="00210AC9">
      <w:pPr>
        <w:ind w:firstLine="709"/>
        <w:jc w:val="both"/>
        <w:rPr>
          <w:sz w:val="28"/>
          <w:szCs w:val="28"/>
        </w:rPr>
      </w:pPr>
      <w:r w:rsidRPr="00160EFA">
        <w:rPr>
          <w:sz w:val="28"/>
          <w:szCs w:val="28"/>
        </w:rPr>
        <w:t>Платежи при пользовании природными ресурсами, в т</w:t>
      </w:r>
      <w:r w:rsidR="00383F15" w:rsidRPr="00160EFA">
        <w:rPr>
          <w:sz w:val="28"/>
          <w:szCs w:val="28"/>
        </w:rPr>
        <w:t xml:space="preserve">ом </w:t>
      </w:r>
      <w:r w:rsidRPr="00160EFA">
        <w:rPr>
          <w:sz w:val="28"/>
          <w:szCs w:val="28"/>
        </w:rPr>
        <w:t>ч</w:t>
      </w:r>
      <w:r w:rsidR="00383F15" w:rsidRPr="00160EFA">
        <w:rPr>
          <w:sz w:val="28"/>
          <w:szCs w:val="28"/>
        </w:rPr>
        <w:t>исле</w:t>
      </w:r>
      <w:r w:rsidRPr="00160EFA">
        <w:rPr>
          <w:b/>
          <w:sz w:val="28"/>
          <w:szCs w:val="28"/>
        </w:rPr>
        <w:t xml:space="preserve"> плата за негативное воздействие на окружающую среду, </w:t>
      </w:r>
      <w:r w:rsidRPr="00160EFA">
        <w:rPr>
          <w:sz w:val="28"/>
          <w:szCs w:val="28"/>
        </w:rPr>
        <w:t xml:space="preserve">относятся к неналоговым доходам. Эти поступления в общем объеме налоговых и неналоговых доходов составили </w:t>
      </w:r>
      <w:r w:rsidR="005D163C" w:rsidRPr="00160EFA">
        <w:rPr>
          <w:sz w:val="28"/>
          <w:szCs w:val="28"/>
        </w:rPr>
        <w:t>0,00</w:t>
      </w:r>
      <w:r w:rsidR="00210AC9" w:rsidRPr="00160EFA">
        <w:rPr>
          <w:sz w:val="28"/>
          <w:szCs w:val="28"/>
        </w:rPr>
        <w:t>02</w:t>
      </w:r>
      <w:r w:rsidRPr="00160EFA">
        <w:rPr>
          <w:sz w:val="28"/>
          <w:szCs w:val="28"/>
        </w:rPr>
        <w:t xml:space="preserve">%. </w:t>
      </w:r>
      <w:r w:rsidR="00F90C81" w:rsidRPr="00160EFA">
        <w:rPr>
          <w:sz w:val="28"/>
          <w:szCs w:val="28"/>
        </w:rPr>
        <w:t xml:space="preserve">Главным администратором является </w:t>
      </w:r>
      <w:r w:rsidR="00CB673E" w:rsidRPr="00160EFA">
        <w:rPr>
          <w:sz w:val="28"/>
          <w:szCs w:val="28"/>
        </w:rPr>
        <w:t>Уральское межрегиональное управление Федеральной службы по надзору в сфере природопользования</w:t>
      </w:r>
      <w:r w:rsidR="00383F15" w:rsidRPr="00160EFA">
        <w:rPr>
          <w:sz w:val="28"/>
          <w:szCs w:val="28"/>
        </w:rPr>
        <w:t>.</w:t>
      </w:r>
      <w:r w:rsidR="00F90C81" w:rsidRPr="00160EFA">
        <w:rPr>
          <w:sz w:val="28"/>
          <w:szCs w:val="28"/>
        </w:rPr>
        <w:t xml:space="preserve"> </w:t>
      </w:r>
      <w:r w:rsidR="00111555" w:rsidRPr="00160EFA">
        <w:rPr>
          <w:color w:val="000000"/>
          <w:sz w:val="28"/>
          <w:szCs w:val="28"/>
        </w:rPr>
        <w:t xml:space="preserve">Поступили в размере </w:t>
      </w:r>
      <w:r w:rsidR="00210AC9" w:rsidRPr="00160EFA">
        <w:rPr>
          <w:color w:val="000000"/>
          <w:sz w:val="28"/>
          <w:szCs w:val="28"/>
        </w:rPr>
        <w:t>2,36</w:t>
      </w:r>
      <w:r w:rsidR="004E23EB" w:rsidRPr="00160EFA">
        <w:rPr>
          <w:color w:val="000000"/>
          <w:sz w:val="28"/>
          <w:szCs w:val="28"/>
        </w:rPr>
        <w:t xml:space="preserve"> тыс. рублей, </w:t>
      </w:r>
      <w:r w:rsidR="00CB673E" w:rsidRPr="00160EFA">
        <w:rPr>
          <w:color w:val="000000"/>
          <w:sz w:val="28"/>
          <w:szCs w:val="28"/>
        </w:rPr>
        <w:t xml:space="preserve">выполнение годового плана составило </w:t>
      </w:r>
      <w:r w:rsidR="00210AC9" w:rsidRPr="00160EFA">
        <w:rPr>
          <w:color w:val="000000"/>
          <w:sz w:val="28"/>
          <w:szCs w:val="28"/>
        </w:rPr>
        <w:t>98,3</w:t>
      </w:r>
      <w:r w:rsidR="00CB673E" w:rsidRPr="00160EFA">
        <w:rPr>
          <w:color w:val="000000"/>
          <w:sz w:val="28"/>
          <w:szCs w:val="28"/>
        </w:rPr>
        <w:t>%</w:t>
      </w:r>
      <w:r w:rsidR="004E23EB" w:rsidRPr="00160EFA">
        <w:rPr>
          <w:color w:val="000000"/>
          <w:sz w:val="28"/>
          <w:szCs w:val="28"/>
        </w:rPr>
        <w:t xml:space="preserve">. К аналогичному периоду </w:t>
      </w:r>
      <w:r w:rsidR="004E23EB" w:rsidRPr="00160EFA">
        <w:rPr>
          <w:color w:val="000000"/>
          <w:sz w:val="28"/>
          <w:szCs w:val="28"/>
        </w:rPr>
        <w:lastRenderedPageBreak/>
        <w:t>прошлого года поступления у</w:t>
      </w:r>
      <w:r w:rsidR="007940CE" w:rsidRPr="00160EFA">
        <w:rPr>
          <w:color w:val="000000"/>
          <w:sz w:val="28"/>
          <w:szCs w:val="28"/>
        </w:rPr>
        <w:t>меньшили</w:t>
      </w:r>
      <w:r w:rsidR="004E23EB" w:rsidRPr="00160EFA">
        <w:rPr>
          <w:color w:val="000000"/>
          <w:sz w:val="28"/>
          <w:szCs w:val="28"/>
        </w:rPr>
        <w:t xml:space="preserve">сь на </w:t>
      </w:r>
      <w:r w:rsidR="00210AC9" w:rsidRPr="00160EFA">
        <w:rPr>
          <w:color w:val="000000"/>
          <w:sz w:val="28"/>
          <w:szCs w:val="28"/>
        </w:rPr>
        <w:t>9,52</w:t>
      </w:r>
      <w:r w:rsidR="004E23EB" w:rsidRPr="00160EFA">
        <w:rPr>
          <w:color w:val="000000"/>
          <w:sz w:val="28"/>
          <w:szCs w:val="28"/>
        </w:rPr>
        <w:t xml:space="preserve"> тыс. рублей или </w:t>
      </w:r>
      <w:r w:rsidR="00210AC9" w:rsidRPr="00160EFA">
        <w:rPr>
          <w:color w:val="000000"/>
          <w:sz w:val="28"/>
          <w:szCs w:val="28"/>
        </w:rPr>
        <w:t>80,1</w:t>
      </w:r>
      <w:r w:rsidR="004E23EB" w:rsidRPr="00160EFA">
        <w:rPr>
          <w:color w:val="000000"/>
          <w:sz w:val="28"/>
          <w:szCs w:val="28"/>
        </w:rPr>
        <w:t>%</w:t>
      </w:r>
      <w:r w:rsidR="004C5F4B" w:rsidRPr="00160EFA">
        <w:rPr>
          <w:color w:val="000000"/>
          <w:sz w:val="28"/>
          <w:szCs w:val="28"/>
        </w:rPr>
        <w:t xml:space="preserve">, сократились в </w:t>
      </w:r>
      <w:r w:rsidR="00210AC9" w:rsidRPr="00160EFA">
        <w:rPr>
          <w:color w:val="000000"/>
          <w:sz w:val="28"/>
          <w:szCs w:val="28"/>
        </w:rPr>
        <w:t>5 раз</w:t>
      </w:r>
      <w:r w:rsidR="004E23EB" w:rsidRPr="00160EFA">
        <w:rPr>
          <w:color w:val="000000"/>
          <w:sz w:val="28"/>
          <w:szCs w:val="28"/>
        </w:rPr>
        <w:t>.</w:t>
      </w:r>
    </w:p>
    <w:p w:rsidR="005D163C" w:rsidRPr="00160EFA" w:rsidRDefault="005D163C" w:rsidP="00210AC9">
      <w:pPr>
        <w:ind w:firstLine="709"/>
        <w:jc w:val="both"/>
        <w:rPr>
          <w:rFonts w:eastAsia="Liberation Serif"/>
          <w:sz w:val="28"/>
          <w:szCs w:val="28"/>
        </w:rPr>
      </w:pPr>
      <w:r w:rsidRPr="00160EFA">
        <w:rPr>
          <w:rFonts w:eastAsia="Liberation Serif"/>
          <w:color w:val="000000"/>
          <w:sz w:val="28"/>
          <w:szCs w:val="28"/>
        </w:rPr>
        <w:t>Платежи за негативное воздействие на окружающую среду осуществлял МУП ЖКХ «КЕДР», 03.10.2022 года принято решение о признании МУП ЖКХ «КЕДР» банкротом и об открытии конкурсного производства</w:t>
      </w:r>
      <w:r w:rsidR="00210AC9" w:rsidRPr="00160EFA">
        <w:rPr>
          <w:rFonts w:eastAsia="Liberation Serif"/>
          <w:color w:val="000000"/>
          <w:sz w:val="28"/>
          <w:szCs w:val="28"/>
        </w:rPr>
        <w:t>, учреждение признано банкротом.</w:t>
      </w:r>
    </w:p>
    <w:p w:rsidR="00210AC9" w:rsidRPr="00160EFA" w:rsidRDefault="00210AC9" w:rsidP="00210AC9">
      <w:pPr>
        <w:ind w:firstLine="709"/>
        <w:jc w:val="both"/>
        <w:rPr>
          <w:color w:val="000000"/>
        </w:rPr>
      </w:pPr>
      <w:r w:rsidRPr="00160EFA">
        <w:rPr>
          <w:rFonts w:eastAsia="Liberation Serif"/>
          <w:color w:val="000000"/>
          <w:sz w:val="28"/>
          <w:szCs w:val="28"/>
        </w:rPr>
        <w:t xml:space="preserve">В соответствии с данными информационного ресурса (Сведения о поступивших от юридических лиц платежах) плательщиком является </w:t>
      </w:r>
      <w:r w:rsidRPr="00160EFA">
        <w:rPr>
          <w:rFonts w:eastAsia="Liberation Serif"/>
          <w:color w:val="000000"/>
          <w:sz w:val="26"/>
          <w:szCs w:val="26"/>
        </w:rPr>
        <w:t>УФК</w:t>
      </w:r>
      <w:r w:rsidRPr="00160EFA">
        <w:rPr>
          <w:rFonts w:eastAsia="Liberation Serif"/>
          <w:color w:val="000000"/>
          <w:sz w:val="28"/>
          <w:szCs w:val="28"/>
        </w:rPr>
        <w:t xml:space="preserve"> по Свердловской области </w:t>
      </w:r>
      <w:r w:rsidRPr="00160EFA">
        <w:rPr>
          <w:rFonts w:eastAsia="Liberation Serif"/>
          <w:color w:val="000000"/>
          <w:sz w:val="26"/>
          <w:szCs w:val="26"/>
        </w:rPr>
        <w:t>(ФКУ "ОСК ЦЕНТРАЛЬНОГО ВОЕННОГО ОКРУГА"), УФК по Московской области (Филиал ФГБУ "ЦЖКУ" Минобороны России по РВСН).</w:t>
      </w:r>
      <w:r w:rsidRPr="00160EFA">
        <w:rPr>
          <w:rFonts w:eastAsia="Liberation Serif"/>
          <w:color w:val="000000"/>
          <w:sz w:val="28"/>
          <w:szCs w:val="28"/>
        </w:rPr>
        <w:t xml:space="preserve"> Платежи осуществляются по представленным документам от Управления Федеральной службы по надзору в сфере природопользования по Свердловской области.</w:t>
      </w:r>
    </w:p>
    <w:p w:rsidR="00BC679A" w:rsidRPr="00160EFA" w:rsidRDefault="008C501F" w:rsidP="003C3EC7">
      <w:pPr>
        <w:ind w:firstLine="709"/>
        <w:jc w:val="both"/>
        <w:rPr>
          <w:rFonts w:eastAsia="Courier New"/>
          <w:sz w:val="28"/>
          <w:szCs w:val="28"/>
        </w:rPr>
      </w:pPr>
      <w:r w:rsidRPr="00160EFA">
        <w:rPr>
          <w:b/>
          <w:sz w:val="28"/>
          <w:szCs w:val="28"/>
        </w:rPr>
        <w:t>Доходы от оказания платных услуг</w:t>
      </w:r>
      <w:r w:rsidR="00E22958" w:rsidRPr="00160EFA">
        <w:rPr>
          <w:b/>
          <w:sz w:val="28"/>
          <w:szCs w:val="28"/>
        </w:rPr>
        <w:t xml:space="preserve"> (работ)</w:t>
      </w:r>
      <w:r w:rsidRPr="00160EFA">
        <w:rPr>
          <w:b/>
          <w:sz w:val="28"/>
          <w:szCs w:val="28"/>
        </w:rPr>
        <w:t xml:space="preserve"> и компенсации затрат государства </w:t>
      </w:r>
      <w:r w:rsidRPr="00160EFA">
        <w:rPr>
          <w:sz w:val="28"/>
          <w:szCs w:val="28"/>
        </w:rPr>
        <w:t xml:space="preserve">относятся к неналоговым доходам и в структуре собственных доходов бюджета составляют </w:t>
      </w:r>
      <w:r w:rsidR="00210AC9" w:rsidRPr="00160EFA">
        <w:rPr>
          <w:sz w:val="28"/>
          <w:szCs w:val="28"/>
        </w:rPr>
        <w:t>0,1</w:t>
      </w:r>
      <w:r w:rsidR="0045005A" w:rsidRPr="00160EFA">
        <w:rPr>
          <w:sz w:val="28"/>
          <w:szCs w:val="28"/>
        </w:rPr>
        <w:t xml:space="preserve"> </w:t>
      </w:r>
      <w:r w:rsidR="00EA2BA2" w:rsidRPr="00160EFA">
        <w:rPr>
          <w:sz w:val="28"/>
          <w:szCs w:val="28"/>
        </w:rPr>
        <w:t>%</w:t>
      </w:r>
      <w:r w:rsidRPr="00160EFA">
        <w:rPr>
          <w:sz w:val="28"/>
          <w:szCs w:val="28"/>
        </w:rPr>
        <w:t xml:space="preserve">. Выполнение </w:t>
      </w:r>
      <w:r w:rsidR="00EA2BA2" w:rsidRPr="00160EFA">
        <w:rPr>
          <w:sz w:val="28"/>
          <w:szCs w:val="28"/>
        </w:rPr>
        <w:t xml:space="preserve">годового </w:t>
      </w:r>
      <w:r w:rsidRPr="00160EFA">
        <w:rPr>
          <w:sz w:val="28"/>
          <w:szCs w:val="28"/>
        </w:rPr>
        <w:t xml:space="preserve">плана составило </w:t>
      </w:r>
      <w:r w:rsidR="00210AC9" w:rsidRPr="00160EFA">
        <w:rPr>
          <w:sz w:val="28"/>
          <w:szCs w:val="28"/>
        </w:rPr>
        <w:t>100,0</w:t>
      </w:r>
      <w:r w:rsidR="0045005A" w:rsidRPr="00160EFA">
        <w:rPr>
          <w:sz w:val="28"/>
          <w:szCs w:val="28"/>
        </w:rPr>
        <w:t xml:space="preserve"> </w:t>
      </w:r>
      <w:r w:rsidR="00BC679A" w:rsidRPr="00160EFA">
        <w:rPr>
          <w:sz w:val="28"/>
          <w:szCs w:val="28"/>
        </w:rPr>
        <w:t xml:space="preserve">%. </w:t>
      </w:r>
      <w:r w:rsidR="00BC679A" w:rsidRPr="00160EFA">
        <w:rPr>
          <w:color w:val="000000"/>
          <w:sz w:val="28"/>
          <w:szCs w:val="28"/>
        </w:rPr>
        <w:t>На данный код дохода поступают:</w:t>
      </w:r>
    </w:p>
    <w:p w:rsidR="00210AC9" w:rsidRPr="00160EFA" w:rsidRDefault="00210AC9" w:rsidP="00210AC9">
      <w:pPr>
        <w:ind w:firstLine="709"/>
        <w:jc w:val="both"/>
        <w:rPr>
          <w:color w:val="000000"/>
        </w:rPr>
      </w:pPr>
      <w:r w:rsidRPr="00160EFA">
        <w:rPr>
          <w:rFonts w:eastAsia="Liberation Serif"/>
          <w:i/>
          <w:color w:val="000000"/>
          <w:sz w:val="28"/>
          <w:szCs w:val="28"/>
        </w:rPr>
        <w:t xml:space="preserve">- прочие доходы от оказания платных услуг (работ) получателями средств бюджетов городских округов в части родительской платы за путевки </w:t>
      </w:r>
      <w:r w:rsidRPr="00160EFA">
        <w:rPr>
          <w:rFonts w:eastAsia="Liberation Serif"/>
          <w:color w:val="000000"/>
          <w:sz w:val="28"/>
          <w:szCs w:val="28"/>
        </w:rPr>
        <w:t xml:space="preserve">поступили в сумме 290 </w:t>
      </w:r>
      <w:proofErr w:type="spellStart"/>
      <w:r w:rsidRPr="00160EFA">
        <w:rPr>
          <w:rFonts w:eastAsia="Liberation Serif"/>
          <w:color w:val="000000"/>
          <w:sz w:val="28"/>
          <w:szCs w:val="28"/>
        </w:rPr>
        <w:t>тыс.руб</w:t>
      </w:r>
      <w:proofErr w:type="spellEnd"/>
      <w:r w:rsidRPr="00160EFA">
        <w:rPr>
          <w:rFonts w:eastAsia="Liberation Serif"/>
          <w:color w:val="000000"/>
          <w:sz w:val="28"/>
          <w:szCs w:val="28"/>
        </w:rPr>
        <w:t>., что составляет 100% к плановым назначениям. По сравнению с аналогичным периодом прошлого поступления сократились на 74,7 тыс. руб.;</w:t>
      </w:r>
    </w:p>
    <w:p w:rsidR="00210AC9" w:rsidRPr="00160EFA" w:rsidRDefault="00210AC9" w:rsidP="00210AC9">
      <w:pPr>
        <w:ind w:firstLine="709"/>
        <w:jc w:val="both"/>
        <w:rPr>
          <w:color w:val="000000"/>
        </w:rPr>
      </w:pPr>
      <w:r w:rsidRPr="00160EFA">
        <w:rPr>
          <w:rFonts w:eastAsia="Liberation Serif"/>
          <w:color w:val="000000"/>
          <w:sz w:val="28"/>
          <w:szCs w:val="28"/>
        </w:rPr>
        <w:t>-</w:t>
      </w:r>
      <w:r w:rsidRPr="00160EFA">
        <w:rPr>
          <w:rFonts w:eastAsia="Liberation Serif"/>
          <w:i/>
          <w:color w:val="000000"/>
          <w:sz w:val="28"/>
          <w:szCs w:val="28"/>
        </w:rPr>
        <w:t xml:space="preserve"> прочие доходы от компенсации затрат бюджетов городских округов, в части возврата дебиторской задолженности прошлых лет </w:t>
      </w:r>
      <w:r w:rsidRPr="00160EFA">
        <w:rPr>
          <w:rFonts w:eastAsia="Liberation Serif"/>
          <w:color w:val="000000"/>
          <w:sz w:val="28"/>
          <w:szCs w:val="28"/>
        </w:rPr>
        <w:t xml:space="preserve">поступили в сумме 17,7 тыс. руб. Исполнение составляет 110%. Администратор дохода является администрации </w:t>
      </w:r>
      <w:proofErr w:type="gramStart"/>
      <w:r w:rsidRPr="00160EFA">
        <w:rPr>
          <w:rFonts w:eastAsia="Liberation Serif"/>
          <w:color w:val="000000"/>
          <w:sz w:val="28"/>
          <w:szCs w:val="28"/>
        </w:rPr>
        <w:t>ГО</w:t>
      </w:r>
      <w:proofErr w:type="gramEnd"/>
      <w:r w:rsidRPr="00160EFA">
        <w:rPr>
          <w:rFonts w:eastAsia="Liberation Serif"/>
          <w:color w:val="000000"/>
          <w:sz w:val="28"/>
          <w:szCs w:val="28"/>
        </w:rPr>
        <w:t xml:space="preserve"> ЗАТО Свободный (возврат за обучение сотрудника в сумме 1,7 тыс. руб. не отражен в плановых поступлениях.</w:t>
      </w:r>
    </w:p>
    <w:p w:rsidR="00210AC9" w:rsidRPr="00160EFA" w:rsidRDefault="00210AC9" w:rsidP="00210AC9">
      <w:pPr>
        <w:ind w:firstLine="709"/>
        <w:jc w:val="both"/>
        <w:rPr>
          <w:color w:val="000000"/>
        </w:rPr>
      </w:pPr>
      <w:r w:rsidRPr="00160EFA">
        <w:rPr>
          <w:rFonts w:eastAsia="Liberation Serif"/>
          <w:color w:val="000000"/>
          <w:sz w:val="28"/>
          <w:szCs w:val="28"/>
        </w:rPr>
        <w:t>По сравнению с аналогичным периодом прошлого поступления увеличились на 5,3 тыс. руб.;</w:t>
      </w:r>
    </w:p>
    <w:p w:rsidR="004C5F4B" w:rsidRPr="00160EFA" w:rsidRDefault="00210AC9" w:rsidP="003C3EC7">
      <w:pPr>
        <w:ind w:firstLine="709"/>
        <w:jc w:val="both"/>
        <w:rPr>
          <w:rFonts w:eastAsia="Liberation Serif"/>
          <w:sz w:val="28"/>
          <w:szCs w:val="28"/>
        </w:rPr>
      </w:pPr>
      <w:r w:rsidRPr="00160EFA">
        <w:rPr>
          <w:rFonts w:eastAsia="Liberation Serif"/>
          <w:color w:val="000000"/>
          <w:sz w:val="28"/>
          <w:szCs w:val="28"/>
        </w:rPr>
        <w:t xml:space="preserve">- </w:t>
      </w:r>
      <w:r w:rsidRPr="00160EFA">
        <w:rPr>
          <w:rFonts w:eastAsia="Liberation Serif"/>
          <w:i/>
          <w:color w:val="000000"/>
          <w:sz w:val="28"/>
          <w:szCs w:val="28"/>
        </w:rPr>
        <w:t>прочие доходы от компенсации затрат бюджетов городских округов (возврат бюджетных средств в связи с невыполнением муниципального задания бюджетными и автономными учреждениями)</w:t>
      </w:r>
      <w:r w:rsidRPr="00160EFA">
        <w:rPr>
          <w:rFonts w:eastAsia="Liberation Serif"/>
          <w:color w:val="000000"/>
          <w:sz w:val="28"/>
          <w:szCs w:val="28"/>
        </w:rPr>
        <w:t xml:space="preserve"> поступили в сумме 723,2 тыс. руб. </w:t>
      </w:r>
      <w:r w:rsidRPr="00160EFA">
        <w:rPr>
          <w:rFonts w:eastAsia="Liberation Serif"/>
          <w:color w:val="000000"/>
          <w:sz w:val="26"/>
          <w:szCs w:val="26"/>
        </w:rPr>
        <w:t>(МБУ ДО ДЮСШ).</w:t>
      </w:r>
      <w:r w:rsidRPr="00160EFA">
        <w:rPr>
          <w:rFonts w:eastAsia="Liberation Serif"/>
          <w:color w:val="000000"/>
          <w:sz w:val="28"/>
          <w:szCs w:val="28"/>
        </w:rPr>
        <w:t xml:space="preserve"> По сравнению с аналогичным периодом прошлого года поступления сократились на 237,9 тыс. руб.</w:t>
      </w:r>
    </w:p>
    <w:p w:rsidR="00752CCB" w:rsidRPr="00160EFA" w:rsidRDefault="00752B7E" w:rsidP="00BF04D9">
      <w:pPr>
        <w:ind w:firstLine="709"/>
        <w:jc w:val="both"/>
        <w:rPr>
          <w:rFonts w:eastAsia="Liberation Serif"/>
          <w:color w:val="000000"/>
          <w:sz w:val="28"/>
          <w:szCs w:val="28"/>
          <w:shd w:val="clear" w:color="auto" w:fill="FFFFFF"/>
        </w:rPr>
      </w:pPr>
      <w:r w:rsidRPr="00160EFA">
        <w:rPr>
          <w:rFonts w:eastAsia="Liberation Serif"/>
          <w:b/>
          <w:color w:val="000000"/>
          <w:sz w:val="28"/>
          <w:szCs w:val="28"/>
          <w:shd w:val="clear" w:color="auto" w:fill="FFFFFF"/>
        </w:rPr>
        <w:t xml:space="preserve">Доходы от продажи материальных и нематериальных активов </w:t>
      </w:r>
      <w:r w:rsidRPr="00160EFA">
        <w:rPr>
          <w:sz w:val="28"/>
          <w:szCs w:val="28"/>
        </w:rPr>
        <w:t xml:space="preserve">в структуре собственных доходов бюджета составляют </w:t>
      </w:r>
      <w:r w:rsidR="00BF04D9" w:rsidRPr="00160EFA">
        <w:rPr>
          <w:sz w:val="28"/>
          <w:szCs w:val="28"/>
        </w:rPr>
        <w:t>0,5</w:t>
      </w:r>
      <w:r w:rsidRPr="00160EFA">
        <w:rPr>
          <w:sz w:val="28"/>
          <w:szCs w:val="28"/>
        </w:rPr>
        <w:t xml:space="preserve"> % к доходам, собираемым на территории городского округа</w:t>
      </w:r>
      <w:r w:rsidRPr="00160EFA">
        <w:rPr>
          <w:color w:val="000000"/>
          <w:sz w:val="28"/>
          <w:szCs w:val="28"/>
          <w:shd w:val="clear" w:color="auto" w:fill="FFFFFF"/>
        </w:rPr>
        <w:t xml:space="preserve"> и составляют </w:t>
      </w:r>
      <w:r w:rsidR="00BF04D9" w:rsidRPr="00160EFA">
        <w:rPr>
          <w:color w:val="000000"/>
          <w:sz w:val="28"/>
          <w:szCs w:val="28"/>
          <w:shd w:val="clear" w:color="auto" w:fill="FFFFFF"/>
        </w:rPr>
        <w:t>100,0</w:t>
      </w:r>
      <w:r w:rsidRPr="00160EFA">
        <w:rPr>
          <w:color w:val="000000"/>
          <w:sz w:val="28"/>
          <w:szCs w:val="28"/>
          <w:shd w:val="clear" w:color="auto" w:fill="FFFFFF"/>
        </w:rPr>
        <w:t xml:space="preserve"> % от установленных годовых назначений по данному коду дохода.</w:t>
      </w:r>
      <w:r w:rsidRPr="00160EFA">
        <w:rPr>
          <w:rFonts w:eastAsia="Liberation Serif"/>
          <w:color w:val="000000"/>
          <w:sz w:val="28"/>
          <w:szCs w:val="28"/>
          <w:shd w:val="clear" w:color="auto" w:fill="FFFFFF"/>
        </w:rPr>
        <w:t xml:space="preserve"> </w:t>
      </w:r>
    </w:p>
    <w:p w:rsidR="00BF04D9" w:rsidRPr="00160EFA" w:rsidRDefault="00BF04D9" w:rsidP="00BF04D9">
      <w:pPr>
        <w:ind w:firstLine="709"/>
        <w:jc w:val="both"/>
        <w:rPr>
          <w:color w:val="000000"/>
          <w:sz w:val="28"/>
          <w:szCs w:val="28"/>
        </w:rPr>
      </w:pPr>
      <w:r w:rsidRPr="00160EFA">
        <w:rPr>
          <w:rFonts w:eastAsia="Liberation Serif"/>
          <w:color w:val="000000"/>
          <w:sz w:val="28"/>
          <w:szCs w:val="28"/>
        </w:rPr>
        <w:t>По сравнению с аналогичным периодом прошлого года поступления увеличились на 7115,6 раз или на 5 380,2 тыс. руб.</w:t>
      </w:r>
    </w:p>
    <w:p w:rsidR="00BF04D9" w:rsidRPr="00160EFA" w:rsidRDefault="00BF04D9" w:rsidP="00BF04D9">
      <w:pPr>
        <w:ind w:firstLine="709"/>
        <w:jc w:val="both"/>
        <w:rPr>
          <w:color w:val="000000"/>
          <w:sz w:val="28"/>
          <w:szCs w:val="28"/>
        </w:rPr>
      </w:pPr>
      <w:r w:rsidRPr="00160EFA">
        <w:rPr>
          <w:rFonts w:eastAsia="Liberation Serif"/>
          <w:color w:val="000000"/>
          <w:sz w:val="28"/>
          <w:szCs w:val="28"/>
        </w:rPr>
        <w:t>На данный код дохода поступают:</w:t>
      </w:r>
    </w:p>
    <w:p w:rsidR="00BF04D9" w:rsidRPr="00160EFA" w:rsidRDefault="00BF04D9" w:rsidP="00BF04D9">
      <w:pPr>
        <w:ind w:firstLine="709"/>
        <w:jc w:val="both"/>
        <w:rPr>
          <w:color w:val="000000"/>
          <w:sz w:val="28"/>
          <w:szCs w:val="28"/>
        </w:rPr>
      </w:pPr>
      <w:r w:rsidRPr="00160EFA">
        <w:rPr>
          <w:rFonts w:eastAsia="Liberation Serif"/>
          <w:i/>
          <w:color w:val="000000"/>
          <w:sz w:val="28"/>
          <w:szCs w:val="28"/>
        </w:rPr>
        <w:t xml:space="preserve">- доходы от реализации иного имущества, находящегося в собственности городских округов, в части реализации основных средств по указанному имуществу (доходы от реализации объекта нежилого фонда) </w:t>
      </w:r>
      <w:r w:rsidRPr="00160EFA">
        <w:rPr>
          <w:rFonts w:eastAsia="Liberation Serif"/>
          <w:color w:val="000000"/>
          <w:sz w:val="28"/>
          <w:szCs w:val="28"/>
        </w:rPr>
        <w:t>поступили в сумме 833,1 тыс.</w:t>
      </w:r>
      <w:r w:rsidR="00197648">
        <w:rPr>
          <w:rFonts w:eastAsia="Liberation Serif"/>
          <w:color w:val="000000"/>
          <w:sz w:val="28"/>
          <w:szCs w:val="28"/>
        </w:rPr>
        <w:t xml:space="preserve"> </w:t>
      </w:r>
      <w:r w:rsidRPr="00160EFA">
        <w:rPr>
          <w:rFonts w:eastAsia="Liberation Serif"/>
          <w:color w:val="000000"/>
          <w:sz w:val="28"/>
          <w:szCs w:val="28"/>
        </w:rPr>
        <w:t xml:space="preserve">руб., что составляет 100% к плановым назначениям. По сравнению с аналогичным периодом прошлого поступления увеличились на 786,2 тыс. руб. (на 18 раз). Погашение суммы договора от ИП </w:t>
      </w:r>
      <w:proofErr w:type="spellStart"/>
      <w:r w:rsidRPr="00160EFA">
        <w:rPr>
          <w:rFonts w:eastAsia="Liberation Serif"/>
          <w:color w:val="000000"/>
          <w:sz w:val="28"/>
          <w:szCs w:val="28"/>
        </w:rPr>
        <w:t>Коренкова</w:t>
      </w:r>
      <w:proofErr w:type="spellEnd"/>
      <w:r w:rsidRPr="00160EFA">
        <w:rPr>
          <w:rFonts w:eastAsia="Liberation Serif"/>
          <w:color w:val="000000"/>
          <w:sz w:val="28"/>
          <w:szCs w:val="28"/>
        </w:rPr>
        <w:t xml:space="preserve"> В.Ф. (купля-продажа нежилого помещения, цокольный этаж жилого дома);</w:t>
      </w:r>
    </w:p>
    <w:p w:rsidR="00BF04D9" w:rsidRPr="00160EFA" w:rsidRDefault="00BF04D9" w:rsidP="00BF04D9">
      <w:pPr>
        <w:ind w:firstLine="709"/>
        <w:jc w:val="both"/>
        <w:rPr>
          <w:color w:val="000000"/>
          <w:sz w:val="28"/>
          <w:szCs w:val="28"/>
        </w:rPr>
      </w:pPr>
      <w:r w:rsidRPr="00160EFA">
        <w:rPr>
          <w:rFonts w:eastAsia="Liberation Serif"/>
          <w:i/>
          <w:color w:val="000000"/>
          <w:sz w:val="28"/>
          <w:szCs w:val="28"/>
        </w:rPr>
        <w:lastRenderedPageBreak/>
        <w:t xml:space="preserve">- доходы от реализации иного имущества, находящегося в собственности городских округов, в части реализации основных средств по указанному имуществу </w:t>
      </w:r>
      <w:r w:rsidRPr="00160EFA">
        <w:rPr>
          <w:rFonts w:eastAsia="Liberation Serif"/>
          <w:color w:val="000000"/>
          <w:sz w:val="28"/>
          <w:szCs w:val="28"/>
        </w:rPr>
        <w:t>поступили в сумме 4 594,0 тыс.</w:t>
      </w:r>
      <w:r w:rsidR="00197648">
        <w:rPr>
          <w:rFonts w:eastAsia="Liberation Serif"/>
          <w:color w:val="000000"/>
          <w:sz w:val="28"/>
          <w:szCs w:val="28"/>
        </w:rPr>
        <w:t xml:space="preserve"> </w:t>
      </w:r>
      <w:r w:rsidRPr="00160EFA">
        <w:rPr>
          <w:rFonts w:eastAsia="Liberation Serif"/>
          <w:color w:val="000000"/>
          <w:sz w:val="28"/>
          <w:szCs w:val="28"/>
        </w:rPr>
        <w:t>руб., что составляет 100% к плановым назначениям. Плательщик ООО «УКЭС» - оплата 100% доли в уставном капитале ООО «Импульс». За аналогичный период прошлого года – доходы не поступали.</w:t>
      </w:r>
    </w:p>
    <w:p w:rsidR="00BF04D9" w:rsidRPr="00160EFA" w:rsidRDefault="00BF04D9" w:rsidP="00BF04D9">
      <w:pPr>
        <w:ind w:firstLine="709"/>
        <w:jc w:val="both"/>
        <w:rPr>
          <w:rFonts w:eastAsia="Liberation Serif"/>
          <w:sz w:val="28"/>
          <w:szCs w:val="28"/>
        </w:rPr>
      </w:pPr>
      <w:r w:rsidRPr="00160EFA">
        <w:rPr>
          <w:rFonts w:eastAsia="Liberation Serif"/>
          <w:i/>
          <w:color w:val="000000"/>
          <w:sz w:val="28"/>
          <w:szCs w:val="28"/>
        </w:rPr>
        <w:t xml:space="preserve">- доходы от реализации иного имущества, находящегося в собственности городских округов, в части реализации материальных запасов по указанному имуществу </w:t>
      </w:r>
      <w:r w:rsidRPr="00160EFA">
        <w:rPr>
          <w:rFonts w:eastAsia="Liberation Serif"/>
          <w:color w:val="000000"/>
          <w:sz w:val="28"/>
          <w:szCs w:val="28"/>
        </w:rPr>
        <w:t>поступили в сумме 156,6 тыс. руб. (продажа металлолома). За аналогичный период прошлого года – доходы не поступали.</w:t>
      </w:r>
    </w:p>
    <w:p w:rsidR="00335FA0" w:rsidRPr="00160EFA" w:rsidRDefault="00335FA0" w:rsidP="00BF04D9">
      <w:pPr>
        <w:pStyle w:val="ConsPlusNonformat"/>
        <w:widowControl/>
        <w:ind w:firstLine="709"/>
        <w:jc w:val="both"/>
        <w:rPr>
          <w:rFonts w:ascii="Times New Roman" w:hAnsi="Times New Roman" w:cs="Times New Roman"/>
          <w:sz w:val="28"/>
          <w:szCs w:val="28"/>
        </w:rPr>
      </w:pPr>
      <w:r w:rsidRPr="00160EFA">
        <w:rPr>
          <w:rFonts w:ascii="Times New Roman" w:hAnsi="Times New Roman" w:cs="Times New Roman"/>
          <w:b/>
          <w:sz w:val="28"/>
          <w:szCs w:val="28"/>
        </w:rPr>
        <w:t xml:space="preserve">Штрафы, санкции, возмещение ущерба </w:t>
      </w:r>
      <w:r w:rsidRPr="00160EFA">
        <w:rPr>
          <w:rFonts w:ascii="Times New Roman" w:hAnsi="Times New Roman" w:cs="Times New Roman"/>
          <w:sz w:val="28"/>
          <w:szCs w:val="28"/>
        </w:rPr>
        <w:t xml:space="preserve">относятся к неналоговым доходам и в структуре собственных доходов бюджета составляют </w:t>
      </w:r>
      <w:r w:rsidR="00BF04D9" w:rsidRPr="00160EFA">
        <w:rPr>
          <w:rFonts w:ascii="Times New Roman" w:hAnsi="Times New Roman" w:cs="Times New Roman"/>
          <w:sz w:val="28"/>
          <w:szCs w:val="28"/>
        </w:rPr>
        <w:t>0,5</w:t>
      </w:r>
      <w:r w:rsidR="00B176F0" w:rsidRPr="00160EFA">
        <w:rPr>
          <w:rFonts w:ascii="Times New Roman" w:hAnsi="Times New Roman" w:cs="Times New Roman"/>
          <w:sz w:val="28"/>
          <w:szCs w:val="28"/>
        </w:rPr>
        <w:t xml:space="preserve"> </w:t>
      </w:r>
      <w:r w:rsidRPr="00160EFA">
        <w:rPr>
          <w:rFonts w:ascii="Times New Roman" w:hAnsi="Times New Roman" w:cs="Times New Roman"/>
          <w:sz w:val="28"/>
          <w:szCs w:val="28"/>
        </w:rPr>
        <w:t>% к доходам, собираемым на территории городского округа</w:t>
      </w:r>
      <w:r w:rsidR="00771BE1" w:rsidRPr="00160EFA">
        <w:rPr>
          <w:rFonts w:ascii="Times New Roman" w:hAnsi="Times New Roman" w:cs="Times New Roman"/>
          <w:color w:val="000000"/>
          <w:sz w:val="28"/>
          <w:szCs w:val="28"/>
          <w:shd w:val="clear" w:color="auto" w:fill="FFFFFF"/>
        </w:rPr>
        <w:t xml:space="preserve"> </w:t>
      </w:r>
      <w:r w:rsidR="00153F84" w:rsidRPr="00160EFA">
        <w:rPr>
          <w:rFonts w:ascii="Times New Roman" w:hAnsi="Times New Roman" w:cs="Times New Roman"/>
          <w:color w:val="000000"/>
          <w:sz w:val="28"/>
          <w:szCs w:val="28"/>
          <w:shd w:val="clear" w:color="auto" w:fill="FFFFFF"/>
        </w:rPr>
        <w:t>и составляют</w:t>
      </w:r>
      <w:r w:rsidR="00771BE1" w:rsidRPr="00160EFA">
        <w:rPr>
          <w:rFonts w:ascii="Times New Roman" w:hAnsi="Times New Roman" w:cs="Times New Roman"/>
          <w:color w:val="000000"/>
          <w:sz w:val="28"/>
          <w:szCs w:val="28"/>
          <w:shd w:val="clear" w:color="auto" w:fill="FFFFFF"/>
        </w:rPr>
        <w:t xml:space="preserve"> </w:t>
      </w:r>
      <w:r w:rsidR="00BF04D9" w:rsidRPr="00160EFA">
        <w:rPr>
          <w:rFonts w:ascii="Times New Roman" w:hAnsi="Times New Roman" w:cs="Times New Roman"/>
          <w:color w:val="000000"/>
          <w:sz w:val="28"/>
          <w:szCs w:val="28"/>
          <w:shd w:val="clear" w:color="auto" w:fill="FFFFFF"/>
        </w:rPr>
        <w:t>5 022,74</w:t>
      </w:r>
      <w:r w:rsidR="00153F84" w:rsidRPr="00160EFA">
        <w:rPr>
          <w:rFonts w:ascii="Times New Roman" w:hAnsi="Times New Roman" w:cs="Times New Roman"/>
          <w:color w:val="000000"/>
          <w:sz w:val="28"/>
          <w:szCs w:val="28"/>
          <w:shd w:val="clear" w:color="auto" w:fill="FFFFFF"/>
        </w:rPr>
        <w:t xml:space="preserve"> </w:t>
      </w:r>
      <w:r w:rsidR="00771BE1" w:rsidRPr="00160EFA">
        <w:rPr>
          <w:rFonts w:ascii="Times New Roman" w:hAnsi="Times New Roman" w:cs="Times New Roman"/>
          <w:color w:val="000000"/>
          <w:sz w:val="28"/>
          <w:szCs w:val="28"/>
          <w:shd w:val="clear" w:color="auto" w:fill="FFFFFF"/>
        </w:rPr>
        <w:t xml:space="preserve">% </w:t>
      </w:r>
      <w:r w:rsidR="00153F84" w:rsidRPr="00160EFA">
        <w:rPr>
          <w:rFonts w:ascii="Times New Roman" w:hAnsi="Times New Roman" w:cs="Times New Roman"/>
          <w:color w:val="000000"/>
          <w:sz w:val="28"/>
          <w:szCs w:val="28"/>
          <w:shd w:val="clear" w:color="auto" w:fill="FFFFFF"/>
        </w:rPr>
        <w:t xml:space="preserve">от </w:t>
      </w:r>
      <w:r w:rsidR="00771BE1" w:rsidRPr="00160EFA">
        <w:rPr>
          <w:rFonts w:ascii="Times New Roman" w:hAnsi="Times New Roman" w:cs="Times New Roman"/>
          <w:color w:val="000000"/>
          <w:sz w:val="28"/>
          <w:szCs w:val="28"/>
          <w:shd w:val="clear" w:color="auto" w:fill="FFFFFF"/>
        </w:rPr>
        <w:t>установленных годовых назначений</w:t>
      </w:r>
      <w:r w:rsidR="00752B7E" w:rsidRPr="00160EFA">
        <w:rPr>
          <w:rFonts w:ascii="Times New Roman" w:hAnsi="Times New Roman" w:cs="Times New Roman"/>
          <w:color w:val="000000"/>
          <w:sz w:val="28"/>
          <w:szCs w:val="28"/>
          <w:shd w:val="clear" w:color="auto" w:fill="FFFFFF"/>
        </w:rPr>
        <w:t xml:space="preserve"> по данному коду дохода</w:t>
      </w:r>
      <w:r w:rsidR="00771BE1" w:rsidRPr="00160EFA">
        <w:rPr>
          <w:rFonts w:ascii="Times New Roman" w:hAnsi="Times New Roman" w:cs="Times New Roman"/>
          <w:color w:val="000000"/>
          <w:sz w:val="28"/>
          <w:szCs w:val="28"/>
          <w:shd w:val="clear" w:color="auto" w:fill="FFFFFF"/>
        </w:rPr>
        <w:t>, в том числе</w:t>
      </w:r>
      <w:r w:rsidR="00FD3385" w:rsidRPr="00160EFA">
        <w:rPr>
          <w:rFonts w:ascii="Times New Roman" w:hAnsi="Times New Roman" w:cs="Times New Roman"/>
          <w:sz w:val="28"/>
          <w:szCs w:val="28"/>
        </w:rPr>
        <w:t>:</w:t>
      </w:r>
    </w:p>
    <w:p w:rsidR="00BF04D9" w:rsidRPr="00160EFA" w:rsidRDefault="00BF04D9" w:rsidP="00BF04D9">
      <w:pPr>
        <w:ind w:firstLine="709"/>
        <w:jc w:val="both"/>
        <w:rPr>
          <w:color w:val="000000"/>
        </w:rPr>
      </w:pPr>
      <w:r w:rsidRPr="00160EFA">
        <w:rPr>
          <w:rFonts w:eastAsia="Liberation Serif"/>
          <w:color w:val="000000"/>
          <w:sz w:val="28"/>
          <w:szCs w:val="28"/>
        </w:rPr>
        <w:t>Штрафы, санкции, возмещение ущерба поступили в разрезе следующих доходов:</w:t>
      </w:r>
    </w:p>
    <w:p w:rsidR="00BF04D9" w:rsidRPr="00160EFA" w:rsidRDefault="00BF04D9" w:rsidP="00BF04D9">
      <w:pPr>
        <w:ind w:firstLine="709"/>
        <w:jc w:val="both"/>
        <w:rPr>
          <w:color w:val="000000"/>
        </w:rPr>
      </w:pPr>
      <w:r w:rsidRPr="00160EFA">
        <w:rPr>
          <w:rFonts w:eastAsia="Liberation Serif"/>
          <w:color w:val="000000"/>
          <w:sz w:val="28"/>
          <w:szCs w:val="28"/>
        </w:rPr>
        <w:t xml:space="preserve">- </w:t>
      </w:r>
      <w:r w:rsidRPr="00160EFA">
        <w:rPr>
          <w:rFonts w:eastAsia="Liberation Serif"/>
          <w:i/>
          <w:color w:val="000000"/>
          <w:sz w:val="28"/>
          <w:szCs w:val="2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r w:rsidRPr="00160EFA">
        <w:rPr>
          <w:rFonts w:eastAsia="Liberation Serif"/>
          <w:color w:val="000000"/>
          <w:sz w:val="28"/>
          <w:szCs w:val="28"/>
        </w:rPr>
        <w:t xml:space="preserve"> поступили в сумме 6,0 тыс.</w:t>
      </w:r>
      <w:r w:rsidR="00197648">
        <w:rPr>
          <w:rFonts w:eastAsia="Liberation Serif"/>
          <w:color w:val="000000"/>
          <w:sz w:val="28"/>
          <w:szCs w:val="28"/>
        </w:rPr>
        <w:t xml:space="preserve"> </w:t>
      </w:r>
      <w:r w:rsidRPr="00160EFA">
        <w:rPr>
          <w:rFonts w:eastAsia="Liberation Serif"/>
          <w:color w:val="000000"/>
          <w:sz w:val="28"/>
          <w:szCs w:val="28"/>
        </w:rPr>
        <w:t>руб., исполнение 67%. Выписано штрафов на 9,0 тыс. руб.</w:t>
      </w:r>
    </w:p>
    <w:p w:rsidR="00BF04D9" w:rsidRPr="00160EFA" w:rsidRDefault="00BF04D9" w:rsidP="00BF04D9">
      <w:pPr>
        <w:ind w:firstLine="709"/>
        <w:jc w:val="both"/>
        <w:rPr>
          <w:color w:val="000000"/>
        </w:rPr>
      </w:pPr>
      <w:r w:rsidRPr="00160EFA">
        <w:rPr>
          <w:rFonts w:eastAsia="Liberation Serif"/>
          <w:color w:val="000000"/>
          <w:sz w:val="28"/>
          <w:szCs w:val="28"/>
        </w:rPr>
        <w:t xml:space="preserve">- </w:t>
      </w:r>
      <w:r w:rsidRPr="00160EFA">
        <w:rPr>
          <w:rFonts w:eastAsia="Liberation Serif"/>
          <w:i/>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r w:rsidRPr="00160EFA">
        <w:rPr>
          <w:rFonts w:eastAsia="Liberation Serif"/>
          <w:color w:val="000000"/>
          <w:sz w:val="28"/>
          <w:szCs w:val="28"/>
        </w:rPr>
        <w:t xml:space="preserve"> поступили в сумме 4 803,6 тыс.</w:t>
      </w:r>
      <w:r w:rsidR="00197648">
        <w:rPr>
          <w:rFonts w:eastAsia="Liberation Serif"/>
          <w:color w:val="000000"/>
          <w:sz w:val="28"/>
          <w:szCs w:val="28"/>
        </w:rPr>
        <w:t xml:space="preserve"> </w:t>
      </w:r>
      <w:r w:rsidRPr="00160EFA">
        <w:rPr>
          <w:rFonts w:eastAsia="Liberation Serif"/>
          <w:color w:val="000000"/>
          <w:sz w:val="28"/>
          <w:szCs w:val="28"/>
        </w:rPr>
        <w:t>руб. (зачисление в доход бюджета удержанной сумм (пени) за нарушение условий муниципального контракта). По сравнению с аналогичным периодом прошлого года поступления увеличились на 3 969,8 тыс. руб. или в 5,6 раз;</w:t>
      </w:r>
    </w:p>
    <w:p w:rsidR="00BF04D9" w:rsidRPr="00160EFA" w:rsidRDefault="00BF04D9" w:rsidP="00BF04D9">
      <w:pPr>
        <w:ind w:firstLine="709"/>
        <w:jc w:val="both"/>
        <w:rPr>
          <w:color w:val="000000"/>
        </w:rPr>
      </w:pPr>
      <w:r w:rsidRPr="00160EFA">
        <w:rPr>
          <w:rFonts w:eastAsia="Liberation Serif"/>
          <w:i/>
          <w:color w:val="000000"/>
          <w:sz w:val="28"/>
          <w:szCs w:val="28"/>
        </w:rPr>
        <w:t>- 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w:t>
      </w:r>
      <w:r w:rsidRPr="00160EFA">
        <w:rPr>
          <w:rFonts w:eastAsia="Liberation Serif"/>
          <w:color w:val="000000"/>
          <w:sz w:val="28"/>
          <w:szCs w:val="28"/>
        </w:rPr>
        <w:t xml:space="preserve"> (муниципальным казенным учреждением) городского округа, поступили в размере 11,5 тыс.</w:t>
      </w:r>
      <w:r w:rsidR="00197648">
        <w:rPr>
          <w:rFonts w:eastAsia="Liberation Serif"/>
          <w:color w:val="000000"/>
          <w:sz w:val="28"/>
          <w:szCs w:val="28"/>
        </w:rPr>
        <w:t xml:space="preserve"> </w:t>
      </w:r>
      <w:r w:rsidRPr="00160EFA">
        <w:rPr>
          <w:rFonts w:eastAsia="Liberation Serif"/>
          <w:color w:val="000000"/>
          <w:sz w:val="28"/>
          <w:szCs w:val="28"/>
        </w:rPr>
        <w:t xml:space="preserve">руб. (100% к плановым назначениям). Администратором дохода является МКУ «Административно-хозяйственная служба». Оплата поступила от </w:t>
      </w:r>
      <w:r w:rsidRPr="00160EFA">
        <w:rPr>
          <w:rFonts w:eastAsia="Liberation Serif"/>
          <w:color w:val="000000"/>
          <w:sz w:val="26"/>
          <w:szCs w:val="26"/>
        </w:rPr>
        <w:t xml:space="preserve">ООО «СЭТКОМ»: </w:t>
      </w:r>
      <w:r w:rsidRPr="00160EFA">
        <w:rPr>
          <w:rFonts w:eastAsia="Liberation Serif"/>
          <w:color w:val="000000"/>
          <w:sz w:val="28"/>
          <w:szCs w:val="28"/>
        </w:rPr>
        <w:t>перечисление штрафа в пользу заказчика за уклонение участника от подписания контракта. По сравнению с аналогичным периодом прошлого года поступления сократились на 18,5 тыс. руб. (в 2,6 раза).</w:t>
      </w:r>
    </w:p>
    <w:p w:rsidR="00BF04D9" w:rsidRPr="00160EFA" w:rsidRDefault="00BF04D9" w:rsidP="00BF04D9">
      <w:pPr>
        <w:ind w:firstLine="709"/>
        <w:jc w:val="both"/>
        <w:rPr>
          <w:color w:val="000000"/>
        </w:rPr>
      </w:pPr>
      <w:r w:rsidRPr="00160EFA">
        <w:rPr>
          <w:rFonts w:eastAsia="Liberation Serif"/>
          <w:color w:val="000000"/>
          <w:sz w:val="28"/>
          <w:szCs w:val="28"/>
        </w:rPr>
        <w:t>-</w:t>
      </w:r>
      <w:r w:rsidRPr="00160EFA">
        <w:rPr>
          <w:rFonts w:eastAsia="Liberation Serif"/>
          <w:i/>
          <w:color w:val="000000"/>
          <w:sz w:val="28"/>
          <w:szCs w:val="28"/>
        </w:rPr>
        <w:t xml:space="preserve"> прочее возмещение ущерба, причиненного муниципальному имуществу городского округа</w:t>
      </w:r>
      <w:r w:rsidRPr="00160EFA">
        <w:rPr>
          <w:rFonts w:eastAsia="Liberation Serif"/>
          <w:color w:val="000000"/>
          <w:sz w:val="28"/>
          <w:szCs w:val="28"/>
        </w:rPr>
        <w:t xml:space="preserve">. </w:t>
      </w:r>
      <w:r w:rsidRPr="00160EFA">
        <w:rPr>
          <w:color w:val="000000"/>
          <w:sz w:val="28"/>
          <w:szCs w:val="28"/>
        </w:rPr>
        <w:t xml:space="preserve">Поступила просроченная дебиторская задолженность от </w:t>
      </w:r>
      <w:proofErr w:type="spellStart"/>
      <w:r w:rsidRPr="00160EFA">
        <w:rPr>
          <w:color w:val="000000"/>
          <w:sz w:val="28"/>
          <w:szCs w:val="28"/>
        </w:rPr>
        <w:t>Бельчикова</w:t>
      </w:r>
      <w:proofErr w:type="spellEnd"/>
      <w:r w:rsidRPr="00160EFA">
        <w:rPr>
          <w:color w:val="000000"/>
          <w:sz w:val="28"/>
          <w:szCs w:val="28"/>
        </w:rPr>
        <w:t xml:space="preserve"> С.А. в размере 115 287,86 руб.</w:t>
      </w:r>
    </w:p>
    <w:p w:rsidR="00BF04D9" w:rsidRPr="00160EFA" w:rsidRDefault="00BF04D9" w:rsidP="00BF04D9">
      <w:pPr>
        <w:autoSpaceDE w:val="0"/>
        <w:autoSpaceDN w:val="0"/>
        <w:adjustRightInd w:val="0"/>
        <w:ind w:firstLine="709"/>
        <w:jc w:val="both"/>
        <w:rPr>
          <w:rFonts w:eastAsia="Liberation Serif"/>
          <w:color w:val="000000"/>
          <w:sz w:val="28"/>
          <w:szCs w:val="28"/>
        </w:rPr>
      </w:pPr>
      <w:r w:rsidRPr="00160EFA">
        <w:rPr>
          <w:rFonts w:eastAsia="Liberation Serif"/>
          <w:i/>
          <w:color w:val="000000"/>
          <w:sz w:val="28"/>
          <w:szCs w:val="28"/>
        </w:rPr>
        <w:t>- денежные взыскания, налагаемые в возмещение ущерба, причиненного в результате незаконного или нецелевого использования бюджетных средств</w:t>
      </w:r>
      <w:r w:rsidRPr="00160EFA">
        <w:rPr>
          <w:rFonts w:eastAsia="Liberation Serif"/>
          <w:color w:val="000000"/>
          <w:sz w:val="28"/>
          <w:szCs w:val="28"/>
        </w:rPr>
        <w:t xml:space="preserve"> (в части бюджетов городских округов) поступил в сумме 89,6 тыс.</w:t>
      </w:r>
      <w:r w:rsidR="00197648">
        <w:rPr>
          <w:rFonts w:eastAsia="Liberation Serif"/>
          <w:color w:val="000000"/>
          <w:sz w:val="28"/>
          <w:szCs w:val="28"/>
        </w:rPr>
        <w:t xml:space="preserve"> </w:t>
      </w:r>
      <w:r w:rsidRPr="00160EFA">
        <w:rPr>
          <w:rFonts w:eastAsia="Liberation Serif"/>
          <w:color w:val="000000"/>
          <w:sz w:val="28"/>
          <w:szCs w:val="28"/>
        </w:rPr>
        <w:t xml:space="preserve">руб., что составляет 108,5% к плановым назначениям. Администратором доходов является Контрольный орган </w:t>
      </w:r>
      <w:proofErr w:type="gramStart"/>
      <w:r w:rsidRPr="00160EFA">
        <w:rPr>
          <w:rFonts w:eastAsia="Liberation Serif"/>
          <w:color w:val="000000"/>
          <w:sz w:val="28"/>
          <w:szCs w:val="28"/>
        </w:rPr>
        <w:t>ГО</w:t>
      </w:r>
      <w:proofErr w:type="gramEnd"/>
      <w:r w:rsidRPr="00160EFA">
        <w:rPr>
          <w:rFonts w:eastAsia="Liberation Serif"/>
          <w:color w:val="000000"/>
          <w:sz w:val="28"/>
          <w:szCs w:val="28"/>
        </w:rPr>
        <w:t xml:space="preserve"> ЗАТО Свободный и администрация ГО ЗАТО Свободный.</w:t>
      </w:r>
    </w:p>
    <w:p w:rsidR="00BF04D9" w:rsidRPr="00160EFA" w:rsidRDefault="00BF04D9" w:rsidP="00BF04D9">
      <w:pPr>
        <w:ind w:firstLine="709"/>
        <w:jc w:val="both"/>
        <w:rPr>
          <w:color w:val="000000"/>
        </w:rPr>
      </w:pPr>
      <w:r w:rsidRPr="00160EFA">
        <w:rPr>
          <w:rFonts w:eastAsia="Liberation Serif"/>
          <w:color w:val="000000"/>
          <w:sz w:val="28"/>
          <w:szCs w:val="28"/>
        </w:rPr>
        <w:t>По сравнению с аналогичным периодом прошлого года поступления увеличились на 3 919,8 тыс. руб. или на 4,5 раза.</w:t>
      </w:r>
    </w:p>
    <w:p w:rsidR="00BF04D9" w:rsidRPr="00160EFA" w:rsidRDefault="00BF04D9" w:rsidP="00BF04D9">
      <w:pPr>
        <w:ind w:firstLine="709"/>
        <w:jc w:val="both"/>
        <w:rPr>
          <w:rFonts w:eastAsia="Liberation Serif"/>
          <w:color w:val="000000"/>
          <w:sz w:val="28"/>
          <w:szCs w:val="28"/>
        </w:rPr>
      </w:pPr>
      <w:r w:rsidRPr="00160EFA">
        <w:rPr>
          <w:rFonts w:eastAsia="Liberation Serif"/>
          <w:color w:val="000000"/>
          <w:sz w:val="28"/>
          <w:szCs w:val="28"/>
        </w:rPr>
        <w:t>По сравнению с аналогичным периодом прошлого года размер задолженности по состоянию на 01.01.2025 год сократился на 5 883,6 тыс. руб. или на 6,5 раз., в том числе просроченная задолженность сократилась на 5 685,6 тыс. руб. (в 35 раз).</w:t>
      </w:r>
    </w:p>
    <w:p w:rsidR="004F3D33" w:rsidRPr="00160EFA" w:rsidRDefault="004F3D33" w:rsidP="004F3D33">
      <w:pPr>
        <w:ind w:firstLine="709"/>
        <w:jc w:val="both"/>
        <w:rPr>
          <w:color w:val="000000"/>
        </w:rPr>
      </w:pPr>
      <w:r w:rsidRPr="00160EFA">
        <w:rPr>
          <w:rFonts w:eastAsia="Liberation Serif"/>
          <w:b/>
          <w:color w:val="000000"/>
          <w:sz w:val="28"/>
          <w:szCs w:val="28"/>
        </w:rPr>
        <w:lastRenderedPageBreak/>
        <w:t xml:space="preserve">Прочие неналоговые доходы </w:t>
      </w:r>
      <w:r w:rsidRPr="00160EFA">
        <w:rPr>
          <w:rFonts w:eastAsia="Liberation Serif"/>
          <w:color w:val="000000"/>
          <w:sz w:val="28"/>
          <w:szCs w:val="28"/>
        </w:rPr>
        <w:t>поступили в сумме - 72,9 ты. руб.: невыясненные поступления в размере 15 тыс. руб. (поступили в конце декабря 2024 года, уточнены в январе 2025 года) и инициативные платежи – 57,9 тыс. руб. (платеж поступил от двух плательщиков).</w:t>
      </w:r>
    </w:p>
    <w:p w:rsidR="004F3D33" w:rsidRPr="00160EFA" w:rsidRDefault="004F3D33" w:rsidP="004F3D33">
      <w:pPr>
        <w:ind w:firstLine="709"/>
        <w:jc w:val="both"/>
        <w:rPr>
          <w:color w:val="000000"/>
        </w:rPr>
      </w:pPr>
      <w:r w:rsidRPr="00160EFA">
        <w:rPr>
          <w:rFonts w:eastAsia="Liberation Serif"/>
          <w:color w:val="000000"/>
          <w:sz w:val="28"/>
          <w:szCs w:val="28"/>
        </w:rPr>
        <w:t>По сравнению с аналогичным периодом прошлого года недоимка по налогам и сборам в бюджет в 2024 году сократилась на 931,4 тыс. руб. или на 47,3%.</w:t>
      </w:r>
    </w:p>
    <w:p w:rsidR="004F3D33" w:rsidRPr="00160EFA" w:rsidRDefault="004F3D33" w:rsidP="00BF04D9">
      <w:pPr>
        <w:ind w:firstLine="709"/>
        <w:jc w:val="both"/>
        <w:rPr>
          <w:color w:val="000000"/>
        </w:rPr>
      </w:pPr>
    </w:p>
    <w:p w:rsidR="009300C6" w:rsidRPr="00160EFA" w:rsidRDefault="00E53A60" w:rsidP="00BF04D9">
      <w:pPr>
        <w:autoSpaceDE w:val="0"/>
        <w:autoSpaceDN w:val="0"/>
        <w:adjustRightInd w:val="0"/>
        <w:ind w:firstLine="709"/>
        <w:jc w:val="both"/>
        <w:rPr>
          <w:b/>
          <w:bCs/>
          <w:sz w:val="28"/>
          <w:szCs w:val="28"/>
        </w:rPr>
      </w:pPr>
      <w:r w:rsidRPr="00160EFA">
        <w:rPr>
          <w:b/>
          <w:sz w:val="28"/>
          <w:szCs w:val="28"/>
        </w:rPr>
        <w:t xml:space="preserve">Применение </w:t>
      </w:r>
      <w:r w:rsidR="00335FA0" w:rsidRPr="00160EFA">
        <w:rPr>
          <w:b/>
          <w:sz w:val="28"/>
          <w:szCs w:val="28"/>
        </w:rPr>
        <w:t xml:space="preserve">кодов бюджетной классификации доходов соответствует </w:t>
      </w:r>
      <w:r w:rsidR="006C5080" w:rsidRPr="00160EFA">
        <w:rPr>
          <w:b/>
          <w:bCs/>
          <w:sz w:val="28"/>
          <w:szCs w:val="28"/>
        </w:rPr>
        <w:t>Приказу Минфина России от 24.05.2022 № 82н (ред. от 13.11.202</w:t>
      </w:r>
      <w:r w:rsidR="00ED128D" w:rsidRPr="00160EFA">
        <w:rPr>
          <w:b/>
          <w:bCs/>
          <w:sz w:val="28"/>
          <w:szCs w:val="28"/>
        </w:rPr>
        <w:t>4</w:t>
      </w:r>
      <w:r w:rsidR="006C5080" w:rsidRPr="00160EFA">
        <w:rPr>
          <w:b/>
          <w:bCs/>
          <w:sz w:val="28"/>
          <w:szCs w:val="28"/>
        </w:rPr>
        <w:t>) «О Порядке формирования и применения кодов бюджетной классификации Российской Федерации, их структуре и принципах назначения»</w:t>
      </w:r>
      <w:r w:rsidR="009300C6" w:rsidRPr="00160EFA">
        <w:rPr>
          <w:sz w:val="28"/>
          <w:szCs w:val="28"/>
        </w:rPr>
        <w:t>.</w:t>
      </w:r>
    </w:p>
    <w:p w:rsidR="002D4D0B" w:rsidRPr="00160EFA" w:rsidRDefault="002D4D0B" w:rsidP="00DA5747">
      <w:pPr>
        <w:autoSpaceDE w:val="0"/>
        <w:autoSpaceDN w:val="0"/>
        <w:adjustRightInd w:val="0"/>
        <w:ind w:firstLine="709"/>
        <w:jc w:val="both"/>
        <w:rPr>
          <w:bCs/>
          <w:sz w:val="28"/>
          <w:szCs w:val="28"/>
        </w:rPr>
      </w:pPr>
      <w:r w:rsidRPr="00160EFA">
        <w:rPr>
          <w:sz w:val="28"/>
          <w:szCs w:val="28"/>
        </w:rPr>
        <w:t>Размер просроченной</w:t>
      </w:r>
      <w:r w:rsidR="006400FB" w:rsidRPr="00160EFA">
        <w:rPr>
          <w:sz w:val="28"/>
          <w:szCs w:val="28"/>
        </w:rPr>
        <w:t xml:space="preserve"> </w:t>
      </w:r>
      <w:r w:rsidRPr="00160EFA">
        <w:rPr>
          <w:sz w:val="28"/>
          <w:szCs w:val="28"/>
        </w:rPr>
        <w:t>дебиторской задолженности</w:t>
      </w:r>
      <w:r w:rsidR="003E4F0E" w:rsidRPr="00160EFA">
        <w:rPr>
          <w:sz w:val="28"/>
          <w:szCs w:val="28"/>
        </w:rPr>
        <w:t xml:space="preserve"> по состоянию на 01.01.20</w:t>
      </w:r>
      <w:r w:rsidR="0067338F" w:rsidRPr="00160EFA">
        <w:rPr>
          <w:sz w:val="28"/>
          <w:szCs w:val="28"/>
        </w:rPr>
        <w:t>2</w:t>
      </w:r>
      <w:r w:rsidR="00ED128D" w:rsidRPr="00160EFA">
        <w:rPr>
          <w:sz w:val="28"/>
          <w:szCs w:val="28"/>
        </w:rPr>
        <w:t>4</w:t>
      </w:r>
      <w:r w:rsidR="00F94368" w:rsidRPr="00160EFA">
        <w:rPr>
          <w:sz w:val="28"/>
          <w:szCs w:val="28"/>
        </w:rPr>
        <w:t xml:space="preserve">г. составляет </w:t>
      </w:r>
      <w:r w:rsidR="00ED128D" w:rsidRPr="00160EFA">
        <w:rPr>
          <w:sz w:val="28"/>
          <w:szCs w:val="28"/>
        </w:rPr>
        <w:t>8 749,1</w:t>
      </w:r>
      <w:r w:rsidR="006400FB" w:rsidRPr="00160EFA">
        <w:rPr>
          <w:sz w:val="28"/>
          <w:szCs w:val="28"/>
        </w:rPr>
        <w:t xml:space="preserve"> тыс. руб. (на 01.01.20</w:t>
      </w:r>
      <w:r w:rsidR="002D6F5C" w:rsidRPr="00160EFA">
        <w:rPr>
          <w:sz w:val="28"/>
          <w:szCs w:val="28"/>
        </w:rPr>
        <w:t>2</w:t>
      </w:r>
      <w:r w:rsidR="00ED128D" w:rsidRPr="00160EFA">
        <w:rPr>
          <w:sz w:val="28"/>
          <w:szCs w:val="28"/>
        </w:rPr>
        <w:t>4</w:t>
      </w:r>
      <w:r w:rsidR="006400FB" w:rsidRPr="00160EFA">
        <w:rPr>
          <w:sz w:val="28"/>
          <w:szCs w:val="28"/>
        </w:rPr>
        <w:t xml:space="preserve">г. </w:t>
      </w:r>
      <w:r w:rsidR="002D6F5C" w:rsidRPr="00160EFA">
        <w:rPr>
          <w:sz w:val="28"/>
          <w:szCs w:val="28"/>
        </w:rPr>
        <w:t>–</w:t>
      </w:r>
      <w:r w:rsidR="006400FB" w:rsidRPr="00160EFA">
        <w:rPr>
          <w:sz w:val="28"/>
          <w:szCs w:val="28"/>
        </w:rPr>
        <w:t xml:space="preserve"> </w:t>
      </w:r>
      <w:r w:rsidR="00ED128D" w:rsidRPr="00160EFA">
        <w:rPr>
          <w:sz w:val="28"/>
          <w:szCs w:val="28"/>
        </w:rPr>
        <w:t xml:space="preserve">41 064,7 </w:t>
      </w:r>
      <w:r w:rsidR="003E4F0E" w:rsidRPr="00160EFA">
        <w:rPr>
          <w:sz w:val="28"/>
          <w:szCs w:val="28"/>
        </w:rPr>
        <w:t>тыс. руб.</w:t>
      </w:r>
      <w:r w:rsidR="006400FB" w:rsidRPr="00160EFA">
        <w:rPr>
          <w:sz w:val="28"/>
          <w:szCs w:val="28"/>
        </w:rPr>
        <w:t>).</w:t>
      </w:r>
      <w:r w:rsidR="003E4F0E" w:rsidRPr="00160EFA">
        <w:rPr>
          <w:sz w:val="28"/>
          <w:szCs w:val="28"/>
        </w:rPr>
        <w:t xml:space="preserve"> </w:t>
      </w:r>
      <w:r w:rsidR="006F3AC6" w:rsidRPr="00160EFA">
        <w:rPr>
          <w:sz w:val="28"/>
          <w:szCs w:val="28"/>
        </w:rPr>
        <w:t>Сумма по сравнению с 20</w:t>
      </w:r>
      <w:r w:rsidR="00BA1906" w:rsidRPr="00160EFA">
        <w:rPr>
          <w:sz w:val="28"/>
          <w:szCs w:val="28"/>
        </w:rPr>
        <w:t>2</w:t>
      </w:r>
      <w:r w:rsidR="00ED128D" w:rsidRPr="00160EFA">
        <w:rPr>
          <w:sz w:val="28"/>
          <w:szCs w:val="28"/>
        </w:rPr>
        <w:t>3</w:t>
      </w:r>
      <w:r w:rsidR="006F3AC6" w:rsidRPr="00160EFA">
        <w:rPr>
          <w:sz w:val="28"/>
          <w:szCs w:val="28"/>
        </w:rPr>
        <w:t xml:space="preserve"> годом </w:t>
      </w:r>
      <w:r w:rsidR="00ED128D" w:rsidRPr="00160EFA">
        <w:rPr>
          <w:sz w:val="28"/>
          <w:szCs w:val="28"/>
        </w:rPr>
        <w:t>снизилась</w:t>
      </w:r>
      <w:r w:rsidR="006400FB" w:rsidRPr="00160EFA">
        <w:rPr>
          <w:sz w:val="28"/>
          <w:szCs w:val="28"/>
        </w:rPr>
        <w:t xml:space="preserve"> на</w:t>
      </w:r>
      <w:r w:rsidR="006F3AC6" w:rsidRPr="00160EFA">
        <w:rPr>
          <w:sz w:val="28"/>
          <w:szCs w:val="28"/>
        </w:rPr>
        <w:t xml:space="preserve"> </w:t>
      </w:r>
      <w:r w:rsidR="009C051C" w:rsidRPr="00160EFA">
        <w:rPr>
          <w:sz w:val="28"/>
          <w:szCs w:val="28"/>
        </w:rPr>
        <w:t>2</w:t>
      </w:r>
      <w:r w:rsidR="00ED128D" w:rsidRPr="00160EFA">
        <w:rPr>
          <w:sz w:val="28"/>
          <w:szCs w:val="28"/>
        </w:rPr>
        <w:t>1</w:t>
      </w:r>
      <w:r w:rsidR="00D50AF2" w:rsidRPr="00160EFA">
        <w:rPr>
          <w:sz w:val="28"/>
          <w:szCs w:val="28"/>
        </w:rPr>
        <w:t>,3</w:t>
      </w:r>
      <w:r w:rsidR="006400FB" w:rsidRPr="00160EFA">
        <w:rPr>
          <w:sz w:val="28"/>
          <w:szCs w:val="28"/>
        </w:rPr>
        <w:t xml:space="preserve"> </w:t>
      </w:r>
      <w:r w:rsidR="006F3AC6" w:rsidRPr="00160EFA">
        <w:rPr>
          <w:sz w:val="28"/>
          <w:szCs w:val="28"/>
        </w:rPr>
        <w:t xml:space="preserve">%. </w:t>
      </w:r>
      <w:r w:rsidR="00E00F0E" w:rsidRPr="00160EFA">
        <w:rPr>
          <w:sz w:val="28"/>
          <w:szCs w:val="28"/>
        </w:rPr>
        <w:t>Администратор</w:t>
      </w:r>
      <w:r w:rsidR="00D50AF2" w:rsidRPr="00160EFA">
        <w:rPr>
          <w:sz w:val="28"/>
          <w:szCs w:val="28"/>
        </w:rPr>
        <w:t>ом</w:t>
      </w:r>
      <w:r w:rsidR="006F3AC6" w:rsidRPr="00160EFA">
        <w:rPr>
          <w:sz w:val="28"/>
          <w:szCs w:val="28"/>
        </w:rPr>
        <w:t xml:space="preserve"> задолженности явля</w:t>
      </w:r>
      <w:r w:rsidR="00D50AF2" w:rsidRPr="00160EFA">
        <w:rPr>
          <w:sz w:val="28"/>
          <w:szCs w:val="28"/>
        </w:rPr>
        <w:t>е</w:t>
      </w:r>
      <w:r w:rsidR="006F3AC6" w:rsidRPr="00160EFA">
        <w:rPr>
          <w:sz w:val="28"/>
          <w:szCs w:val="28"/>
        </w:rPr>
        <w:t>тся</w:t>
      </w:r>
      <w:r w:rsidR="00D50AF2" w:rsidRPr="00160EFA">
        <w:rPr>
          <w:sz w:val="28"/>
          <w:szCs w:val="28"/>
        </w:rPr>
        <w:t xml:space="preserve"> </w:t>
      </w:r>
      <w:r w:rsidR="009C051C" w:rsidRPr="00160EFA">
        <w:rPr>
          <w:sz w:val="28"/>
          <w:szCs w:val="28"/>
        </w:rPr>
        <w:t>УФНС России по Свердловской области</w:t>
      </w:r>
      <w:r w:rsidR="00877B49" w:rsidRPr="00160EFA">
        <w:rPr>
          <w:sz w:val="28"/>
          <w:szCs w:val="28"/>
        </w:rPr>
        <w:t xml:space="preserve"> (</w:t>
      </w:r>
      <w:r w:rsidR="00ED128D" w:rsidRPr="00160EFA">
        <w:rPr>
          <w:sz w:val="28"/>
          <w:szCs w:val="28"/>
        </w:rPr>
        <w:t>298,7</w:t>
      </w:r>
      <w:r w:rsidR="00877B49" w:rsidRPr="00160EFA">
        <w:rPr>
          <w:sz w:val="28"/>
          <w:szCs w:val="28"/>
        </w:rPr>
        <w:t xml:space="preserve"> тыс. руб.)</w:t>
      </w:r>
      <w:r w:rsidR="00ED128D" w:rsidRPr="00160EFA">
        <w:rPr>
          <w:sz w:val="28"/>
          <w:szCs w:val="28"/>
        </w:rPr>
        <w:t>,</w:t>
      </w:r>
      <w:r w:rsidR="009C051C" w:rsidRPr="00160EFA">
        <w:rPr>
          <w:sz w:val="28"/>
          <w:szCs w:val="28"/>
        </w:rPr>
        <w:t xml:space="preserve"> </w:t>
      </w:r>
      <w:r w:rsidR="009E623C" w:rsidRPr="00160EFA">
        <w:rPr>
          <w:sz w:val="28"/>
          <w:szCs w:val="28"/>
        </w:rPr>
        <w:t>администрация г</w:t>
      </w:r>
      <w:r w:rsidR="00D50AF2" w:rsidRPr="00160EFA">
        <w:rPr>
          <w:sz w:val="28"/>
          <w:szCs w:val="28"/>
        </w:rPr>
        <w:t xml:space="preserve">ородского </w:t>
      </w:r>
      <w:proofErr w:type="gramStart"/>
      <w:r w:rsidR="00D50AF2" w:rsidRPr="00160EFA">
        <w:rPr>
          <w:sz w:val="28"/>
          <w:szCs w:val="28"/>
        </w:rPr>
        <w:t>округа</w:t>
      </w:r>
      <w:proofErr w:type="gramEnd"/>
      <w:r w:rsidR="00D50AF2" w:rsidRPr="00160EFA">
        <w:rPr>
          <w:sz w:val="28"/>
          <w:szCs w:val="28"/>
        </w:rPr>
        <w:t xml:space="preserve"> ЗАТО Свободный</w:t>
      </w:r>
      <w:r w:rsidR="00877B49" w:rsidRPr="00160EFA">
        <w:rPr>
          <w:sz w:val="28"/>
          <w:szCs w:val="28"/>
        </w:rPr>
        <w:t xml:space="preserve"> (</w:t>
      </w:r>
      <w:r w:rsidR="00ED128D" w:rsidRPr="00160EFA">
        <w:rPr>
          <w:sz w:val="28"/>
          <w:szCs w:val="28"/>
        </w:rPr>
        <w:t>8 450,4</w:t>
      </w:r>
      <w:r w:rsidR="00877B49" w:rsidRPr="00160EFA">
        <w:rPr>
          <w:sz w:val="28"/>
          <w:szCs w:val="28"/>
        </w:rPr>
        <w:t xml:space="preserve"> тыс. руб.)</w:t>
      </w:r>
      <w:r w:rsidR="00D50AF2" w:rsidRPr="00160EFA">
        <w:rPr>
          <w:sz w:val="28"/>
          <w:szCs w:val="28"/>
        </w:rPr>
        <w:t xml:space="preserve">, </w:t>
      </w:r>
      <w:r w:rsidR="00DE7099" w:rsidRPr="00160EFA">
        <w:rPr>
          <w:sz w:val="28"/>
          <w:szCs w:val="28"/>
        </w:rPr>
        <w:t xml:space="preserve">просроченная задолженность </w:t>
      </w:r>
      <w:r w:rsidR="00E930C4" w:rsidRPr="00160EFA">
        <w:rPr>
          <w:sz w:val="28"/>
          <w:szCs w:val="28"/>
        </w:rPr>
        <w:t>от использования имущества</w:t>
      </w:r>
      <w:r w:rsidR="00DE7099" w:rsidRPr="00160EFA">
        <w:rPr>
          <w:sz w:val="28"/>
          <w:szCs w:val="28"/>
        </w:rPr>
        <w:t xml:space="preserve"> </w:t>
      </w:r>
      <w:r w:rsidR="00E930C4" w:rsidRPr="00160EFA">
        <w:rPr>
          <w:sz w:val="28"/>
          <w:szCs w:val="28"/>
        </w:rPr>
        <w:t>(</w:t>
      </w:r>
      <w:r w:rsidR="00570F5E" w:rsidRPr="00160EFA">
        <w:rPr>
          <w:sz w:val="28"/>
          <w:szCs w:val="28"/>
        </w:rPr>
        <w:t>плата за наем жилого фонда – 2 851 298,80 руб., задолженность застройщика «</w:t>
      </w:r>
      <w:proofErr w:type="spellStart"/>
      <w:r w:rsidR="00570F5E" w:rsidRPr="00160EFA">
        <w:rPr>
          <w:sz w:val="28"/>
          <w:szCs w:val="28"/>
        </w:rPr>
        <w:t>Межрегионстрой</w:t>
      </w:r>
      <w:proofErr w:type="spellEnd"/>
      <w:r w:rsidR="00570F5E" w:rsidRPr="00160EFA">
        <w:rPr>
          <w:sz w:val="28"/>
          <w:szCs w:val="28"/>
        </w:rPr>
        <w:t xml:space="preserve">» - 5 432 237,17 руб., недостача основных средств (видеокамера и комплектующие к ней) по результатам инвентаризации МОЛ </w:t>
      </w:r>
      <w:proofErr w:type="spellStart"/>
      <w:r w:rsidR="00570F5E" w:rsidRPr="00160EFA">
        <w:rPr>
          <w:sz w:val="28"/>
          <w:szCs w:val="28"/>
        </w:rPr>
        <w:t>Камышанов</w:t>
      </w:r>
      <w:proofErr w:type="spellEnd"/>
      <w:r w:rsidR="00570F5E" w:rsidRPr="00160EFA">
        <w:rPr>
          <w:sz w:val="28"/>
          <w:szCs w:val="28"/>
        </w:rPr>
        <w:t xml:space="preserve"> Е.А. </w:t>
      </w:r>
      <w:r w:rsidR="00570F5E" w:rsidRPr="00160EFA">
        <w:rPr>
          <w:b/>
          <w:sz w:val="28"/>
          <w:szCs w:val="28"/>
        </w:rPr>
        <w:t xml:space="preserve">- </w:t>
      </w:r>
      <w:r w:rsidR="00570F5E" w:rsidRPr="00160EFA">
        <w:rPr>
          <w:sz w:val="28"/>
          <w:szCs w:val="28"/>
        </w:rPr>
        <w:t>166 314,49 руб., административный штраф – 500,00 руб.).</w:t>
      </w:r>
    </w:p>
    <w:p w:rsidR="00B961DD" w:rsidRPr="00160EFA" w:rsidRDefault="00B961DD" w:rsidP="00C43096">
      <w:pPr>
        <w:pStyle w:val="ConsPlusNonformat"/>
        <w:widowControl/>
        <w:ind w:firstLine="540"/>
        <w:jc w:val="both"/>
        <w:rPr>
          <w:rFonts w:ascii="Times New Roman" w:hAnsi="Times New Roman" w:cs="Times New Roman"/>
          <w:b/>
          <w:sz w:val="28"/>
          <w:szCs w:val="28"/>
        </w:rPr>
      </w:pPr>
    </w:p>
    <w:p w:rsidR="000018E8" w:rsidRPr="00160EFA" w:rsidRDefault="000018E8" w:rsidP="00C43096">
      <w:pPr>
        <w:jc w:val="center"/>
        <w:rPr>
          <w:sz w:val="28"/>
          <w:szCs w:val="28"/>
        </w:rPr>
      </w:pPr>
      <w:r w:rsidRPr="00160EFA">
        <w:rPr>
          <w:sz w:val="28"/>
          <w:szCs w:val="28"/>
        </w:rPr>
        <w:t>Анализ структуры безвозмездных поступлений</w:t>
      </w:r>
    </w:p>
    <w:p w:rsidR="000018E8" w:rsidRPr="00160EFA" w:rsidRDefault="000018E8" w:rsidP="00C43096">
      <w:pPr>
        <w:jc w:val="center"/>
        <w:rPr>
          <w:i/>
          <w:sz w:val="28"/>
          <w:szCs w:val="28"/>
        </w:rPr>
      </w:pPr>
    </w:p>
    <w:p w:rsidR="006A1BF6" w:rsidRPr="00160EFA" w:rsidRDefault="006A1BF6" w:rsidP="00DA5747">
      <w:pPr>
        <w:ind w:firstLine="709"/>
        <w:jc w:val="both"/>
        <w:rPr>
          <w:sz w:val="28"/>
          <w:szCs w:val="28"/>
        </w:rPr>
      </w:pPr>
      <w:r w:rsidRPr="00160EFA">
        <w:rPr>
          <w:sz w:val="28"/>
          <w:szCs w:val="28"/>
        </w:rPr>
        <w:t xml:space="preserve">В составе общих доходов бюджета безвозмездные поступления составили </w:t>
      </w:r>
      <w:r w:rsidR="00D05E49" w:rsidRPr="00160EFA">
        <w:rPr>
          <w:sz w:val="28"/>
          <w:szCs w:val="28"/>
        </w:rPr>
        <w:t>678 331,75</w:t>
      </w:r>
      <w:r w:rsidRPr="00160EFA">
        <w:rPr>
          <w:sz w:val="28"/>
          <w:szCs w:val="28"/>
        </w:rPr>
        <w:t xml:space="preserve"> тыс.</w:t>
      </w:r>
      <w:r w:rsidR="004C13E2" w:rsidRPr="00160EFA">
        <w:rPr>
          <w:sz w:val="28"/>
          <w:szCs w:val="28"/>
        </w:rPr>
        <w:t xml:space="preserve"> </w:t>
      </w:r>
      <w:r w:rsidRPr="00160EFA">
        <w:rPr>
          <w:sz w:val="28"/>
          <w:szCs w:val="28"/>
        </w:rPr>
        <w:t xml:space="preserve">руб. или </w:t>
      </w:r>
      <w:r w:rsidR="00D05E49" w:rsidRPr="00160EFA">
        <w:rPr>
          <w:sz w:val="28"/>
          <w:szCs w:val="28"/>
        </w:rPr>
        <w:t>66,6</w:t>
      </w:r>
      <w:r w:rsidR="003E46C3" w:rsidRPr="00160EFA">
        <w:rPr>
          <w:sz w:val="28"/>
          <w:szCs w:val="28"/>
        </w:rPr>
        <w:t xml:space="preserve"> </w:t>
      </w:r>
      <w:r w:rsidRPr="00160EFA">
        <w:rPr>
          <w:sz w:val="28"/>
          <w:szCs w:val="28"/>
        </w:rPr>
        <w:t xml:space="preserve">% от всех доходов. В составе безвозмездных поступлений отражены поступления из бюджетов других уровней бюджетной системы в виде дотаций, субсидий и </w:t>
      </w:r>
      <w:r w:rsidR="00B974FE" w:rsidRPr="00160EFA">
        <w:rPr>
          <w:sz w:val="28"/>
          <w:szCs w:val="28"/>
        </w:rPr>
        <w:t>субвенций,</w:t>
      </w:r>
      <w:r w:rsidRPr="00160EFA">
        <w:rPr>
          <w:sz w:val="28"/>
          <w:szCs w:val="28"/>
        </w:rPr>
        <w:t xml:space="preserve"> и иных межбюджетных трансфертов.</w:t>
      </w:r>
      <w:r w:rsidR="00C01268" w:rsidRPr="00160EFA">
        <w:rPr>
          <w:sz w:val="28"/>
          <w:szCs w:val="28"/>
        </w:rPr>
        <w:t xml:space="preserve"> </w:t>
      </w:r>
      <w:r w:rsidRPr="00160EFA">
        <w:rPr>
          <w:sz w:val="28"/>
          <w:szCs w:val="28"/>
        </w:rPr>
        <w:t>Структура поступлений по видам безвозмездных поступлени</w:t>
      </w:r>
      <w:r w:rsidR="00C01268" w:rsidRPr="00160EFA">
        <w:rPr>
          <w:sz w:val="28"/>
          <w:szCs w:val="28"/>
        </w:rPr>
        <w:t>й приведена в таблице</w:t>
      </w:r>
      <w:r w:rsidR="00383F15" w:rsidRPr="00160EFA">
        <w:rPr>
          <w:sz w:val="28"/>
          <w:szCs w:val="28"/>
        </w:rPr>
        <w:t xml:space="preserve"> 3</w:t>
      </w:r>
      <w:r w:rsidR="00C01268" w:rsidRPr="00160EFA">
        <w:rPr>
          <w:sz w:val="28"/>
          <w:szCs w:val="28"/>
        </w:rPr>
        <w:t>.</w:t>
      </w:r>
    </w:p>
    <w:p w:rsidR="00C01268" w:rsidRPr="00160EFA" w:rsidRDefault="00C01268" w:rsidP="00C01268">
      <w:pPr>
        <w:ind w:firstLine="540"/>
        <w:jc w:val="right"/>
        <w:rPr>
          <w:sz w:val="28"/>
          <w:szCs w:val="28"/>
        </w:rPr>
      </w:pPr>
      <w:r w:rsidRPr="00160EFA">
        <w:rPr>
          <w:sz w:val="28"/>
          <w:szCs w:val="28"/>
        </w:rPr>
        <w:t xml:space="preserve">Таблица </w:t>
      </w:r>
      <w:r w:rsidR="00513840" w:rsidRPr="00160EFA">
        <w:rPr>
          <w:sz w:val="28"/>
          <w:szCs w:val="28"/>
        </w:rPr>
        <w:t>3</w:t>
      </w:r>
      <w:r w:rsidRPr="00160EFA">
        <w:rPr>
          <w:sz w:val="28"/>
          <w:szCs w:val="28"/>
        </w:rPr>
        <w:t>.</w:t>
      </w:r>
    </w:p>
    <w:p w:rsidR="00C01268" w:rsidRPr="00160EFA" w:rsidRDefault="00C01268" w:rsidP="00C01268">
      <w:pPr>
        <w:ind w:firstLine="540"/>
        <w:jc w:val="center"/>
        <w:rPr>
          <w:sz w:val="28"/>
          <w:szCs w:val="28"/>
        </w:rPr>
      </w:pPr>
      <w:r w:rsidRPr="00160EFA">
        <w:rPr>
          <w:sz w:val="28"/>
          <w:szCs w:val="28"/>
        </w:rPr>
        <w:t>Безвозмездные поступления в бюджет городского округа</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1416"/>
        <w:gridCol w:w="1440"/>
        <w:gridCol w:w="1440"/>
        <w:gridCol w:w="1440"/>
        <w:gridCol w:w="1440"/>
      </w:tblGrid>
      <w:tr w:rsidR="00D05E49" w:rsidRPr="00160EFA" w:rsidTr="00D05E49">
        <w:trPr>
          <w:cantSplit/>
          <w:trHeight w:val="916"/>
        </w:trPr>
        <w:tc>
          <w:tcPr>
            <w:tcW w:w="2700" w:type="dxa"/>
            <w:shd w:val="clear" w:color="auto" w:fill="auto"/>
            <w:vAlign w:val="center"/>
          </w:tcPr>
          <w:p w:rsidR="00D05E49" w:rsidRPr="00160EFA" w:rsidRDefault="00D05E49" w:rsidP="00D05E49">
            <w:pPr>
              <w:jc w:val="center"/>
            </w:pPr>
            <w:r w:rsidRPr="00160EFA">
              <w:t xml:space="preserve">Наименование </w:t>
            </w:r>
          </w:p>
          <w:p w:rsidR="00D05E49" w:rsidRPr="00160EFA" w:rsidRDefault="00D05E49" w:rsidP="00D05E49">
            <w:pPr>
              <w:jc w:val="center"/>
            </w:pPr>
            <w:r w:rsidRPr="00160EFA">
              <w:t>видов дохода</w:t>
            </w:r>
          </w:p>
        </w:tc>
        <w:tc>
          <w:tcPr>
            <w:tcW w:w="1416" w:type="dxa"/>
            <w:shd w:val="clear" w:color="auto" w:fill="auto"/>
            <w:vAlign w:val="center"/>
          </w:tcPr>
          <w:p w:rsidR="00D05E49" w:rsidRPr="00160EFA" w:rsidRDefault="00D05E49" w:rsidP="00D05E49">
            <w:pPr>
              <w:jc w:val="center"/>
            </w:pPr>
            <w:r w:rsidRPr="00160EFA">
              <w:t xml:space="preserve">План </w:t>
            </w:r>
          </w:p>
          <w:p w:rsidR="00D05E49" w:rsidRPr="00160EFA" w:rsidRDefault="00D05E49" w:rsidP="00D05E49">
            <w:pPr>
              <w:jc w:val="center"/>
            </w:pPr>
            <w:r w:rsidRPr="00160EFA">
              <w:t>на 2024г.,</w:t>
            </w:r>
          </w:p>
          <w:p w:rsidR="00D05E49" w:rsidRPr="00160EFA" w:rsidRDefault="00D05E49" w:rsidP="00D05E49">
            <w:pPr>
              <w:jc w:val="center"/>
            </w:pPr>
            <w:r w:rsidRPr="00160EFA">
              <w:t>тыс.</w:t>
            </w:r>
            <w:r w:rsidR="00197648">
              <w:t xml:space="preserve"> </w:t>
            </w:r>
            <w:r w:rsidRPr="00160EFA">
              <w:t>руб.</w:t>
            </w:r>
          </w:p>
        </w:tc>
        <w:tc>
          <w:tcPr>
            <w:tcW w:w="1440" w:type="dxa"/>
            <w:shd w:val="clear" w:color="auto" w:fill="auto"/>
            <w:vAlign w:val="center"/>
          </w:tcPr>
          <w:p w:rsidR="00D05E49" w:rsidRPr="00160EFA" w:rsidRDefault="00D05E49" w:rsidP="00D05E49">
            <w:pPr>
              <w:jc w:val="center"/>
            </w:pPr>
            <w:r w:rsidRPr="00160EFA">
              <w:t>Поступило за 2024г.,</w:t>
            </w:r>
          </w:p>
          <w:p w:rsidR="00D05E49" w:rsidRPr="00160EFA" w:rsidRDefault="00D05E49" w:rsidP="00D05E49">
            <w:pPr>
              <w:jc w:val="center"/>
            </w:pPr>
            <w:r w:rsidRPr="00160EFA">
              <w:t>тыс.</w:t>
            </w:r>
            <w:r w:rsidR="00197648">
              <w:t xml:space="preserve"> </w:t>
            </w:r>
            <w:r w:rsidRPr="00160EFA">
              <w:t>руб.</w:t>
            </w:r>
          </w:p>
        </w:tc>
        <w:tc>
          <w:tcPr>
            <w:tcW w:w="1440" w:type="dxa"/>
            <w:vAlign w:val="center"/>
          </w:tcPr>
          <w:p w:rsidR="00D05E49" w:rsidRPr="00160EFA" w:rsidRDefault="00D05E49" w:rsidP="00D05E49">
            <w:pPr>
              <w:jc w:val="center"/>
            </w:pPr>
            <w:r w:rsidRPr="00160EFA">
              <w:t>Поступило за 2023г.,</w:t>
            </w:r>
          </w:p>
          <w:p w:rsidR="00D05E49" w:rsidRPr="00160EFA" w:rsidRDefault="00D05E49" w:rsidP="00D05E49">
            <w:pPr>
              <w:jc w:val="center"/>
            </w:pPr>
            <w:r w:rsidRPr="00160EFA">
              <w:t>тыс.</w:t>
            </w:r>
            <w:r w:rsidR="00197648">
              <w:t xml:space="preserve"> </w:t>
            </w:r>
            <w:r w:rsidRPr="00160EFA">
              <w:t>руб.</w:t>
            </w:r>
          </w:p>
        </w:tc>
        <w:tc>
          <w:tcPr>
            <w:tcW w:w="1440" w:type="dxa"/>
            <w:shd w:val="clear" w:color="auto" w:fill="auto"/>
            <w:vAlign w:val="center"/>
          </w:tcPr>
          <w:p w:rsidR="00D05E49" w:rsidRPr="00160EFA" w:rsidRDefault="00D05E49" w:rsidP="00D05E49">
            <w:pPr>
              <w:jc w:val="center"/>
            </w:pPr>
            <w:r w:rsidRPr="00160EFA">
              <w:t xml:space="preserve">Процент исполнения </w:t>
            </w:r>
          </w:p>
          <w:p w:rsidR="00D05E49" w:rsidRPr="00160EFA" w:rsidRDefault="00D05E49" w:rsidP="00D05E49">
            <w:pPr>
              <w:jc w:val="center"/>
            </w:pPr>
            <w:r w:rsidRPr="00160EFA">
              <w:t>к плану 2024г.</w:t>
            </w:r>
          </w:p>
        </w:tc>
        <w:tc>
          <w:tcPr>
            <w:tcW w:w="1440" w:type="dxa"/>
            <w:shd w:val="clear" w:color="auto" w:fill="auto"/>
            <w:vAlign w:val="center"/>
          </w:tcPr>
          <w:p w:rsidR="00D05E49" w:rsidRPr="00160EFA" w:rsidRDefault="00D05E49" w:rsidP="00D05E49">
            <w:pPr>
              <w:jc w:val="center"/>
            </w:pPr>
            <w:r w:rsidRPr="00160EFA">
              <w:t xml:space="preserve">Процент исполнения </w:t>
            </w:r>
          </w:p>
          <w:p w:rsidR="00D05E49" w:rsidRPr="00160EFA" w:rsidRDefault="00D05E49" w:rsidP="00D05E49">
            <w:pPr>
              <w:jc w:val="center"/>
            </w:pPr>
            <w:r w:rsidRPr="00160EFA">
              <w:t>к факту 2023г.</w:t>
            </w:r>
          </w:p>
        </w:tc>
      </w:tr>
      <w:tr w:rsidR="00D05E49" w:rsidRPr="00160EFA" w:rsidTr="00D05E49">
        <w:trPr>
          <w:trHeight w:val="354"/>
        </w:trPr>
        <w:tc>
          <w:tcPr>
            <w:tcW w:w="2700" w:type="dxa"/>
            <w:shd w:val="clear" w:color="auto" w:fill="auto"/>
            <w:vAlign w:val="center"/>
          </w:tcPr>
          <w:p w:rsidR="00D05E49" w:rsidRPr="00160EFA" w:rsidRDefault="00D05E49" w:rsidP="00D05E49">
            <w:pPr>
              <w:jc w:val="center"/>
            </w:pPr>
            <w:r w:rsidRPr="00160EFA">
              <w:t>Дотации</w:t>
            </w:r>
          </w:p>
        </w:tc>
        <w:tc>
          <w:tcPr>
            <w:tcW w:w="1416" w:type="dxa"/>
            <w:shd w:val="clear" w:color="auto" w:fill="auto"/>
            <w:vAlign w:val="center"/>
          </w:tcPr>
          <w:p w:rsidR="00D05E49" w:rsidRPr="00160EFA" w:rsidRDefault="00D05E49" w:rsidP="00D05E49">
            <w:pPr>
              <w:jc w:val="right"/>
            </w:pPr>
            <w:r w:rsidRPr="00160EFA">
              <w:t xml:space="preserve">338 896,84 </w:t>
            </w:r>
          </w:p>
        </w:tc>
        <w:tc>
          <w:tcPr>
            <w:tcW w:w="1440" w:type="dxa"/>
            <w:shd w:val="clear" w:color="auto" w:fill="auto"/>
            <w:vAlign w:val="center"/>
          </w:tcPr>
          <w:p w:rsidR="00D05E49" w:rsidRPr="00160EFA" w:rsidRDefault="00D05E49" w:rsidP="00D05E49">
            <w:pPr>
              <w:jc w:val="right"/>
            </w:pPr>
            <w:r w:rsidRPr="00160EFA">
              <w:t>338 896,84</w:t>
            </w:r>
          </w:p>
        </w:tc>
        <w:tc>
          <w:tcPr>
            <w:tcW w:w="1440" w:type="dxa"/>
            <w:vAlign w:val="center"/>
          </w:tcPr>
          <w:p w:rsidR="00D05E49" w:rsidRPr="00160EFA" w:rsidRDefault="00D05E49" w:rsidP="00D05E49">
            <w:pPr>
              <w:jc w:val="right"/>
            </w:pPr>
            <w:r w:rsidRPr="00160EFA">
              <w:t>176 683,19</w:t>
            </w:r>
          </w:p>
        </w:tc>
        <w:tc>
          <w:tcPr>
            <w:tcW w:w="1440" w:type="dxa"/>
            <w:shd w:val="clear" w:color="auto" w:fill="auto"/>
            <w:vAlign w:val="center"/>
          </w:tcPr>
          <w:p w:rsidR="00D05E49" w:rsidRPr="00160EFA" w:rsidRDefault="00D05E49" w:rsidP="00D05E49">
            <w:pPr>
              <w:jc w:val="right"/>
            </w:pPr>
            <w:r w:rsidRPr="00160EFA">
              <w:t>100</w:t>
            </w:r>
          </w:p>
        </w:tc>
        <w:tc>
          <w:tcPr>
            <w:tcW w:w="1440" w:type="dxa"/>
            <w:shd w:val="clear" w:color="auto" w:fill="auto"/>
            <w:vAlign w:val="center"/>
          </w:tcPr>
          <w:p w:rsidR="00D05E49" w:rsidRPr="00160EFA" w:rsidRDefault="00D05E49" w:rsidP="00D05E49">
            <w:pPr>
              <w:jc w:val="right"/>
            </w:pPr>
            <w:r w:rsidRPr="00160EFA">
              <w:t>191,8</w:t>
            </w:r>
          </w:p>
        </w:tc>
      </w:tr>
      <w:tr w:rsidR="00D05E49" w:rsidRPr="00160EFA" w:rsidTr="00D05E49">
        <w:trPr>
          <w:trHeight w:val="335"/>
        </w:trPr>
        <w:tc>
          <w:tcPr>
            <w:tcW w:w="2700" w:type="dxa"/>
            <w:shd w:val="clear" w:color="auto" w:fill="auto"/>
            <w:vAlign w:val="center"/>
          </w:tcPr>
          <w:p w:rsidR="00D05E49" w:rsidRPr="00160EFA" w:rsidRDefault="00D05E49" w:rsidP="00D05E49">
            <w:pPr>
              <w:jc w:val="center"/>
            </w:pPr>
            <w:r w:rsidRPr="00160EFA">
              <w:t>Субсидии</w:t>
            </w:r>
          </w:p>
        </w:tc>
        <w:tc>
          <w:tcPr>
            <w:tcW w:w="1416" w:type="dxa"/>
            <w:shd w:val="clear" w:color="auto" w:fill="auto"/>
            <w:vAlign w:val="center"/>
          </w:tcPr>
          <w:p w:rsidR="00D05E49" w:rsidRPr="00160EFA" w:rsidRDefault="00D05E49" w:rsidP="00D05E49">
            <w:pPr>
              <w:jc w:val="right"/>
            </w:pPr>
            <w:r w:rsidRPr="00160EFA">
              <w:t>95 703,24</w:t>
            </w:r>
          </w:p>
        </w:tc>
        <w:tc>
          <w:tcPr>
            <w:tcW w:w="1440" w:type="dxa"/>
            <w:shd w:val="clear" w:color="auto" w:fill="auto"/>
            <w:vAlign w:val="center"/>
          </w:tcPr>
          <w:p w:rsidR="00D05E49" w:rsidRPr="00160EFA" w:rsidRDefault="00D05E49" w:rsidP="00D05E49">
            <w:pPr>
              <w:jc w:val="right"/>
            </w:pPr>
            <w:r w:rsidRPr="00160EFA">
              <w:t>95 703,14</w:t>
            </w:r>
          </w:p>
        </w:tc>
        <w:tc>
          <w:tcPr>
            <w:tcW w:w="1440" w:type="dxa"/>
            <w:vAlign w:val="center"/>
          </w:tcPr>
          <w:p w:rsidR="00D05E49" w:rsidRPr="00160EFA" w:rsidRDefault="00D05E49" w:rsidP="00D05E49">
            <w:pPr>
              <w:jc w:val="right"/>
            </w:pPr>
            <w:r w:rsidRPr="00160EFA">
              <w:t>165140,77</w:t>
            </w:r>
          </w:p>
        </w:tc>
        <w:tc>
          <w:tcPr>
            <w:tcW w:w="1440" w:type="dxa"/>
            <w:shd w:val="clear" w:color="auto" w:fill="auto"/>
            <w:vAlign w:val="center"/>
          </w:tcPr>
          <w:p w:rsidR="00D05E49" w:rsidRPr="00160EFA" w:rsidRDefault="00D05E49" w:rsidP="00D05E49">
            <w:pPr>
              <w:jc w:val="right"/>
            </w:pPr>
            <w:r w:rsidRPr="00160EFA">
              <w:t>100</w:t>
            </w:r>
          </w:p>
        </w:tc>
        <w:tc>
          <w:tcPr>
            <w:tcW w:w="1440" w:type="dxa"/>
            <w:shd w:val="clear" w:color="auto" w:fill="auto"/>
            <w:vAlign w:val="center"/>
          </w:tcPr>
          <w:p w:rsidR="00D05E49" w:rsidRPr="00160EFA" w:rsidRDefault="00D05E49" w:rsidP="00D05E49">
            <w:pPr>
              <w:jc w:val="right"/>
            </w:pPr>
            <w:r w:rsidRPr="00160EFA">
              <w:t>57,9</w:t>
            </w:r>
          </w:p>
        </w:tc>
      </w:tr>
      <w:tr w:rsidR="00D05E49" w:rsidRPr="00160EFA" w:rsidTr="00D05E49">
        <w:trPr>
          <w:trHeight w:val="335"/>
        </w:trPr>
        <w:tc>
          <w:tcPr>
            <w:tcW w:w="2700" w:type="dxa"/>
            <w:shd w:val="clear" w:color="auto" w:fill="auto"/>
            <w:vAlign w:val="center"/>
          </w:tcPr>
          <w:p w:rsidR="00D05E49" w:rsidRPr="00160EFA" w:rsidRDefault="00D05E49" w:rsidP="00D05E49">
            <w:pPr>
              <w:jc w:val="center"/>
            </w:pPr>
            <w:r w:rsidRPr="00160EFA">
              <w:t>Субвенции</w:t>
            </w:r>
          </w:p>
        </w:tc>
        <w:tc>
          <w:tcPr>
            <w:tcW w:w="1416" w:type="dxa"/>
            <w:shd w:val="clear" w:color="auto" w:fill="auto"/>
            <w:vAlign w:val="center"/>
          </w:tcPr>
          <w:p w:rsidR="00D05E49" w:rsidRPr="00160EFA" w:rsidRDefault="006F657E" w:rsidP="00D05E49">
            <w:pPr>
              <w:jc w:val="right"/>
            </w:pPr>
            <w:r w:rsidRPr="00160EFA">
              <w:t>222 950,0</w:t>
            </w:r>
          </w:p>
        </w:tc>
        <w:tc>
          <w:tcPr>
            <w:tcW w:w="1440" w:type="dxa"/>
            <w:shd w:val="clear" w:color="auto" w:fill="auto"/>
            <w:vAlign w:val="center"/>
          </w:tcPr>
          <w:p w:rsidR="00D05E49" w:rsidRPr="00160EFA" w:rsidRDefault="006F657E" w:rsidP="00D05E49">
            <w:pPr>
              <w:jc w:val="right"/>
            </w:pPr>
            <w:r w:rsidRPr="00160EFA">
              <w:t>222 872,49</w:t>
            </w:r>
          </w:p>
        </w:tc>
        <w:tc>
          <w:tcPr>
            <w:tcW w:w="1440" w:type="dxa"/>
            <w:vAlign w:val="center"/>
          </w:tcPr>
          <w:p w:rsidR="00D05E49" w:rsidRPr="00160EFA" w:rsidRDefault="00D05E49" w:rsidP="00D05E49">
            <w:pPr>
              <w:jc w:val="right"/>
            </w:pPr>
            <w:r w:rsidRPr="00160EFA">
              <w:t>199 906,56</w:t>
            </w:r>
          </w:p>
        </w:tc>
        <w:tc>
          <w:tcPr>
            <w:tcW w:w="1440" w:type="dxa"/>
            <w:shd w:val="clear" w:color="auto" w:fill="auto"/>
            <w:vAlign w:val="center"/>
          </w:tcPr>
          <w:p w:rsidR="00D05E49" w:rsidRPr="00160EFA" w:rsidRDefault="00D05E49" w:rsidP="00D05E49">
            <w:pPr>
              <w:jc w:val="right"/>
            </w:pPr>
            <w:r w:rsidRPr="00160EFA">
              <w:t>99,</w:t>
            </w:r>
            <w:r w:rsidR="006F657E" w:rsidRPr="00160EFA">
              <w:t>97</w:t>
            </w:r>
          </w:p>
        </w:tc>
        <w:tc>
          <w:tcPr>
            <w:tcW w:w="1440" w:type="dxa"/>
            <w:shd w:val="clear" w:color="auto" w:fill="auto"/>
            <w:vAlign w:val="center"/>
          </w:tcPr>
          <w:p w:rsidR="00D05E49" w:rsidRPr="00160EFA" w:rsidRDefault="006F657E" w:rsidP="00D05E49">
            <w:pPr>
              <w:jc w:val="right"/>
            </w:pPr>
            <w:r w:rsidRPr="00160EFA">
              <w:t>111,5</w:t>
            </w:r>
          </w:p>
        </w:tc>
      </w:tr>
      <w:tr w:rsidR="00D05E49" w:rsidRPr="00160EFA" w:rsidTr="00D05E49">
        <w:tc>
          <w:tcPr>
            <w:tcW w:w="2700" w:type="dxa"/>
            <w:shd w:val="clear" w:color="auto" w:fill="auto"/>
            <w:vAlign w:val="center"/>
          </w:tcPr>
          <w:p w:rsidR="00D05E49" w:rsidRPr="00160EFA" w:rsidRDefault="00D05E49" w:rsidP="00D05E49">
            <w:pPr>
              <w:jc w:val="center"/>
            </w:pPr>
            <w:r w:rsidRPr="00160EFA">
              <w:t>Иные межбюджетные трансферты</w:t>
            </w:r>
          </w:p>
        </w:tc>
        <w:tc>
          <w:tcPr>
            <w:tcW w:w="1416" w:type="dxa"/>
            <w:shd w:val="clear" w:color="auto" w:fill="auto"/>
            <w:vAlign w:val="center"/>
          </w:tcPr>
          <w:p w:rsidR="00D05E49" w:rsidRPr="00160EFA" w:rsidRDefault="006F657E" w:rsidP="00D05E49">
            <w:pPr>
              <w:jc w:val="right"/>
            </w:pPr>
            <w:r w:rsidRPr="00160EFA">
              <w:t>21 027,34</w:t>
            </w:r>
          </w:p>
        </w:tc>
        <w:tc>
          <w:tcPr>
            <w:tcW w:w="1440" w:type="dxa"/>
            <w:shd w:val="clear" w:color="auto" w:fill="auto"/>
            <w:vAlign w:val="center"/>
          </w:tcPr>
          <w:p w:rsidR="00D05E49" w:rsidRPr="00160EFA" w:rsidRDefault="006F657E" w:rsidP="00D05E49">
            <w:pPr>
              <w:jc w:val="right"/>
            </w:pPr>
            <w:r w:rsidRPr="00160EFA">
              <w:t>20 609,04</w:t>
            </w:r>
          </w:p>
        </w:tc>
        <w:tc>
          <w:tcPr>
            <w:tcW w:w="1440" w:type="dxa"/>
            <w:vAlign w:val="center"/>
          </w:tcPr>
          <w:p w:rsidR="00D05E49" w:rsidRPr="00160EFA" w:rsidRDefault="00D05E49" w:rsidP="00D05E49">
            <w:pPr>
              <w:jc w:val="right"/>
            </w:pPr>
            <w:r w:rsidRPr="00160EFA">
              <w:t>9 742,4</w:t>
            </w:r>
          </w:p>
        </w:tc>
        <w:tc>
          <w:tcPr>
            <w:tcW w:w="1440" w:type="dxa"/>
            <w:shd w:val="clear" w:color="auto" w:fill="auto"/>
            <w:vAlign w:val="center"/>
          </w:tcPr>
          <w:p w:rsidR="00D05E49" w:rsidRPr="00160EFA" w:rsidRDefault="006F657E" w:rsidP="00D05E49">
            <w:pPr>
              <w:jc w:val="right"/>
            </w:pPr>
            <w:r w:rsidRPr="00160EFA">
              <w:t>98,0</w:t>
            </w:r>
          </w:p>
        </w:tc>
        <w:tc>
          <w:tcPr>
            <w:tcW w:w="1440" w:type="dxa"/>
            <w:shd w:val="clear" w:color="auto" w:fill="auto"/>
            <w:vAlign w:val="center"/>
          </w:tcPr>
          <w:p w:rsidR="00D05E49" w:rsidRPr="00160EFA" w:rsidRDefault="006F657E" w:rsidP="00D05E49">
            <w:pPr>
              <w:jc w:val="right"/>
            </w:pPr>
            <w:r w:rsidRPr="00160EFA">
              <w:t>211,5</w:t>
            </w:r>
          </w:p>
        </w:tc>
      </w:tr>
      <w:tr w:rsidR="00D05E49" w:rsidRPr="00160EFA" w:rsidTr="00D05E49">
        <w:trPr>
          <w:trHeight w:val="665"/>
        </w:trPr>
        <w:tc>
          <w:tcPr>
            <w:tcW w:w="2700" w:type="dxa"/>
            <w:shd w:val="clear" w:color="auto" w:fill="auto"/>
            <w:vAlign w:val="center"/>
          </w:tcPr>
          <w:p w:rsidR="00D05E49" w:rsidRPr="00160EFA" w:rsidRDefault="00D05E49" w:rsidP="00D05E49">
            <w:pPr>
              <w:jc w:val="center"/>
            </w:pPr>
            <w:r w:rsidRPr="00160EFA">
              <w:t xml:space="preserve">Доходы бюджетов бюджетной системы Российской Федерации от возврата бюджетами бюджетной системы РФ и организациями остатков субсидий, субвенций и иных межбюджетных трансфертов, имеющих целевое </w:t>
            </w:r>
            <w:r w:rsidRPr="00160EFA">
              <w:lastRenderedPageBreak/>
              <w:t>назначение, прошлых лет</w:t>
            </w:r>
          </w:p>
        </w:tc>
        <w:tc>
          <w:tcPr>
            <w:tcW w:w="1416" w:type="dxa"/>
            <w:shd w:val="clear" w:color="auto" w:fill="auto"/>
            <w:vAlign w:val="center"/>
          </w:tcPr>
          <w:p w:rsidR="00D05E49" w:rsidRPr="00160EFA" w:rsidRDefault="006F657E" w:rsidP="00D05E49">
            <w:pPr>
              <w:jc w:val="right"/>
            </w:pPr>
            <w:r w:rsidRPr="00160EFA">
              <w:lastRenderedPageBreak/>
              <w:t>1 661,32</w:t>
            </w:r>
          </w:p>
        </w:tc>
        <w:tc>
          <w:tcPr>
            <w:tcW w:w="1440" w:type="dxa"/>
            <w:shd w:val="clear" w:color="auto" w:fill="auto"/>
            <w:vAlign w:val="center"/>
          </w:tcPr>
          <w:p w:rsidR="00D05E49" w:rsidRPr="00160EFA" w:rsidRDefault="006F657E" w:rsidP="00D05E49">
            <w:pPr>
              <w:jc w:val="right"/>
            </w:pPr>
            <w:r w:rsidRPr="00160EFA">
              <w:t>1 661,32</w:t>
            </w:r>
          </w:p>
        </w:tc>
        <w:tc>
          <w:tcPr>
            <w:tcW w:w="1440" w:type="dxa"/>
            <w:vAlign w:val="center"/>
          </w:tcPr>
          <w:p w:rsidR="00D05E49" w:rsidRPr="00160EFA" w:rsidRDefault="00D05E49" w:rsidP="00D05E49">
            <w:pPr>
              <w:jc w:val="right"/>
            </w:pPr>
            <w:r w:rsidRPr="00160EFA">
              <w:t>7 298,5</w:t>
            </w:r>
          </w:p>
        </w:tc>
        <w:tc>
          <w:tcPr>
            <w:tcW w:w="1440" w:type="dxa"/>
            <w:shd w:val="clear" w:color="auto" w:fill="auto"/>
            <w:vAlign w:val="center"/>
          </w:tcPr>
          <w:p w:rsidR="00D05E49" w:rsidRPr="00160EFA" w:rsidRDefault="00D05E49" w:rsidP="00D05E49">
            <w:pPr>
              <w:jc w:val="right"/>
            </w:pPr>
            <w:r w:rsidRPr="00160EFA">
              <w:t>100,0</w:t>
            </w:r>
          </w:p>
        </w:tc>
        <w:tc>
          <w:tcPr>
            <w:tcW w:w="1440" w:type="dxa"/>
            <w:shd w:val="clear" w:color="auto" w:fill="auto"/>
            <w:vAlign w:val="center"/>
          </w:tcPr>
          <w:p w:rsidR="00D05E49" w:rsidRPr="00160EFA" w:rsidRDefault="006F657E" w:rsidP="00D05E49">
            <w:pPr>
              <w:jc w:val="right"/>
            </w:pPr>
            <w:r w:rsidRPr="00160EFA">
              <w:t>22,8</w:t>
            </w:r>
          </w:p>
        </w:tc>
      </w:tr>
      <w:tr w:rsidR="00D05E49" w:rsidRPr="00160EFA" w:rsidTr="00D05E49">
        <w:trPr>
          <w:trHeight w:val="665"/>
        </w:trPr>
        <w:tc>
          <w:tcPr>
            <w:tcW w:w="2700" w:type="dxa"/>
            <w:shd w:val="clear" w:color="auto" w:fill="auto"/>
            <w:vAlign w:val="center"/>
          </w:tcPr>
          <w:p w:rsidR="00D05E49" w:rsidRPr="00160EFA" w:rsidRDefault="00D05E49" w:rsidP="00D05E49">
            <w:pPr>
              <w:jc w:val="center"/>
            </w:pPr>
            <w:r w:rsidRPr="00160EFA">
              <w:t>Возврат остатков субсидий, субвенций  и иных межбюджетных трансфертов, имеющих целевое назначение, прошлых лет</w:t>
            </w:r>
          </w:p>
        </w:tc>
        <w:tc>
          <w:tcPr>
            <w:tcW w:w="1416" w:type="dxa"/>
            <w:shd w:val="clear" w:color="auto" w:fill="auto"/>
            <w:vAlign w:val="center"/>
          </w:tcPr>
          <w:p w:rsidR="00D05E49" w:rsidRPr="00160EFA" w:rsidRDefault="00D05E49" w:rsidP="006F657E">
            <w:pPr>
              <w:jc w:val="right"/>
            </w:pPr>
            <w:r w:rsidRPr="00160EFA">
              <w:t>-</w:t>
            </w:r>
            <w:r w:rsidR="006F657E" w:rsidRPr="00160EFA">
              <w:t>1 411,08</w:t>
            </w:r>
          </w:p>
        </w:tc>
        <w:tc>
          <w:tcPr>
            <w:tcW w:w="1440" w:type="dxa"/>
            <w:shd w:val="clear" w:color="auto" w:fill="auto"/>
            <w:vAlign w:val="center"/>
          </w:tcPr>
          <w:p w:rsidR="00D05E49" w:rsidRPr="00160EFA" w:rsidRDefault="00D05E49" w:rsidP="006F657E">
            <w:pPr>
              <w:jc w:val="right"/>
            </w:pPr>
            <w:r w:rsidRPr="00160EFA">
              <w:t>-</w:t>
            </w:r>
            <w:r w:rsidR="006F657E" w:rsidRPr="00160EFA">
              <w:t>1 411,08</w:t>
            </w:r>
          </w:p>
        </w:tc>
        <w:tc>
          <w:tcPr>
            <w:tcW w:w="1440" w:type="dxa"/>
            <w:vAlign w:val="center"/>
          </w:tcPr>
          <w:p w:rsidR="00D05E49" w:rsidRPr="00160EFA" w:rsidRDefault="00D05E49" w:rsidP="00D05E49">
            <w:pPr>
              <w:jc w:val="right"/>
            </w:pPr>
            <w:r w:rsidRPr="00160EFA">
              <w:t>-1 679,58</w:t>
            </w:r>
          </w:p>
        </w:tc>
        <w:tc>
          <w:tcPr>
            <w:tcW w:w="1440" w:type="dxa"/>
            <w:shd w:val="clear" w:color="auto" w:fill="auto"/>
            <w:vAlign w:val="center"/>
          </w:tcPr>
          <w:p w:rsidR="00D05E49" w:rsidRPr="00160EFA" w:rsidRDefault="00D05E49" w:rsidP="00D05E49">
            <w:pPr>
              <w:jc w:val="right"/>
            </w:pPr>
            <w:r w:rsidRPr="00160EFA">
              <w:t>100</w:t>
            </w:r>
          </w:p>
        </w:tc>
        <w:tc>
          <w:tcPr>
            <w:tcW w:w="1440" w:type="dxa"/>
            <w:shd w:val="clear" w:color="auto" w:fill="auto"/>
            <w:vAlign w:val="center"/>
          </w:tcPr>
          <w:p w:rsidR="00D05E49" w:rsidRPr="00160EFA" w:rsidRDefault="006F657E" w:rsidP="006F657E">
            <w:pPr>
              <w:jc w:val="right"/>
            </w:pPr>
            <w:r w:rsidRPr="00160EFA">
              <w:t>84,01</w:t>
            </w:r>
          </w:p>
        </w:tc>
      </w:tr>
      <w:tr w:rsidR="00D05E49" w:rsidRPr="00160EFA" w:rsidTr="00D05E49">
        <w:trPr>
          <w:trHeight w:val="455"/>
        </w:trPr>
        <w:tc>
          <w:tcPr>
            <w:tcW w:w="2700" w:type="dxa"/>
            <w:shd w:val="clear" w:color="auto" w:fill="auto"/>
            <w:vAlign w:val="center"/>
          </w:tcPr>
          <w:p w:rsidR="00D05E49" w:rsidRPr="00160EFA" w:rsidRDefault="00D05E49" w:rsidP="00D05E49">
            <w:pPr>
              <w:jc w:val="center"/>
              <w:rPr>
                <w:b/>
                <w:szCs w:val="28"/>
              </w:rPr>
            </w:pPr>
            <w:r w:rsidRPr="00160EFA">
              <w:rPr>
                <w:b/>
              </w:rPr>
              <w:t>Итого</w:t>
            </w:r>
            <w:r w:rsidRPr="00160EFA">
              <w:t xml:space="preserve"> </w:t>
            </w:r>
            <w:r w:rsidRPr="00160EFA">
              <w:rPr>
                <w:b/>
              </w:rPr>
              <w:t>безвозмездных поступлений</w:t>
            </w:r>
          </w:p>
        </w:tc>
        <w:tc>
          <w:tcPr>
            <w:tcW w:w="1416" w:type="dxa"/>
            <w:shd w:val="clear" w:color="auto" w:fill="auto"/>
            <w:vAlign w:val="center"/>
          </w:tcPr>
          <w:p w:rsidR="00D05E49" w:rsidRPr="00160EFA" w:rsidRDefault="00D05E49" w:rsidP="00D05E49">
            <w:pPr>
              <w:tabs>
                <w:tab w:val="left" w:pos="893"/>
              </w:tabs>
              <w:jc w:val="right"/>
              <w:rPr>
                <w:b/>
              </w:rPr>
            </w:pPr>
            <w:r w:rsidRPr="00160EFA">
              <w:rPr>
                <w:b/>
              </w:rPr>
              <w:t>678 827,66</w:t>
            </w:r>
          </w:p>
        </w:tc>
        <w:tc>
          <w:tcPr>
            <w:tcW w:w="1440" w:type="dxa"/>
            <w:shd w:val="clear" w:color="auto" w:fill="auto"/>
            <w:vAlign w:val="center"/>
          </w:tcPr>
          <w:p w:rsidR="00D05E49" w:rsidRPr="00160EFA" w:rsidRDefault="00D05E49" w:rsidP="00D05E49">
            <w:pPr>
              <w:jc w:val="right"/>
              <w:rPr>
                <w:b/>
              </w:rPr>
            </w:pPr>
            <w:r w:rsidRPr="00160EFA">
              <w:rPr>
                <w:b/>
              </w:rPr>
              <w:t>678 331,75</w:t>
            </w:r>
          </w:p>
        </w:tc>
        <w:tc>
          <w:tcPr>
            <w:tcW w:w="1440" w:type="dxa"/>
            <w:vAlign w:val="center"/>
          </w:tcPr>
          <w:p w:rsidR="00D05E49" w:rsidRPr="00160EFA" w:rsidRDefault="00D05E49" w:rsidP="00D05E49">
            <w:pPr>
              <w:jc w:val="right"/>
              <w:rPr>
                <w:b/>
              </w:rPr>
            </w:pPr>
            <w:r w:rsidRPr="00160EFA">
              <w:rPr>
                <w:b/>
              </w:rPr>
              <w:t>557 091,84</w:t>
            </w:r>
          </w:p>
        </w:tc>
        <w:tc>
          <w:tcPr>
            <w:tcW w:w="1440" w:type="dxa"/>
            <w:shd w:val="clear" w:color="auto" w:fill="auto"/>
            <w:vAlign w:val="center"/>
          </w:tcPr>
          <w:p w:rsidR="00D05E49" w:rsidRPr="00160EFA" w:rsidRDefault="00D05E49" w:rsidP="00D05E49">
            <w:pPr>
              <w:jc w:val="right"/>
              <w:rPr>
                <w:b/>
              </w:rPr>
            </w:pPr>
            <w:r w:rsidRPr="00160EFA">
              <w:rPr>
                <w:b/>
              </w:rPr>
              <w:t>99,9</w:t>
            </w:r>
          </w:p>
        </w:tc>
        <w:tc>
          <w:tcPr>
            <w:tcW w:w="1440" w:type="dxa"/>
            <w:shd w:val="clear" w:color="auto" w:fill="auto"/>
            <w:vAlign w:val="center"/>
          </w:tcPr>
          <w:p w:rsidR="00D05E49" w:rsidRPr="00160EFA" w:rsidRDefault="006F657E" w:rsidP="00D05E49">
            <w:pPr>
              <w:jc w:val="right"/>
              <w:rPr>
                <w:b/>
              </w:rPr>
            </w:pPr>
            <w:r w:rsidRPr="00160EFA">
              <w:rPr>
                <w:b/>
              </w:rPr>
              <w:t>121,8</w:t>
            </w:r>
          </w:p>
        </w:tc>
      </w:tr>
    </w:tbl>
    <w:p w:rsidR="006A1BF6" w:rsidRPr="00160EFA" w:rsidRDefault="006A1BF6" w:rsidP="006A1BF6">
      <w:pPr>
        <w:ind w:firstLine="708"/>
        <w:jc w:val="both"/>
      </w:pPr>
    </w:p>
    <w:p w:rsidR="006F657E" w:rsidRPr="00160EFA" w:rsidRDefault="00DD0D02" w:rsidP="006F657E">
      <w:pPr>
        <w:ind w:firstLine="709"/>
        <w:jc w:val="both"/>
        <w:rPr>
          <w:color w:val="000000"/>
          <w:sz w:val="28"/>
          <w:szCs w:val="28"/>
        </w:rPr>
      </w:pPr>
      <w:r w:rsidRPr="00160EFA">
        <w:rPr>
          <w:sz w:val="28"/>
          <w:szCs w:val="28"/>
        </w:rPr>
        <w:t>Значительную</w:t>
      </w:r>
      <w:r w:rsidR="006A1BF6" w:rsidRPr="00160EFA">
        <w:rPr>
          <w:sz w:val="28"/>
          <w:szCs w:val="28"/>
        </w:rPr>
        <w:t xml:space="preserve"> дол</w:t>
      </w:r>
      <w:r w:rsidRPr="00160EFA">
        <w:rPr>
          <w:sz w:val="28"/>
          <w:szCs w:val="28"/>
        </w:rPr>
        <w:t>ю</w:t>
      </w:r>
      <w:r w:rsidR="006A1BF6" w:rsidRPr="00160EFA">
        <w:rPr>
          <w:sz w:val="28"/>
          <w:szCs w:val="28"/>
        </w:rPr>
        <w:t xml:space="preserve"> в структуре безвозмездных поступлений составляют </w:t>
      </w:r>
      <w:r w:rsidR="006F657E" w:rsidRPr="00160EFA">
        <w:rPr>
          <w:b/>
          <w:sz w:val="28"/>
          <w:szCs w:val="28"/>
        </w:rPr>
        <w:t>дотации</w:t>
      </w:r>
      <w:r w:rsidR="00FE0FC9" w:rsidRPr="00160EFA">
        <w:rPr>
          <w:sz w:val="28"/>
          <w:szCs w:val="28"/>
        </w:rPr>
        <w:t>.</w:t>
      </w:r>
      <w:r w:rsidR="001331CB" w:rsidRPr="00160EFA">
        <w:rPr>
          <w:sz w:val="28"/>
          <w:szCs w:val="28"/>
        </w:rPr>
        <w:t xml:space="preserve"> </w:t>
      </w:r>
      <w:r w:rsidR="00FE0FC9" w:rsidRPr="00160EFA">
        <w:rPr>
          <w:sz w:val="28"/>
          <w:szCs w:val="28"/>
        </w:rPr>
        <w:t xml:space="preserve">Поступили в сумме </w:t>
      </w:r>
      <w:r w:rsidR="006F657E" w:rsidRPr="00160EFA">
        <w:rPr>
          <w:sz w:val="28"/>
          <w:szCs w:val="28"/>
        </w:rPr>
        <w:t>338 896,84</w:t>
      </w:r>
      <w:r w:rsidR="00FE0FC9" w:rsidRPr="00160EFA">
        <w:rPr>
          <w:sz w:val="28"/>
          <w:szCs w:val="28"/>
        </w:rPr>
        <w:t xml:space="preserve"> тыс. руб. (</w:t>
      </w:r>
      <w:r w:rsidR="006F657E" w:rsidRPr="00160EFA">
        <w:rPr>
          <w:sz w:val="28"/>
          <w:szCs w:val="28"/>
        </w:rPr>
        <w:t>50,0</w:t>
      </w:r>
      <w:r w:rsidR="00B97C84" w:rsidRPr="00160EFA">
        <w:rPr>
          <w:sz w:val="28"/>
          <w:szCs w:val="28"/>
        </w:rPr>
        <w:t xml:space="preserve"> </w:t>
      </w:r>
      <w:r w:rsidR="00FE0FC9" w:rsidRPr="00160EFA">
        <w:rPr>
          <w:sz w:val="28"/>
          <w:szCs w:val="28"/>
        </w:rPr>
        <w:t>% безвозмездных поступлений)</w:t>
      </w:r>
      <w:r w:rsidR="00E936B4" w:rsidRPr="00160EFA">
        <w:rPr>
          <w:sz w:val="28"/>
          <w:szCs w:val="28"/>
        </w:rPr>
        <w:t xml:space="preserve"> </w:t>
      </w:r>
      <w:r w:rsidR="006F657E" w:rsidRPr="00160EFA">
        <w:rPr>
          <w:sz w:val="28"/>
          <w:szCs w:val="28"/>
        </w:rPr>
        <w:t xml:space="preserve">или </w:t>
      </w:r>
      <w:r w:rsidR="006F657E" w:rsidRPr="00160EFA">
        <w:rPr>
          <w:color w:val="000000"/>
          <w:sz w:val="28"/>
          <w:szCs w:val="28"/>
        </w:rPr>
        <w:t>100,0 % к плану,</w:t>
      </w:r>
      <w:r w:rsidR="006F657E" w:rsidRPr="00160EFA">
        <w:rPr>
          <w:sz w:val="28"/>
          <w:szCs w:val="28"/>
        </w:rPr>
        <w:t xml:space="preserve"> </w:t>
      </w:r>
      <w:r w:rsidR="006F657E" w:rsidRPr="00160EFA">
        <w:rPr>
          <w:color w:val="000000"/>
          <w:sz w:val="28"/>
          <w:szCs w:val="28"/>
        </w:rPr>
        <w:t>из них федеральная дотация составляет 18 527,0 тыс. руб.</w:t>
      </w:r>
    </w:p>
    <w:p w:rsidR="006F657E" w:rsidRPr="00160EFA" w:rsidRDefault="006F657E" w:rsidP="006F657E">
      <w:pPr>
        <w:ind w:firstLine="709"/>
        <w:jc w:val="both"/>
        <w:rPr>
          <w:rFonts w:eastAsia="Liberation Serif"/>
          <w:color w:val="000000"/>
          <w:sz w:val="28"/>
          <w:szCs w:val="28"/>
        </w:rPr>
      </w:pPr>
      <w:r w:rsidRPr="00160EFA">
        <w:rPr>
          <w:rFonts w:eastAsia="Liberation Serif"/>
          <w:color w:val="000000"/>
          <w:sz w:val="28"/>
          <w:szCs w:val="28"/>
        </w:rPr>
        <w:t xml:space="preserve">- </w:t>
      </w:r>
      <w:r w:rsidRPr="00160EFA">
        <w:rPr>
          <w:rFonts w:eastAsia="Liberation Serif"/>
          <w:b/>
          <w:color w:val="000000"/>
          <w:sz w:val="28"/>
          <w:szCs w:val="28"/>
        </w:rPr>
        <w:t>Субсидии бюджетам</w:t>
      </w:r>
      <w:r w:rsidRPr="00160EFA">
        <w:rPr>
          <w:rFonts w:eastAsia="Liberation Serif"/>
          <w:color w:val="000000"/>
          <w:sz w:val="28"/>
          <w:szCs w:val="28"/>
        </w:rPr>
        <w:t xml:space="preserve"> субъектов Российской Федерации и муниципальных образований (межбюджетные субсидии) - в сумме 95 703,17 тыс. руб. (100% к плану). Денежные средства поступают в соответствии с графиком финансирования;</w:t>
      </w:r>
    </w:p>
    <w:p w:rsidR="006F657E" w:rsidRPr="00160EFA" w:rsidRDefault="006F657E" w:rsidP="006F657E">
      <w:pPr>
        <w:ind w:firstLine="709"/>
        <w:jc w:val="both"/>
        <w:rPr>
          <w:rFonts w:eastAsia="Liberation Serif"/>
          <w:color w:val="000000"/>
          <w:sz w:val="28"/>
          <w:szCs w:val="28"/>
        </w:rPr>
      </w:pPr>
      <w:r w:rsidRPr="00160EFA">
        <w:rPr>
          <w:rFonts w:eastAsia="Liberation Serif"/>
          <w:color w:val="000000"/>
          <w:sz w:val="28"/>
          <w:szCs w:val="28"/>
        </w:rPr>
        <w:t xml:space="preserve">- </w:t>
      </w:r>
      <w:r w:rsidRPr="00160EFA">
        <w:rPr>
          <w:rFonts w:eastAsia="Liberation Serif"/>
          <w:b/>
          <w:color w:val="000000"/>
          <w:sz w:val="28"/>
          <w:szCs w:val="28"/>
        </w:rPr>
        <w:t>Субвенции бюджетам</w:t>
      </w:r>
      <w:r w:rsidRPr="00160EFA">
        <w:rPr>
          <w:rFonts w:eastAsia="Liberation Serif"/>
          <w:color w:val="000000"/>
          <w:sz w:val="28"/>
          <w:szCs w:val="28"/>
        </w:rPr>
        <w:t xml:space="preserve"> субъектов Российской Федерации и муниципальных образований поступили в сумме 222 872,49 тыс. руб. (100% к плану);</w:t>
      </w:r>
    </w:p>
    <w:p w:rsidR="006F657E" w:rsidRPr="00160EFA" w:rsidRDefault="006F657E" w:rsidP="006F657E">
      <w:pPr>
        <w:ind w:firstLine="709"/>
        <w:jc w:val="both"/>
        <w:rPr>
          <w:rFonts w:eastAsia="Liberation Serif"/>
          <w:color w:val="000000"/>
          <w:sz w:val="28"/>
          <w:szCs w:val="28"/>
        </w:rPr>
      </w:pPr>
      <w:r w:rsidRPr="00160EFA">
        <w:rPr>
          <w:rFonts w:eastAsia="Liberation Serif"/>
          <w:color w:val="000000"/>
          <w:sz w:val="28"/>
          <w:szCs w:val="28"/>
        </w:rPr>
        <w:t xml:space="preserve">- </w:t>
      </w:r>
      <w:r w:rsidRPr="00160EFA">
        <w:rPr>
          <w:rFonts w:eastAsia="Liberation Serif"/>
          <w:b/>
          <w:color w:val="000000"/>
          <w:sz w:val="28"/>
          <w:szCs w:val="28"/>
        </w:rPr>
        <w:t>Иные межбюджетные трансферты</w:t>
      </w:r>
      <w:r w:rsidRPr="00160EFA">
        <w:rPr>
          <w:rFonts w:eastAsia="Liberation Serif"/>
          <w:color w:val="000000"/>
          <w:sz w:val="28"/>
          <w:szCs w:val="28"/>
        </w:rPr>
        <w:t xml:space="preserve"> поступили в сумме 20 609,04 тыс. руб. (98% к плану);</w:t>
      </w:r>
    </w:p>
    <w:p w:rsidR="006F657E" w:rsidRPr="00160EFA" w:rsidRDefault="006F657E" w:rsidP="006F657E">
      <w:pPr>
        <w:ind w:firstLine="709"/>
        <w:jc w:val="both"/>
        <w:rPr>
          <w:rFonts w:eastAsia="Liberation Serif"/>
          <w:color w:val="000000"/>
          <w:sz w:val="28"/>
          <w:szCs w:val="28"/>
        </w:rPr>
      </w:pPr>
      <w:r w:rsidRPr="00160EFA">
        <w:rPr>
          <w:rFonts w:eastAsia="Liberation Serif"/>
          <w:color w:val="000000"/>
          <w:sz w:val="28"/>
          <w:szCs w:val="28"/>
        </w:rPr>
        <w:t xml:space="preserve">Доходы бюджетов городских округов </w:t>
      </w:r>
      <w:r w:rsidRPr="00160EFA">
        <w:rPr>
          <w:rFonts w:eastAsia="Liberation Serif"/>
          <w:b/>
          <w:color w:val="000000"/>
          <w:sz w:val="28"/>
          <w:szCs w:val="28"/>
        </w:rPr>
        <w:t>от возврата бюджетными учреждениями остатков субсидий прошлых</w:t>
      </w:r>
      <w:r w:rsidRPr="00160EFA">
        <w:rPr>
          <w:rFonts w:eastAsia="Liberation Serif"/>
          <w:color w:val="000000"/>
          <w:sz w:val="28"/>
          <w:szCs w:val="28"/>
        </w:rPr>
        <w:t xml:space="preserve"> лет поступили в сумме 1 661,32 тыс. руб.;</w:t>
      </w:r>
    </w:p>
    <w:p w:rsidR="00BA6423" w:rsidRPr="00160EFA" w:rsidRDefault="006F657E" w:rsidP="006F657E">
      <w:pPr>
        <w:ind w:firstLine="709"/>
        <w:jc w:val="both"/>
        <w:rPr>
          <w:rFonts w:eastAsia="Liberation Serif"/>
          <w:color w:val="000000"/>
          <w:sz w:val="28"/>
          <w:szCs w:val="28"/>
        </w:rPr>
      </w:pPr>
      <w:r w:rsidRPr="00160EFA">
        <w:rPr>
          <w:rFonts w:eastAsia="Liberation Serif"/>
          <w:b/>
          <w:color w:val="000000"/>
          <w:sz w:val="28"/>
          <w:szCs w:val="28"/>
        </w:rPr>
        <w:t>Возвращено неиспользованных остатков прошлых лет</w:t>
      </w:r>
      <w:r w:rsidRPr="00160EFA">
        <w:rPr>
          <w:rFonts w:eastAsia="Liberation Serif"/>
          <w:color w:val="000000"/>
          <w:sz w:val="28"/>
          <w:szCs w:val="28"/>
        </w:rPr>
        <w:t xml:space="preserve"> в областной бюджет в сумме 1 411,08 тыс. руб.</w:t>
      </w:r>
    </w:p>
    <w:p w:rsidR="007E6CC6" w:rsidRPr="00160EFA" w:rsidRDefault="007E6CC6" w:rsidP="007E6CC6">
      <w:pPr>
        <w:ind w:firstLine="709"/>
        <w:jc w:val="both"/>
        <w:rPr>
          <w:rFonts w:eastAsia="Liberation Serif"/>
        </w:rPr>
      </w:pPr>
      <w:r w:rsidRPr="00160EFA">
        <w:rPr>
          <w:rFonts w:eastAsia="Liberation Serif"/>
          <w:b/>
          <w:color w:val="000000"/>
          <w:sz w:val="28"/>
        </w:rPr>
        <w:t>Доходы бюджетов городских округов от возврата бюджетными учреждениями остатков субсидий прошлых лет</w:t>
      </w:r>
      <w:r w:rsidRPr="00160EFA">
        <w:rPr>
          <w:rFonts w:eastAsia="Liberation Serif"/>
          <w:color w:val="000000"/>
          <w:sz w:val="28"/>
        </w:rPr>
        <w:t xml:space="preserve"> поступили в сумме </w:t>
      </w:r>
      <w:r w:rsidR="0014119E" w:rsidRPr="00160EFA">
        <w:rPr>
          <w:rFonts w:eastAsia="Liberation Serif"/>
          <w:color w:val="000000"/>
          <w:sz w:val="28"/>
        </w:rPr>
        <w:t>7 298,5</w:t>
      </w:r>
      <w:r w:rsidRPr="00160EFA">
        <w:rPr>
          <w:rFonts w:eastAsia="Liberation Serif"/>
          <w:color w:val="000000"/>
          <w:sz w:val="28"/>
        </w:rPr>
        <w:t xml:space="preserve"> тыс. руб.</w:t>
      </w:r>
    </w:p>
    <w:p w:rsidR="00725532" w:rsidRPr="00160EFA" w:rsidRDefault="007E6CC6" w:rsidP="007E6CC6">
      <w:pPr>
        <w:ind w:firstLine="709"/>
        <w:jc w:val="both"/>
        <w:rPr>
          <w:rFonts w:eastAsia="Liberation Serif"/>
          <w:color w:val="000000"/>
          <w:sz w:val="28"/>
          <w:shd w:val="clear" w:color="auto" w:fill="FFFFFF"/>
        </w:rPr>
      </w:pPr>
      <w:r w:rsidRPr="00160EFA">
        <w:rPr>
          <w:rFonts w:eastAsia="Liberation Serif"/>
          <w:b/>
          <w:color w:val="000000"/>
          <w:sz w:val="28"/>
          <w:shd w:val="clear" w:color="auto" w:fill="FFFFFF"/>
        </w:rPr>
        <w:t>Возврат остатков</w:t>
      </w:r>
      <w:r w:rsidRPr="00160EFA">
        <w:rPr>
          <w:rFonts w:eastAsia="Liberation Serif"/>
          <w:b/>
          <w:color w:val="000000"/>
          <w:sz w:val="28"/>
        </w:rPr>
        <w:t xml:space="preserve"> субсидий, субвенций и иных межбюджетных трансфертов, и</w:t>
      </w:r>
      <w:r w:rsidRPr="00160EFA">
        <w:rPr>
          <w:rFonts w:eastAsia="Liberation Serif"/>
          <w:b/>
          <w:color w:val="000000"/>
          <w:sz w:val="28"/>
          <w:shd w:val="clear" w:color="auto" w:fill="FFFFFF"/>
        </w:rPr>
        <w:t>меющих целевое назначение</w:t>
      </w:r>
      <w:r w:rsidRPr="00160EFA">
        <w:rPr>
          <w:rFonts w:eastAsia="Liberation Serif"/>
          <w:color w:val="000000"/>
          <w:sz w:val="28"/>
          <w:shd w:val="clear" w:color="auto" w:fill="FFFFFF"/>
        </w:rPr>
        <w:t>, прошлых лет в сумме -</w:t>
      </w:r>
      <w:r w:rsidR="007C7FDB" w:rsidRPr="00160EFA">
        <w:rPr>
          <w:rFonts w:eastAsia="Liberation Serif"/>
          <w:color w:val="000000"/>
          <w:sz w:val="28"/>
          <w:shd w:val="clear" w:color="auto" w:fill="FFFFFF"/>
        </w:rPr>
        <w:t>)</w:t>
      </w:r>
      <w:r w:rsidR="0014119E" w:rsidRPr="00160EFA">
        <w:rPr>
          <w:rFonts w:eastAsia="Liberation Serif"/>
          <w:color w:val="000000"/>
          <w:sz w:val="28"/>
          <w:shd w:val="clear" w:color="auto" w:fill="FFFFFF"/>
        </w:rPr>
        <w:t>1 679,58</w:t>
      </w:r>
      <w:r w:rsidRPr="00160EFA">
        <w:rPr>
          <w:rFonts w:eastAsia="Liberation Serif"/>
          <w:color w:val="000000"/>
          <w:sz w:val="28"/>
          <w:shd w:val="clear" w:color="auto" w:fill="FFFFFF"/>
        </w:rPr>
        <w:t>тыс. рублей.</w:t>
      </w:r>
    </w:p>
    <w:p w:rsidR="00C20D94" w:rsidRPr="00160EFA" w:rsidRDefault="00C20D94" w:rsidP="00DA5747">
      <w:pPr>
        <w:ind w:firstLine="709"/>
        <w:jc w:val="both"/>
        <w:rPr>
          <w:sz w:val="28"/>
          <w:szCs w:val="28"/>
        </w:rPr>
      </w:pPr>
      <w:r w:rsidRPr="00160EFA">
        <w:rPr>
          <w:sz w:val="28"/>
          <w:szCs w:val="28"/>
        </w:rPr>
        <w:t>По сравнению с 20</w:t>
      </w:r>
      <w:r w:rsidR="0014119E" w:rsidRPr="00160EFA">
        <w:rPr>
          <w:sz w:val="28"/>
          <w:szCs w:val="28"/>
        </w:rPr>
        <w:t>2</w:t>
      </w:r>
      <w:r w:rsidR="006F657E" w:rsidRPr="00160EFA">
        <w:rPr>
          <w:sz w:val="28"/>
          <w:szCs w:val="28"/>
        </w:rPr>
        <w:t>3</w:t>
      </w:r>
      <w:r w:rsidRPr="00160EFA">
        <w:rPr>
          <w:sz w:val="28"/>
          <w:szCs w:val="28"/>
        </w:rPr>
        <w:t xml:space="preserve"> год</w:t>
      </w:r>
      <w:r w:rsidR="001A253B" w:rsidRPr="00160EFA">
        <w:rPr>
          <w:sz w:val="28"/>
          <w:szCs w:val="28"/>
        </w:rPr>
        <w:t>ом</w:t>
      </w:r>
      <w:r w:rsidRPr="00160EFA">
        <w:rPr>
          <w:sz w:val="28"/>
          <w:szCs w:val="28"/>
        </w:rPr>
        <w:t xml:space="preserve"> поступление собственных доходов </w:t>
      </w:r>
      <w:r w:rsidR="007C7FDB" w:rsidRPr="00160EFA">
        <w:rPr>
          <w:sz w:val="28"/>
          <w:szCs w:val="28"/>
        </w:rPr>
        <w:t>у</w:t>
      </w:r>
      <w:r w:rsidR="0014119E" w:rsidRPr="00160EFA">
        <w:rPr>
          <w:sz w:val="28"/>
          <w:szCs w:val="28"/>
        </w:rPr>
        <w:t>велич</w:t>
      </w:r>
      <w:r w:rsidR="007C7FDB" w:rsidRPr="00160EFA">
        <w:rPr>
          <w:sz w:val="28"/>
          <w:szCs w:val="28"/>
        </w:rPr>
        <w:t>илось</w:t>
      </w:r>
      <w:r w:rsidRPr="00160EFA">
        <w:rPr>
          <w:sz w:val="28"/>
          <w:szCs w:val="28"/>
        </w:rPr>
        <w:t xml:space="preserve"> на </w:t>
      </w:r>
      <w:r w:rsidR="003C5E99" w:rsidRPr="00160EFA">
        <w:rPr>
          <w:sz w:val="28"/>
          <w:szCs w:val="28"/>
        </w:rPr>
        <w:t>92 684,84</w:t>
      </w:r>
      <w:r w:rsidR="00904837" w:rsidRPr="00160EFA">
        <w:rPr>
          <w:sz w:val="28"/>
          <w:szCs w:val="28"/>
        </w:rPr>
        <w:t xml:space="preserve"> </w:t>
      </w:r>
      <w:r w:rsidRPr="00160EFA">
        <w:rPr>
          <w:sz w:val="28"/>
          <w:szCs w:val="28"/>
        </w:rPr>
        <w:t>тыс. рублей</w:t>
      </w:r>
      <w:r w:rsidR="005F0DCD" w:rsidRPr="00160EFA">
        <w:rPr>
          <w:sz w:val="28"/>
          <w:szCs w:val="28"/>
        </w:rPr>
        <w:t xml:space="preserve"> или </w:t>
      </w:r>
      <w:r w:rsidR="003C5E99" w:rsidRPr="00160EFA">
        <w:rPr>
          <w:sz w:val="28"/>
          <w:szCs w:val="28"/>
        </w:rPr>
        <w:t>37,4</w:t>
      </w:r>
      <w:r w:rsidR="005F0DCD" w:rsidRPr="00160EFA">
        <w:rPr>
          <w:sz w:val="28"/>
          <w:szCs w:val="28"/>
        </w:rPr>
        <w:t xml:space="preserve"> %</w:t>
      </w:r>
      <w:r w:rsidRPr="00160EFA">
        <w:rPr>
          <w:sz w:val="28"/>
          <w:szCs w:val="28"/>
        </w:rPr>
        <w:t xml:space="preserve">; </w:t>
      </w:r>
      <w:r w:rsidR="007E6CC6" w:rsidRPr="00160EFA">
        <w:rPr>
          <w:sz w:val="28"/>
          <w:szCs w:val="28"/>
        </w:rPr>
        <w:t>увеличение</w:t>
      </w:r>
      <w:r w:rsidR="00725532" w:rsidRPr="00160EFA">
        <w:rPr>
          <w:sz w:val="28"/>
          <w:szCs w:val="28"/>
        </w:rPr>
        <w:t xml:space="preserve"> </w:t>
      </w:r>
      <w:r w:rsidRPr="00160EFA">
        <w:rPr>
          <w:sz w:val="28"/>
          <w:szCs w:val="28"/>
        </w:rPr>
        <w:t>безвозмездны</w:t>
      </w:r>
      <w:r w:rsidR="00B7327A" w:rsidRPr="00160EFA">
        <w:rPr>
          <w:sz w:val="28"/>
          <w:szCs w:val="28"/>
        </w:rPr>
        <w:t>х</w:t>
      </w:r>
      <w:r w:rsidRPr="00160EFA">
        <w:rPr>
          <w:sz w:val="28"/>
          <w:szCs w:val="28"/>
        </w:rPr>
        <w:t xml:space="preserve"> поступлени</w:t>
      </w:r>
      <w:r w:rsidR="00B7327A" w:rsidRPr="00160EFA">
        <w:rPr>
          <w:sz w:val="28"/>
          <w:szCs w:val="28"/>
        </w:rPr>
        <w:t>й</w:t>
      </w:r>
      <w:r w:rsidRPr="00160EFA">
        <w:rPr>
          <w:sz w:val="28"/>
          <w:szCs w:val="28"/>
        </w:rPr>
        <w:t xml:space="preserve"> </w:t>
      </w:r>
      <w:r w:rsidR="00725532" w:rsidRPr="00160EFA">
        <w:rPr>
          <w:sz w:val="28"/>
          <w:szCs w:val="28"/>
        </w:rPr>
        <w:t>составило в сумме</w:t>
      </w:r>
      <w:r w:rsidRPr="00160EFA">
        <w:rPr>
          <w:sz w:val="28"/>
          <w:szCs w:val="28"/>
        </w:rPr>
        <w:t xml:space="preserve"> </w:t>
      </w:r>
      <w:r w:rsidR="003C5E99" w:rsidRPr="00160EFA">
        <w:rPr>
          <w:sz w:val="28"/>
          <w:szCs w:val="28"/>
        </w:rPr>
        <w:t>121 239,91</w:t>
      </w:r>
      <w:r w:rsidR="00725532" w:rsidRPr="00160EFA">
        <w:rPr>
          <w:sz w:val="28"/>
          <w:szCs w:val="28"/>
        </w:rPr>
        <w:t xml:space="preserve"> </w:t>
      </w:r>
      <w:r w:rsidRPr="00160EFA">
        <w:rPr>
          <w:sz w:val="28"/>
          <w:szCs w:val="28"/>
        </w:rPr>
        <w:t>тыс. рублей</w:t>
      </w:r>
      <w:r w:rsidR="005F0DCD" w:rsidRPr="00160EFA">
        <w:rPr>
          <w:sz w:val="28"/>
          <w:szCs w:val="28"/>
        </w:rPr>
        <w:t xml:space="preserve"> или </w:t>
      </w:r>
      <w:r w:rsidR="003C5E99" w:rsidRPr="00160EFA">
        <w:rPr>
          <w:sz w:val="28"/>
          <w:szCs w:val="28"/>
        </w:rPr>
        <w:t>21,8</w:t>
      </w:r>
      <w:r w:rsidR="005F0DCD" w:rsidRPr="00160EFA">
        <w:rPr>
          <w:sz w:val="28"/>
          <w:szCs w:val="28"/>
        </w:rPr>
        <w:t xml:space="preserve"> %</w:t>
      </w:r>
      <w:r w:rsidRPr="00160EFA">
        <w:rPr>
          <w:sz w:val="28"/>
          <w:szCs w:val="28"/>
        </w:rPr>
        <w:t>. По итогам 20</w:t>
      </w:r>
      <w:r w:rsidR="00725532" w:rsidRPr="00160EFA">
        <w:rPr>
          <w:sz w:val="28"/>
          <w:szCs w:val="28"/>
        </w:rPr>
        <w:t>2</w:t>
      </w:r>
      <w:r w:rsidR="003C5E99" w:rsidRPr="00160EFA">
        <w:rPr>
          <w:sz w:val="28"/>
          <w:szCs w:val="28"/>
        </w:rPr>
        <w:t>4</w:t>
      </w:r>
      <w:r w:rsidRPr="00160EFA">
        <w:rPr>
          <w:sz w:val="28"/>
          <w:szCs w:val="28"/>
        </w:rPr>
        <w:t xml:space="preserve"> года доля собственных доходов в бюджете городского округа составляет </w:t>
      </w:r>
      <w:r w:rsidR="003C5E99" w:rsidRPr="00160EFA">
        <w:rPr>
          <w:sz w:val="28"/>
          <w:szCs w:val="28"/>
        </w:rPr>
        <w:t>33,4</w:t>
      </w:r>
      <w:r w:rsidR="005F0DCD" w:rsidRPr="00160EFA">
        <w:rPr>
          <w:sz w:val="28"/>
          <w:szCs w:val="28"/>
        </w:rPr>
        <w:t xml:space="preserve"> </w:t>
      </w:r>
      <w:r w:rsidRPr="00160EFA">
        <w:rPr>
          <w:sz w:val="28"/>
          <w:szCs w:val="28"/>
        </w:rPr>
        <w:t>% (по сравнению с 2</w:t>
      </w:r>
      <w:r w:rsidR="007E6CC6" w:rsidRPr="00160EFA">
        <w:rPr>
          <w:sz w:val="28"/>
          <w:szCs w:val="28"/>
        </w:rPr>
        <w:t>02</w:t>
      </w:r>
      <w:r w:rsidR="003C5E99" w:rsidRPr="00160EFA">
        <w:rPr>
          <w:sz w:val="28"/>
          <w:szCs w:val="28"/>
        </w:rPr>
        <w:t>3</w:t>
      </w:r>
      <w:r w:rsidR="005555AB" w:rsidRPr="00160EFA">
        <w:rPr>
          <w:sz w:val="28"/>
          <w:szCs w:val="28"/>
        </w:rPr>
        <w:t xml:space="preserve"> годом </w:t>
      </w:r>
      <w:r w:rsidR="003C5E99" w:rsidRPr="00160EFA">
        <w:rPr>
          <w:sz w:val="28"/>
          <w:szCs w:val="28"/>
        </w:rPr>
        <w:t>рост</w:t>
      </w:r>
      <w:r w:rsidR="007E6CC6" w:rsidRPr="00160EFA">
        <w:rPr>
          <w:sz w:val="28"/>
          <w:szCs w:val="28"/>
        </w:rPr>
        <w:t xml:space="preserve"> </w:t>
      </w:r>
      <w:r w:rsidRPr="00160EFA">
        <w:rPr>
          <w:sz w:val="28"/>
          <w:szCs w:val="28"/>
        </w:rPr>
        <w:t xml:space="preserve">на </w:t>
      </w:r>
      <w:r w:rsidR="003C5E99" w:rsidRPr="00160EFA">
        <w:rPr>
          <w:sz w:val="28"/>
          <w:szCs w:val="28"/>
        </w:rPr>
        <w:t>2</w:t>
      </w:r>
      <w:r w:rsidR="00BB1103" w:rsidRPr="00160EFA">
        <w:rPr>
          <w:sz w:val="28"/>
          <w:szCs w:val="28"/>
        </w:rPr>
        <w:t>,6</w:t>
      </w:r>
      <w:r w:rsidRPr="00160EFA">
        <w:rPr>
          <w:sz w:val="28"/>
          <w:szCs w:val="28"/>
        </w:rPr>
        <w:t>%). Норматив отчислений налога на доходы физических лиц в 20</w:t>
      </w:r>
      <w:r w:rsidR="0047330F" w:rsidRPr="00160EFA">
        <w:rPr>
          <w:sz w:val="28"/>
          <w:szCs w:val="28"/>
        </w:rPr>
        <w:t>2</w:t>
      </w:r>
      <w:r w:rsidR="00BB5F02" w:rsidRPr="00160EFA">
        <w:rPr>
          <w:sz w:val="28"/>
          <w:szCs w:val="28"/>
        </w:rPr>
        <w:t>4</w:t>
      </w:r>
      <w:r w:rsidRPr="00160EFA">
        <w:rPr>
          <w:sz w:val="28"/>
          <w:szCs w:val="28"/>
        </w:rPr>
        <w:t xml:space="preserve"> году</w:t>
      </w:r>
      <w:r w:rsidR="00904837" w:rsidRPr="00160EFA">
        <w:rPr>
          <w:sz w:val="28"/>
          <w:szCs w:val="28"/>
        </w:rPr>
        <w:t xml:space="preserve"> </w:t>
      </w:r>
      <w:r w:rsidR="00BB1103" w:rsidRPr="00160EFA">
        <w:rPr>
          <w:sz w:val="28"/>
          <w:szCs w:val="28"/>
        </w:rPr>
        <w:t>вырос</w:t>
      </w:r>
      <w:r w:rsidR="00904837" w:rsidRPr="00160EFA">
        <w:rPr>
          <w:sz w:val="28"/>
          <w:szCs w:val="28"/>
        </w:rPr>
        <w:t xml:space="preserve"> и </w:t>
      </w:r>
      <w:r w:rsidRPr="00160EFA">
        <w:rPr>
          <w:sz w:val="28"/>
          <w:szCs w:val="28"/>
        </w:rPr>
        <w:t>состав</w:t>
      </w:r>
      <w:r w:rsidR="0047330F" w:rsidRPr="00160EFA">
        <w:rPr>
          <w:sz w:val="28"/>
          <w:szCs w:val="28"/>
        </w:rPr>
        <w:t>ил</w:t>
      </w:r>
      <w:r w:rsidRPr="00160EFA">
        <w:rPr>
          <w:sz w:val="28"/>
          <w:szCs w:val="28"/>
        </w:rPr>
        <w:t xml:space="preserve"> </w:t>
      </w:r>
      <w:r w:rsidR="00BB5F02" w:rsidRPr="00160EFA">
        <w:rPr>
          <w:b/>
          <w:sz w:val="28"/>
          <w:szCs w:val="28"/>
        </w:rPr>
        <w:t>6</w:t>
      </w:r>
      <w:r w:rsidR="008B49E5" w:rsidRPr="00160EFA">
        <w:rPr>
          <w:b/>
          <w:sz w:val="28"/>
          <w:szCs w:val="28"/>
        </w:rPr>
        <w:t>3</w:t>
      </w:r>
      <w:r w:rsidR="00BE6B29" w:rsidRPr="00160EFA">
        <w:rPr>
          <w:b/>
          <w:sz w:val="28"/>
          <w:szCs w:val="28"/>
        </w:rPr>
        <w:t xml:space="preserve"> </w:t>
      </w:r>
      <w:r w:rsidRPr="00160EFA">
        <w:rPr>
          <w:b/>
          <w:sz w:val="28"/>
          <w:szCs w:val="28"/>
        </w:rPr>
        <w:t>%</w:t>
      </w:r>
      <w:r w:rsidR="007D5D59" w:rsidRPr="00160EFA">
        <w:rPr>
          <w:b/>
          <w:sz w:val="28"/>
          <w:szCs w:val="28"/>
        </w:rPr>
        <w:t xml:space="preserve"> (</w:t>
      </w:r>
      <w:r w:rsidR="00BB1103" w:rsidRPr="00160EFA">
        <w:rPr>
          <w:b/>
          <w:sz w:val="28"/>
          <w:szCs w:val="28"/>
        </w:rPr>
        <w:t>увеличе</w:t>
      </w:r>
      <w:r w:rsidR="007D5D59" w:rsidRPr="00160EFA">
        <w:rPr>
          <w:b/>
          <w:sz w:val="28"/>
          <w:szCs w:val="28"/>
        </w:rPr>
        <w:t>ние по сравнению с 202</w:t>
      </w:r>
      <w:r w:rsidR="00BB5F02" w:rsidRPr="00160EFA">
        <w:rPr>
          <w:b/>
          <w:sz w:val="28"/>
          <w:szCs w:val="28"/>
        </w:rPr>
        <w:t>3</w:t>
      </w:r>
      <w:r w:rsidR="007D5D59" w:rsidRPr="00160EFA">
        <w:rPr>
          <w:b/>
          <w:sz w:val="28"/>
          <w:szCs w:val="28"/>
        </w:rPr>
        <w:t xml:space="preserve"> годом на </w:t>
      </w:r>
      <w:r w:rsidR="00BB5F02" w:rsidRPr="00160EFA">
        <w:rPr>
          <w:b/>
          <w:sz w:val="28"/>
          <w:szCs w:val="28"/>
        </w:rPr>
        <w:t>18,9</w:t>
      </w:r>
      <w:r w:rsidR="007D5D59" w:rsidRPr="00160EFA">
        <w:rPr>
          <w:b/>
          <w:sz w:val="28"/>
          <w:szCs w:val="28"/>
        </w:rPr>
        <w:t>%)</w:t>
      </w:r>
      <w:r w:rsidRPr="00160EFA">
        <w:rPr>
          <w:sz w:val="28"/>
          <w:szCs w:val="28"/>
        </w:rPr>
        <w:t xml:space="preserve">, из них </w:t>
      </w:r>
      <w:r w:rsidRPr="00160EFA">
        <w:rPr>
          <w:b/>
          <w:sz w:val="28"/>
          <w:szCs w:val="28"/>
        </w:rPr>
        <w:t>15</w:t>
      </w:r>
      <w:r w:rsidR="00BE6B29" w:rsidRPr="00160EFA">
        <w:rPr>
          <w:b/>
          <w:sz w:val="28"/>
          <w:szCs w:val="28"/>
        </w:rPr>
        <w:t xml:space="preserve"> </w:t>
      </w:r>
      <w:r w:rsidRPr="00160EFA">
        <w:rPr>
          <w:b/>
          <w:sz w:val="28"/>
          <w:szCs w:val="28"/>
        </w:rPr>
        <w:t>%</w:t>
      </w:r>
      <w:r w:rsidRPr="00160EFA">
        <w:rPr>
          <w:sz w:val="28"/>
          <w:szCs w:val="28"/>
        </w:rPr>
        <w:t xml:space="preserve"> по Бюджетному Кодексу ст. 61.2, </w:t>
      </w:r>
      <w:r w:rsidR="00D93EB4" w:rsidRPr="00160EFA">
        <w:rPr>
          <w:b/>
          <w:sz w:val="28"/>
          <w:szCs w:val="28"/>
        </w:rPr>
        <w:t>1 %</w:t>
      </w:r>
      <w:r w:rsidR="00D93EB4" w:rsidRPr="00160EFA">
        <w:rPr>
          <w:sz w:val="28"/>
          <w:szCs w:val="28"/>
        </w:rPr>
        <w:t xml:space="preserve"> - единый норматив отчислений в бюджет городского округа от НДФЛ, подлежащего зачислению в бюджет Свердловской области, от доходов консолидированного бюджета Свердловской области от НДФЛ, поступающих по территории городского округа ЗАТО Свободный в соответствии со ст. 2 Закона Свердловской области от 26.12.2011 № 128-ОЗ «Об установлении единых нормативов отчислений в бюджеты муниципальных образований, расположенных на территории Свердловской области, от отдельных федеральных налогов, налогов, предусмотренных специальными налоговыми режимами, подлежащих зачислению в областной бюджет», </w:t>
      </w:r>
      <w:r w:rsidR="00BB5F02" w:rsidRPr="00160EFA">
        <w:rPr>
          <w:sz w:val="28"/>
          <w:szCs w:val="28"/>
        </w:rPr>
        <w:t>4</w:t>
      </w:r>
      <w:r w:rsidR="008B49E5" w:rsidRPr="00160EFA">
        <w:rPr>
          <w:sz w:val="28"/>
          <w:szCs w:val="28"/>
        </w:rPr>
        <w:t>7</w:t>
      </w:r>
      <w:r w:rsidR="00D93EB4" w:rsidRPr="00160EFA">
        <w:rPr>
          <w:b/>
          <w:sz w:val="28"/>
          <w:szCs w:val="28"/>
        </w:rPr>
        <w:t xml:space="preserve"> %</w:t>
      </w:r>
      <w:r w:rsidR="00D93EB4" w:rsidRPr="00160EFA">
        <w:rPr>
          <w:sz w:val="28"/>
          <w:szCs w:val="28"/>
        </w:rPr>
        <w:t xml:space="preserve"> - дополнительный норматив отчисления налоговых доходов от НДФЛ в бюджет городского округа в 20</w:t>
      </w:r>
      <w:r w:rsidR="008B49E5" w:rsidRPr="00160EFA">
        <w:rPr>
          <w:sz w:val="28"/>
          <w:szCs w:val="28"/>
        </w:rPr>
        <w:t>2</w:t>
      </w:r>
      <w:r w:rsidR="00BB1103" w:rsidRPr="00160EFA">
        <w:rPr>
          <w:sz w:val="28"/>
          <w:szCs w:val="28"/>
        </w:rPr>
        <w:t>3</w:t>
      </w:r>
      <w:r w:rsidR="00D93EB4" w:rsidRPr="00160EFA">
        <w:rPr>
          <w:sz w:val="28"/>
          <w:szCs w:val="28"/>
        </w:rPr>
        <w:t xml:space="preserve"> году из бюджета Свердловской облас</w:t>
      </w:r>
      <w:r w:rsidR="00E2199B" w:rsidRPr="00160EFA">
        <w:rPr>
          <w:sz w:val="28"/>
          <w:szCs w:val="28"/>
        </w:rPr>
        <w:t>ти в соответствии с п. 3 ст. 61.</w:t>
      </w:r>
      <w:r w:rsidR="00D93EB4" w:rsidRPr="00160EFA">
        <w:rPr>
          <w:sz w:val="28"/>
          <w:szCs w:val="28"/>
        </w:rPr>
        <w:t>2, п. 2 ст. 58 БК РФ</w:t>
      </w:r>
      <w:r w:rsidR="00904837" w:rsidRPr="00160EFA">
        <w:rPr>
          <w:sz w:val="28"/>
          <w:szCs w:val="28"/>
        </w:rPr>
        <w:t>.</w:t>
      </w:r>
    </w:p>
    <w:p w:rsidR="004216E2" w:rsidRPr="00160EFA" w:rsidRDefault="004216E2" w:rsidP="001D6B97">
      <w:pPr>
        <w:autoSpaceDE w:val="0"/>
        <w:autoSpaceDN w:val="0"/>
        <w:adjustRightInd w:val="0"/>
        <w:ind w:firstLine="539"/>
        <w:jc w:val="center"/>
        <w:rPr>
          <w:b/>
          <w:i/>
          <w:sz w:val="28"/>
          <w:szCs w:val="28"/>
        </w:rPr>
      </w:pPr>
    </w:p>
    <w:p w:rsidR="000018E8" w:rsidRPr="00160EFA" w:rsidRDefault="000018E8" w:rsidP="001D6B97">
      <w:pPr>
        <w:autoSpaceDE w:val="0"/>
        <w:autoSpaceDN w:val="0"/>
        <w:adjustRightInd w:val="0"/>
        <w:ind w:firstLine="539"/>
        <w:jc w:val="center"/>
        <w:rPr>
          <w:b/>
          <w:i/>
          <w:sz w:val="28"/>
          <w:szCs w:val="28"/>
        </w:rPr>
      </w:pPr>
      <w:r w:rsidRPr="00160EFA">
        <w:rPr>
          <w:b/>
          <w:i/>
          <w:sz w:val="28"/>
          <w:szCs w:val="28"/>
        </w:rPr>
        <w:t>Исп</w:t>
      </w:r>
      <w:r w:rsidR="00856F5D" w:rsidRPr="00160EFA">
        <w:rPr>
          <w:b/>
          <w:i/>
          <w:sz w:val="28"/>
          <w:szCs w:val="28"/>
        </w:rPr>
        <w:t>олнение расходной части бюджета</w:t>
      </w:r>
    </w:p>
    <w:p w:rsidR="000018E8" w:rsidRPr="00160EFA" w:rsidRDefault="000018E8" w:rsidP="001D6B97">
      <w:pPr>
        <w:autoSpaceDE w:val="0"/>
        <w:autoSpaceDN w:val="0"/>
        <w:adjustRightInd w:val="0"/>
        <w:ind w:firstLine="539"/>
        <w:jc w:val="center"/>
        <w:rPr>
          <w:sz w:val="28"/>
          <w:szCs w:val="28"/>
        </w:rPr>
      </w:pPr>
    </w:p>
    <w:p w:rsidR="000018E8" w:rsidRPr="00160EFA" w:rsidRDefault="000018E8" w:rsidP="001D6B97">
      <w:pPr>
        <w:autoSpaceDE w:val="0"/>
        <w:autoSpaceDN w:val="0"/>
        <w:adjustRightInd w:val="0"/>
        <w:ind w:firstLine="539"/>
        <w:jc w:val="center"/>
        <w:rPr>
          <w:sz w:val="28"/>
          <w:szCs w:val="28"/>
        </w:rPr>
      </w:pPr>
      <w:r w:rsidRPr="00160EFA">
        <w:rPr>
          <w:sz w:val="28"/>
          <w:szCs w:val="28"/>
        </w:rPr>
        <w:t>Ан</w:t>
      </w:r>
      <w:r w:rsidR="00856F5D" w:rsidRPr="00160EFA">
        <w:rPr>
          <w:sz w:val="28"/>
          <w:szCs w:val="28"/>
        </w:rPr>
        <w:t>ализ структуры расходов бюджета</w:t>
      </w:r>
    </w:p>
    <w:p w:rsidR="000018E8" w:rsidRPr="00160EFA" w:rsidRDefault="000018E8" w:rsidP="001D6B97">
      <w:pPr>
        <w:autoSpaceDE w:val="0"/>
        <w:autoSpaceDN w:val="0"/>
        <w:adjustRightInd w:val="0"/>
        <w:ind w:firstLine="539"/>
        <w:jc w:val="both"/>
        <w:rPr>
          <w:sz w:val="28"/>
          <w:szCs w:val="28"/>
        </w:rPr>
      </w:pPr>
    </w:p>
    <w:p w:rsidR="00A54EFB" w:rsidRPr="00160EFA" w:rsidRDefault="00985BD8" w:rsidP="00291FE1">
      <w:pPr>
        <w:autoSpaceDE w:val="0"/>
        <w:autoSpaceDN w:val="0"/>
        <w:adjustRightInd w:val="0"/>
        <w:ind w:firstLine="709"/>
        <w:jc w:val="both"/>
        <w:rPr>
          <w:sz w:val="28"/>
          <w:szCs w:val="28"/>
        </w:rPr>
      </w:pPr>
      <w:r w:rsidRPr="00160EFA">
        <w:rPr>
          <w:sz w:val="28"/>
          <w:szCs w:val="28"/>
        </w:rPr>
        <w:t xml:space="preserve">Годовой план по расходам составляет </w:t>
      </w:r>
      <w:r w:rsidR="00BB5F02" w:rsidRPr="00160EFA">
        <w:rPr>
          <w:sz w:val="28"/>
          <w:szCs w:val="28"/>
        </w:rPr>
        <w:t>1 117 122,95</w:t>
      </w:r>
      <w:r w:rsidR="000A200F" w:rsidRPr="00160EFA">
        <w:rPr>
          <w:sz w:val="28"/>
          <w:szCs w:val="28"/>
        </w:rPr>
        <w:t xml:space="preserve"> </w:t>
      </w:r>
      <w:r w:rsidRPr="00160EFA">
        <w:rPr>
          <w:sz w:val="28"/>
          <w:szCs w:val="28"/>
        </w:rPr>
        <w:t>тыс.</w:t>
      </w:r>
      <w:r w:rsidR="00A1053F" w:rsidRPr="00160EFA">
        <w:rPr>
          <w:sz w:val="28"/>
          <w:szCs w:val="28"/>
        </w:rPr>
        <w:t xml:space="preserve"> </w:t>
      </w:r>
      <w:r w:rsidRPr="00160EFA">
        <w:rPr>
          <w:sz w:val="28"/>
          <w:szCs w:val="28"/>
        </w:rPr>
        <w:t xml:space="preserve">руб. Расходы исполнены в сумме </w:t>
      </w:r>
      <w:r w:rsidR="00BB5F02" w:rsidRPr="00160EFA">
        <w:rPr>
          <w:sz w:val="28"/>
          <w:szCs w:val="28"/>
        </w:rPr>
        <w:t>976 528,99</w:t>
      </w:r>
      <w:r w:rsidRPr="00160EFA">
        <w:rPr>
          <w:sz w:val="28"/>
          <w:szCs w:val="28"/>
        </w:rPr>
        <w:t xml:space="preserve"> тыс.</w:t>
      </w:r>
      <w:r w:rsidR="00A1053F" w:rsidRPr="00160EFA">
        <w:rPr>
          <w:sz w:val="28"/>
          <w:szCs w:val="28"/>
        </w:rPr>
        <w:t xml:space="preserve"> </w:t>
      </w:r>
      <w:r w:rsidRPr="00160EFA">
        <w:rPr>
          <w:sz w:val="28"/>
          <w:szCs w:val="28"/>
        </w:rPr>
        <w:t xml:space="preserve">руб., т.е. </w:t>
      </w:r>
      <w:r w:rsidR="0063484F" w:rsidRPr="00160EFA">
        <w:rPr>
          <w:sz w:val="28"/>
          <w:szCs w:val="28"/>
        </w:rPr>
        <w:t>8</w:t>
      </w:r>
      <w:r w:rsidR="00BB5F02" w:rsidRPr="00160EFA">
        <w:rPr>
          <w:sz w:val="28"/>
          <w:szCs w:val="28"/>
        </w:rPr>
        <w:t>7,41</w:t>
      </w:r>
      <w:r w:rsidR="005D0644" w:rsidRPr="00160EFA">
        <w:rPr>
          <w:sz w:val="28"/>
          <w:szCs w:val="28"/>
        </w:rPr>
        <w:t xml:space="preserve"> </w:t>
      </w:r>
      <w:r w:rsidRPr="00160EFA">
        <w:rPr>
          <w:sz w:val="28"/>
          <w:szCs w:val="28"/>
        </w:rPr>
        <w:t>% к годовому плану.</w:t>
      </w:r>
      <w:r w:rsidR="00251B5B" w:rsidRPr="00160EFA">
        <w:rPr>
          <w:sz w:val="28"/>
          <w:szCs w:val="28"/>
        </w:rPr>
        <w:t xml:space="preserve"> </w:t>
      </w:r>
    </w:p>
    <w:p w:rsidR="00985BD8" w:rsidRPr="00160EFA" w:rsidRDefault="00985BD8" w:rsidP="00291FE1">
      <w:pPr>
        <w:autoSpaceDE w:val="0"/>
        <w:autoSpaceDN w:val="0"/>
        <w:adjustRightInd w:val="0"/>
        <w:ind w:firstLine="709"/>
        <w:jc w:val="both"/>
        <w:rPr>
          <w:sz w:val="28"/>
          <w:szCs w:val="28"/>
        </w:rPr>
      </w:pPr>
      <w:r w:rsidRPr="00160EFA">
        <w:rPr>
          <w:sz w:val="28"/>
          <w:szCs w:val="28"/>
        </w:rPr>
        <w:t>По сравнению с 20</w:t>
      </w:r>
      <w:r w:rsidR="00A9724F" w:rsidRPr="00160EFA">
        <w:rPr>
          <w:sz w:val="28"/>
          <w:szCs w:val="28"/>
        </w:rPr>
        <w:t>2</w:t>
      </w:r>
      <w:r w:rsidR="00BB5F02" w:rsidRPr="00160EFA">
        <w:rPr>
          <w:sz w:val="28"/>
          <w:szCs w:val="28"/>
        </w:rPr>
        <w:t>3</w:t>
      </w:r>
      <w:r w:rsidRPr="00160EFA">
        <w:rPr>
          <w:sz w:val="28"/>
          <w:szCs w:val="28"/>
        </w:rPr>
        <w:t xml:space="preserve"> год</w:t>
      </w:r>
      <w:r w:rsidR="00A1053F" w:rsidRPr="00160EFA">
        <w:rPr>
          <w:sz w:val="28"/>
          <w:szCs w:val="28"/>
        </w:rPr>
        <w:t>ом</w:t>
      </w:r>
      <w:r w:rsidRPr="00160EFA">
        <w:rPr>
          <w:sz w:val="28"/>
          <w:szCs w:val="28"/>
        </w:rPr>
        <w:t xml:space="preserve"> расходы бюджета </w:t>
      </w:r>
      <w:r w:rsidR="00A9724F" w:rsidRPr="00160EFA">
        <w:rPr>
          <w:sz w:val="28"/>
          <w:szCs w:val="28"/>
        </w:rPr>
        <w:t>увеличились</w:t>
      </w:r>
      <w:r w:rsidRPr="00160EFA">
        <w:rPr>
          <w:sz w:val="28"/>
          <w:szCs w:val="28"/>
        </w:rPr>
        <w:t xml:space="preserve"> на </w:t>
      </w:r>
      <w:r w:rsidR="00BB5F02" w:rsidRPr="00160EFA">
        <w:rPr>
          <w:sz w:val="28"/>
          <w:szCs w:val="28"/>
        </w:rPr>
        <w:t>207 703,96</w:t>
      </w:r>
      <w:r w:rsidRPr="00160EFA">
        <w:rPr>
          <w:sz w:val="28"/>
          <w:szCs w:val="28"/>
        </w:rPr>
        <w:t xml:space="preserve"> тыс.</w:t>
      </w:r>
      <w:r w:rsidR="00A1053F" w:rsidRPr="00160EFA">
        <w:rPr>
          <w:sz w:val="28"/>
          <w:szCs w:val="28"/>
        </w:rPr>
        <w:t xml:space="preserve"> </w:t>
      </w:r>
      <w:r w:rsidRPr="00160EFA">
        <w:rPr>
          <w:sz w:val="28"/>
          <w:szCs w:val="28"/>
        </w:rPr>
        <w:t>руб. (при этом процент исполнения бюджета за 20</w:t>
      </w:r>
      <w:r w:rsidR="00C85EA7" w:rsidRPr="00160EFA">
        <w:rPr>
          <w:sz w:val="28"/>
          <w:szCs w:val="28"/>
        </w:rPr>
        <w:t>2</w:t>
      </w:r>
      <w:r w:rsidR="00BB5F02" w:rsidRPr="00160EFA">
        <w:rPr>
          <w:sz w:val="28"/>
          <w:szCs w:val="28"/>
        </w:rPr>
        <w:t>3</w:t>
      </w:r>
      <w:r w:rsidRPr="00160EFA">
        <w:rPr>
          <w:sz w:val="28"/>
          <w:szCs w:val="28"/>
        </w:rPr>
        <w:t xml:space="preserve"> год – </w:t>
      </w:r>
      <w:r w:rsidR="00C85EA7" w:rsidRPr="00160EFA">
        <w:rPr>
          <w:sz w:val="28"/>
          <w:szCs w:val="28"/>
        </w:rPr>
        <w:t>8</w:t>
      </w:r>
      <w:r w:rsidR="00BB1103" w:rsidRPr="00160EFA">
        <w:rPr>
          <w:sz w:val="28"/>
          <w:szCs w:val="28"/>
        </w:rPr>
        <w:t>8,</w:t>
      </w:r>
      <w:r w:rsidR="00BB5F02" w:rsidRPr="00160EFA">
        <w:rPr>
          <w:sz w:val="28"/>
          <w:szCs w:val="28"/>
        </w:rPr>
        <w:t>0</w:t>
      </w:r>
      <w:r w:rsidRPr="00160EFA">
        <w:rPr>
          <w:sz w:val="28"/>
          <w:szCs w:val="28"/>
        </w:rPr>
        <w:t>%)</w:t>
      </w:r>
      <w:r w:rsidR="00954F4B" w:rsidRPr="00160EFA">
        <w:rPr>
          <w:sz w:val="28"/>
          <w:szCs w:val="28"/>
        </w:rPr>
        <w:t>,</w:t>
      </w:r>
      <w:r w:rsidR="00132DD9" w:rsidRPr="00160EFA">
        <w:rPr>
          <w:color w:val="000000"/>
          <w:sz w:val="28"/>
          <w:szCs w:val="28"/>
          <w:shd w:val="clear" w:color="auto" w:fill="FFFFFF"/>
        </w:rPr>
        <w:t xml:space="preserve"> </w:t>
      </w:r>
      <w:r w:rsidR="00A9724F" w:rsidRPr="00160EFA">
        <w:rPr>
          <w:color w:val="000000"/>
          <w:sz w:val="28"/>
          <w:szCs w:val="28"/>
          <w:shd w:val="clear" w:color="auto" w:fill="FFFFFF"/>
        </w:rPr>
        <w:t>увеличение</w:t>
      </w:r>
      <w:r w:rsidR="00132DD9" w:rsidRPr="00160EFA">
        <w:rPr>
          <w:color w:val="000000"/>
          <w:sz w:val="28"/>
          <w:szCs w:val="28"/>
          <w:shd w:val="clear" w:color="auto" w:fill="FFFFFF"/>
        </w:rPr>
        <w:t xml:space="preserve"> составил</w:t>
      </w:r>
      <w:r w:rsidR="003D4CF4" w:rsidRPr="00160EFA">
        <w:rPr>
          <w:color w:val="000000"/>
          <w:sz w:val="28"/>
          <w:szCs w:val="28"/>
          <w:shd w:val="clear" w:color="auto" w:fill="FFFFFF"/>
        </w:rPr>
        <w:t>о</w:t>
      </w:r>
      <w:r w:rsidR="00132DD9" w:rsidRPr="00160EFA">
        <w:rPr>
          <w:color w:val="000000"/>
          <w:sz w:val="28"/>
          <w:szCs w:val="28"/>
          <w:shd w:val="clear" w:color="auto" w:fill="FFFFFF"/>
        </w:rPr>
        <w:t xml:space="preserve"> </w:t>
      </w:r>
      <w:r w:rsidR="00BB5F02" w:rsidRPr="00160EFA">
        <w:rPr>
          <w:color w:val="000000"/>
          <w:sz w:val="28"/>
          <w:szCs w:val="28"/>
          <w:shd w:val="clear" w:color="auto" w:fill="FFFFFF"/>
        </w:rPr>
        <w:t>27,02</w:t>
      </w:r>
      <w:r w:rsidR="00132DD9" w:rsidRPr="00160EFA">
        <w:rPr>
          <w:color w:val="000000"/>
          <w:sz w:val="28"/>
          <w:szCs w:val="28"/>
          <w:shd w:val="clear" w:color="auto" w:fill="FFFFFF"/>
        </w:rPr>
        <w:t>%.</w:t>
      </w:r>
    </w:p>
    <w:p w:rsidR="00832708" w:rsidRPr="00160EFA" w:rsidRDefault="00985BD8" w:rsidP="00291FE1">
      <w:pPr>
        <w:pStyle w:val="a9"/>
        <w:ind w:firstLine="709"/>
        <w:jc w:val="both"/>
        <w:rPr>
          <w:szCs w:val="28"/>
          <w:lang w:val="ru-RU"/>
        </w:rPr>
      </w:pPr>
      <w:r w:rsidRPr="00160EFA">
        <w:rPr>
          <w:szCs w:val="28"/>
        </w:rPr>
        <w:t>В целом анализ расходов бюджета городского округа по разделам представлен в виде таблицы</w:t>
      </w:r>
      <w:r w:rsidR="00383F15" w:rsidRPr="00160EFA">
        <w:rPr>
          <w:szCs w:val="28"/>
        </w:rPr>
        <w:t xml:space="preserve"> 4</w:t>
      </w:r>
      <w:r w:rsidRPr="00160EFA">
        <w:rPr>
          <w:szCs w:val="28"/>
        </w:rPr>
        <w:t>.</w:t>
      </w:r>
    </w:p>
    <w:p w:rsidR="00985BD8" w:rsidRPr="00160EFA" w:rsidRDefault="00985BD8" w:rsidP="00985BD8">
      <w:pPr>
        <w:pStyle w:val="a9"/>
        <w:ind w:firstLine="708"/>
        <w:jc w:val="right"/>
        <w:rPr>
          <w:szCs w:val="28"/>
        </w:rPr>
      </w:pPr>
      <w:r w:rsidRPr="00160EFA">
        <w:rPr>
          <w:szCs w:val="28"/>
        </w:rPr>
        <w:t xml:space="preserve">Таблица </w:t>
      </w:r>
      <w:r w:rsidR="00513840" w:rsidRPr="00160EFA">
        <w:rPr>
          <w:szCs w:val="28"/>
        </w:rPr>
        <w:t>4</w:t>
      </w:r>
      <w:r w:rsidRPr="00160EFA">
        <w:rPr>
          <w:szCs w:val="28"/>
        </w:rPr>
        <w:t>.</w:t>
      </w:r>
    </w:p>
    <w:p w:rsidR="00832708" w:rsidRPr="00160EFA" w:rsidRDefault="00832708" w:rsidP="00985BD8">
      <w:pPr>
        <w:pStyle w:val="a9"/>
        <w:ind w:firstLine="708"/>
        <w:jc w:val="center"/>
        <w:rPr>
          <w:szCs w:val="28"/>
          <w:lang w:val="ru-RU"/>
        </w:rPr>
      </w:pPr>
    </w:p>
    <w:p w:rsidR="00985BD8" w:rsidRPr="00160EFA" w:rsidRDefault="00985BD8" w:rsidP="00985BD8">
      <w:pPr>
        <w:pStyle w:val="a9"/>
        <w:ind w:firstLine="708"/>
        <w:jc w:val="center"/>
        <w:rPr>
          <w:szCs w:val="28"/>
        </w:rPr>
      </w:pPr>
      <w:r w:rsidRPr="00160EFA">
        <w:rPr>
          <w:szCs w:val="28"/>
        </w:rPr>
        <w:t>Расходы бюджета городского округа</w:t>
      </w:r>
    </w:p>
    <w:p w:rsidR="00251B5B" w:rsidRPr="00160EFA" w:rsidRDefault="00251B5B" w:rsidP="00985BD8">
      <w:pPr>
        <w:pStyle w:val="a9"/>
        <w:ind w:firstLine="708"/>
        <w:jc w:val="both"/>
        <w:rPr>
          <w:szCs w:val="28"/>
          <w:lang w:val="ru-RU"/>
        </w:rPr>
      </w:pPr>
    </w:p>
    <w:tbl>
      <w:tblPr>
        <w:tblW w:w="10005" w:type="dxa"/>
        <w:tblInd w:w="-99" w:type="dxa"/>
        <w:tblBorders>
          <w:top w:val="nil"/>
          <w:left w:val="nil"/>
          <w:bottom w:val="nil"/>
          <w:right w:val="nil"/>
        </w:tblBorders>
        <w:tblCellMar>
          <w:left w:w="0" w:type="dxa"/>
          <w:right w:w="0" w:type="dxa"/>
        </w:tblCellMar>
        <w:tblLook w:val="04A0" w:firstRow="1" w:lastRow="0" w:firstColumn="1" w:lastColumn="0" w:noHBand="0" w:noVBand="1"/>
      </w:tblPr>
      <w:tblGrid>
        <w:gridCol w:w="489"/>
        <w:gridCol w:w="3286"/>
        <w:gridCol w:w="1207"/>
        <w:gridCol w:w="1139"/>
        <w:gridCol w:w="1082"/>
        <w:gridCol w:w="1250"/>
        <w:gridCol w:w="1538"/>
        <w:gridCol w:w="14"/>
      </w:tblGrid>
      <w:tr w:rsidR="000F5B11" w:rsidRPr="00160EFA" w:rsidTr="00511C98">
        <w:trPr>
          <w:gridAfter w:val="1"/>
          <w:wAfter w:w="14" w:type="dxa"/>
          <w:trHeight w:val="409"/>
        </w:trPr>
        <w:tc>
          <w:tcPr>
            <w:tcW w:w="377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18"/>
                <w:szCs w:val="18"/>
              </w:rPr>
              <w:t>Раздел</w:t>
            </w:r>
          </w:p>
        </w:tc>
        <w:tc>
          <w:tcPr>
            <w:tcW w:w="1207"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18"/>
                <w:szCs w:val="18"/>
              </w:rPr>
              <w:t>План</w:t>
            </w:r>
          </w:p>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18"/>
                <w:szCs w:val="18"/>
              </w:rPr>
              <w:t>тыс. руб.</w:t>
            </w:r>
          </w:p>
        </w:tc>
        <w:tc>
          <w:tcPr>
            <w:tcW w:w="1139"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ind w:firstLine="40"/>
              <w:jc w:val="center"/>
              <w:rPr>
                <w:color w:val="000000"/>
                <w:shd w:val="clear" w:color="auto" w:fill="FFFFFF"/>
              </w:rPr>
            </w:pPr>
            <w:r w:rsidRPr="00160EFA">
              <w:rPr>
                <w:color w:val="000000"/>
                <w:sz w:val="18"/>
                <w:szCs w:val="18"/>
              </w:rPr>
              <w:t xml:space="preserve">Исполнение </w:t>
            </w:r>
          </w:p>
          <w:p w:rsidR="000F5B11" w:rsidRPr="00160EFA" w:rsidRDefault="000F5B11" w:rsidP="00511C98">
            <w:pPr>
              <w:shd w:val="clear" w:color="auto" w:fill="FFFFFF"/>
              <w:spacing w:line="271" w:lineRule="auto"/>
              <w:ind w:firstLine="40"/>
              <w:jc w:val="center"/>
              <w:rPr>
                <w:color w:val="000000"/>
                <w:shd w:val="clear" w:color="auto" w:fill="FFFFFF"/>
              </w:rPr>
            </w:pPr>
            <w:r w:rsidRPr="00160EFA">
              <w:rPr>
                <w:b/>
                <w:color w:val="000000"/>
                <w:sz w:val="18"/>
                <w:szCs w:val="18"/>
              </w:rPr>
              <w:t>за 2024 год</w:t>
            </w:r>
          </w:p>
        </w:tc>
        <w:tc>
          <w:tcPr>
            <w:tcW w:w="1082"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b/>
                <w:color w:val="000000"/>
                <w:sz w:val="18"/>
                <w:szCs w:val="18"/>
              </w:rPr>
              <w:t>% исполнения к плану</w:t>
            </w:r>
          </w:p>
        </w:tc>
        <w:tc>
          <w:tcPr>
            <w:tcW w:w="1250"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ind w:firstLine="40"/>
              <w:jc w:val="center"/>
              <w:rPr>
                <w:color w:val="000000"/>
                <w:shd w:val="clear" w:color="auto" w:fill="FFFFFF"/>
              </w:rPr>
            </w:pPr>
            <w:r w:rsidRPr="00160EFA">
              <w:rPr>
                <w:color w:val="000000"/>
                <w:sz w:val="18"/>
                <w:szCs w:val="18"/>
              </w:rPr>
              <w:t>Исполнение</w:t>
            </w:r>
          </w:p>
          <w:p w:rsidR="000F5B11" w:rsidRPr="00160EFA" w:rsidRDefault="000F5B11" w:rsidP="00511C98">
            <w:pPr>
              <w:shd w:val="clear" w:color="auto" w:fill="FFFFFF"/>
              <w:spacing w:line="271" w:lineRule="auto"/>
              <w:ind w:firstLine="40"/>
              <w:jc w:val="center"/>
              <w:rPr>
                <w:color w:val="000000"/>
                <w:shd w:val="clear" w:color="auto" w:fill="FFFFFF"/>
              </w:rPr>
            </w:pPr>
            <w:r w:rsidRPr="00160EFA">
              <w:rPr>
                <w:b/>
                <w:color w:val="000000"/>
                <w:sz w:val="18"/>
                <w:szCs w:val="18"/>
              </w:rPr>
              <w:t>за 2023 год</w:t>
            </w:r>
          </w:p>
        </w:tc>
        <w:tc>
          <w:tcPr>
            <w:tcW w:w="1538"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16"/>
                <w:szCs w:val="16"/>
              </w:rPr>
              <w:t>исполнение к аналогичному периоду прошлого года, %</w:t>
            </w:r>
          </w:p>
        </w:tc>
      </w:tr>
      <w:tr w:rsidR="000F5B11" w:rsidRPr="00160EFA" w:rsidTr="00511C98">
        <w:trPr>
          <w:trHeight w:val="624"/>
        </w:trPr>
        <w:tc>
          <w:tcPr>
            <w:tcW w:w="48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F5B11" w:rsidRPr="00160EFA" w:rsidRDefault="000F5B11" w:rsidP="00511C98">
            <w:pPr>
              <w:spacing w:line="271" w:lineRule="auto"/>
              <w:rPr>
                <w:color w:val="000000"/>
              </w:rPr>
            </w:pPr>
            <w:r w:rsidRPr="00160EFA">
              <w:rPr>
                <w:color w:val="000000"/>
                <w:sz w:val="20"/>
                <w:szCs w:val="20"/>
              </w:rPr>
              <w:t>1</w:t>
            </w:r>
          </w:p>
        </w:tc>
        <w:tc>
          <w:tcPr>
            <w:tcW w:w="3286" w:type="dxa"/>
            <w:tcBorders>
              <w:top w:val="nil"/>
              <w:left w:val="nil"/>
              <w:bottom w:val="single" w:sz="8" w:space="0" w:color="000000"/>
              <w:right w:val="single" w:sz="8" w:space="0" w:color="000000"/>
            </w:tcBorders>
            <w:tcMar>
              <w:top w:w="0" w:type="dxa"/>
              <w:left w:w="0" w:type="dxa"/>
              <w:bottom w:w="0" w:type="dxa"/>
              <w:right w:w="0" w:type="dxa"/>
            </w:tcMar>
            <w:vAlign w:val="center"/>
            <w:hideMark/>
          </w:tcPr>
          <w:p w:rsidR="000F5B11" w:rsidRPr="00160EFA" w:rsidRDefault="000F5B11" w:rsidP="00511C98">
            <w:pPr>
              <w:spacing w:line="271" w:lineRule="auto"/>
              <w:rPr>
                <w:color w:val="000000"/>
              </w:rPr>
            </w:pPr>
            <w:r w:rsidRPr="00160EFA">
              <w:rPr>
                <w:color w:val="000000"/>
                <w:sz w:val="20"/>
                <w:szCs w:val="20"/>
              </w:rPr>
              <w:t>0100</w:t>
            </w:r>
          </w:p>
          <w:p w:rsidR="000F5B11" w:rsidRPr="00160EFA" w:rsidRDefault="000F5B11" w:rsidP="00511C98">
            <w:pPr>
              <w:spacing w:line="271" w:lineRule="auto"/>
              <w:rPr>
                <w:color w:val="000000"/>
              </w:rPr>
            </w:pPr>
            <w:r w:rsidRPr="00160EFA">
              <w:rPr>
                <w:color w:val="000000"/>
                <w:sz w:val="20"/>
                <w:szCs w:val="20"/>
              </w:rPr>
              <w:t>Общегосударственные вопросы</w:t>
            </w:r>
          </w:p>
        </w:tc>
        <w:tc>
          <w:tcPr>
            <w:tcW w:w="1207" w:type="dxa"/>
            <w:tcBorders>
              <w:top w:val="nil"/>
              <w:left w:val="nil"/>
              <w:bottom w:val="single" w:sz="8" w:space="0" w:color="000000"/>
              <w:right w:val="single" w:sz="8" w:space="0" w:color="000000"/>
            </w:tcBorders>
            <w:tcMar>
              <w:top w:w="0" w:type="dxa"/>
              <w:left w:w="0" w:type="dxa"/>
              <w:bottom w:w="0" w:type="dxa"/>
              <w:right w:w="0" w:type="dxa"/>
            </w:tcMar>
            <w:vAlign w:val="center"/>
            <w:hideMark/>
          </w:tcPr>
          <w:p w:rsidR="000F5B11" w:rsidRPr="00160EFA" w:rsidRDefault="000F5B11" w:rsidP="00511C98">
            <w:pPr>
              <w:spacing w:line="271" w:lineRule="auto"/>
              <w:jc w:val="center"/>
              <w:rPr>
                <w:color w:val="000000"/>
              </w:rPr>
            </w:pPr>
            <w:r w:rsidRPr="00160EFA">
              <w:rPr>
                <w:color w:val="000000"/>
                <w:sz w:val="20"/>
                <w:szCs w:val="20"/>
              </w:rPr>
              <w:t>125 865,8</w:t>
            </w:r>
          </w:p>
        </w:tc>
        <w:tc>
          <w:tcPr>
            <w:tcW w:w="1139" w:type="dxa"/>
            <w:tcBorders>
              <w:top w:val="nil"/>
              <w:left w:val="nil"/>
              <w:bottom w:val="single" w:sz="8" w:space="0" w:color="000000"/>
              <w:right w:val="single" w:sz="8" w:space="0" w:color="000000"/>
            </w:tcBorders>
            <w:tcMar>
              <w:top w:w="0" w:type="dxa"/>
              <w:left w:w="0" w:type="dxa"/>
              <w:bottom w:w="0" w:type="dxa"/>
              <w:right w:w="0" w:type="dxa"/>
            </w:tcMar>
            <w:vAlign w:val="center"/>
            <w:hideMark/>
          </w:tcPr>
          <w:p w:rsidR="000F5B11" w:rsidRPr="00160EFA" w:rsidRDefault="000F5B11" w:rsidP="00511C98">
            <w:pPr>
              <w:jc w:val="center"/>
              <w:rPr>
                <w:color w:val="000000"/>
              </w:rPr>
            </w:pPr>
            <w:r w:rsidRPr="00160EFA">
              <w:rPr>
                <w:color w:val="000000"/>
                <w:sz w:val="20"/>
                <w:szCs w:val="20"/>
              </w:rPr>
              <w:t>105 774,5</w:t>
            </w:r>
          </w:p>
        </w:tc>
        <w:tc>
          <w:tcPr>
            <w:tcW w:w="1082" w:type="dxa"/>
            <w:tcBorders>
              <w:top w:val="nil"/>
              <w:left w:val="nil"/>
              <w:bottom w:val="single" w:sz="8" w:space="0" w:color="000000"/>
              <w:right w:val="single" w:sz="8" w:space="0" w:color="000000"/>
            </w:tcBorders>
            <w:tcMar>
              <w:top w:w="0" w:type="dxa"/>
              <w:left w:w="0" w:type="dxa"/>
              <w:bottom w:w="0" w:type="dxa"/>
              <w:right w:w="0" w:type="dxa"/>
            </w:tcMar>
            <w:vAlign w:val="center"/>
            <w:hideMark/>
          </w:tcPr>
          <w:p w:rsidR="000F5B11" w:rsidRPr="00160EFA" w:rsidRDefault="000F5B11" w:rsidP="00511C98">
            <w:pPr>
              <w:spacing w:line="271" w:lineRule="auto"/>
              <w:jc w:val="center"/>
              <w:rPr>
                <w:color w:val="000000"/>
              </w:rPr>
            </w:pPr>
            <w:r w:rsidRPr="00160EFA">
              <w:rPr>
                <w:color w:val="000000"/>
                <w:sz w:val="18"/>
                <w:szCs w:val="18"/>
              </w:rPr>
              <w:t>84 %</w:t>
            </w:r>
          </w:p>
        </w:tc>
        <w:tc>
          <w:tcPr>
            <w:tcW w:w="1250"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79 513,1</w:t>
            </w:r>
          </w:p>
        </w:tc>
        <w:tc>
          <w:tcPr>
            <w:tcW w:w="1552" w:type="dxa"/>
            <w:gridSpan w:val="2"/>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18"/>
                <w:szCs w:val="18"/>
              </w:rPr>
              <w:t>133 %</w:t>
            </w:r>
          </w:p>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(в 1,3 раза)</w:t>
            </w:r>
          </w:p>
        </w:tc>
      </w:tr>
      <w:tr w:rsidR="000F5B11" w:rsidRPr="00160EFA" w:rsidTr="00511C98">
        <w:tc>
          <w:tcPr>
            <w:tcW w:w="4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2</w:t>
            </w:r>
          </w:p>
        </w:tc>
        <w:tc>
          <w:tcPr>
            <w:tcW w:w="3286"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0200</w:t>
            </w:r>
          </w:p>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Национальная оборона</w:t>
            </w:r>
          </w:p>
        </w:tc>
        <w:tc>
          <w:tcPr>
            <w:tcW w:w="1207"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20"/>
                <w:szCs w:val="20"/>
              </w:rPr>
              <w:t>403,6</w:t>
            </w:r>
          </w:p>
        </w:tc>
        <w:tc>
          <w:tcPr>
            <w:tcW w:w="1139"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jc w:val="center"/>
              <w:rPr>
                <w:color w:val="000000"/>
                <w:shd w:val="clear" w:color="auto" w:fill="FFFFFF"/>
              </w:rPr>
            </w:pPr>
            <w:r w:rsidRPr="00160EFA">
              <w:rPr>
                <w:color w:val="000000"/>
                <w:sz w:val="20"/>
                <w:szCs w:val="20"/>
              </w:rPr>
              <w:t>400,1</w:t>
            </w:r>
          </w:p>
        </w:tc>
        <w:tc>
          <w:tcPr>
            <w:tcW w:w="1082"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ind w:hanging="120"/>
              <w:jc w:val="center"/>
              <w:rPr>
                <w:color w:val="000000"/>
                <w:shd w:val="clear" w:color="auto" w:fill="FFFFFF"/>
              </w:rPr>
            </w:pPr>
            <w:r w:rsidRPr="00160EFA">
              <w:rPr>
                <w:color w:val="000000"/>
                <w:sz w:val="18"/>
                <w:szCs w:val="18"/>
              </w:rPr>
              <w:t>99 %</w:t>
            </w:r>
          </w:p>
        </w:tc>
        <w:tc>
          <w:tcPr>
            <w:tcW w:w="1250"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336,4</w:t>
            </w:r>
          </w:p>
        </w:tc>
        <w:tc>
          <w:tcPr>
            <w:tcW w:w="1552" w:type="dxa"/>
            <w:gridSpan w:val="2"/>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ind w:hanging="120"/>
              <w:jc w:val="center"/>
              <w:rPr>
                <w:color w:val="000000"/>
                <w:shd w:val="clear" w:color="auto" w:fill="FFFFFF"/>
              </w:rPr>
            </w:pPr>
            <w:r w:rsidRPr="00160EFA">
              <w:rPr>
                <w:color w:val="000000"/>
                <w:sz w:val="20"/>
                <w:szCs w:val="20"/>
              </w:rPr>
              <w:t>119 %</w:t>
            </w:r>
          </w:p>
          <w:p w:rsidR="000F5B11" w:rsidRPr="00160EFA" w:rsidRDefault="000F5B11" w:rsidP="00511C98">
            <w:pPr>
              <w:shd w:val="clear" w:color="auto" w:fill="FFFFFF"/>
              <w:spacing w:line="264" w:lineRule="auto"/>
              <w:ind w:hanging="120"/>
              <w:jc w:val="center"/>
              <w:rPr>
                <w:color w:val="000000"/>
                <w:shd w:val="clear" w:color="auto" w:fill="FFFFFF"/>
              </w:rPr>
            </w:pPr>
            <w:r w:rsidRPr="00160EFA">
              <w:rPr>
                <w:color w:val="000000"/>
                <w:sz w:val="20"/>
                <w:szCs w:val="20"/>
              </w:rPr>
              <w:t>(в 1,2 раза)</w:t>
            </w:r>
          </w:p>
        </w:tc>
      </w:tr>
      <w:tr w:rsidR="000F5B11" w:rsidRPr="00160EFA" w:rsidTr="00511C98">
        <w:tc>
          <w:tcPr>
            <w:tcW w:w="4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3</w:t>
            </w:r>
          </w:p>
        </w:tc>
        <w:tc>
          <w:tcPr>
            <w:tcW w:w="3286"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0300</w:t>
            </w:r>
          </w:p>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Национальная безопасность и правоохранительная деятельность</w:t>
            </w:r>
          </w:p>
        </w:tc>
        <w:tc>
          <w:tcPr>
            <w:tcW w:w="1207"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20"/>
                <w:szCs w:val="20"/>
              </w:rPr>
              <w:t>13 064,1</w:t>
            </w:r>
          </w:p>
        </w:tc>
        <w:tc>
          <w:tcPr>
            <w:tcW w:w="1139"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jc w:val="center"/>
              <w:rPr>
                <w:color w:val="000000"/>
                <w:shd w:val="clear" w:color="auto" w:fill="FFFFFF"/>
              </w:rPr>
            </w:pPr>
            <w:r w:rsidRPr="00160EFA">
              <w:rPr>
                <w:color w:val="000000"/>
                <w:sz w:val="20"/>
                <w:szCs w:val="20"/>
              </w:rPr>
              <w:t>8 507,9</w:t>
            </w:r>
          </w:p>
        </w:tc>
        <w:tc>
          <w:tcPr>
            <w:tcW w:w="1082"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ind w:firstLine="20"/>
              <w:jc w:val="center"/>
              <w:rPr>
                <w:color w:val="000000"/>
                <w:shd w:val="clear" w:color="auto" w:fill="FFFFFF"/>
              </w:rPr>
            </w:pPr>
            <w:r w:rsidRPr="00160EFA">
              <w:rPr>
                <w:color w:val="000000"/>
                <w:sz w:val="18"/>
                <w:szCs w:val="18"/>
              </w:rPr>
              <w:t>65,1 %</w:t>
            </w:r>
          </w:p>
        </w:tc>
        <w:tc>
          <w:tcPr>
            <w:tcW w:w="1250"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7 437,6</w:t>
            </w:r>
          </w:p>
        </w:tc>
        <w:tc>
          <w:tcPr>
            <w:tcW w:w="1552" w:type="dxa"/>
            <w:gridSpan w:val="2"/>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ind w:firstLine="20"/>
              <w:jc w:val="center"/>
              <w:rPr>
                <w:color w:val="000000"/>
                <w:shd w:val="clear" w:color="auto" w:fill="FFFFFF"/>
              </w:rPr>
            </w:pPr>
            <w:r w:rsidRPr="00160EFA">
              <w:rPr>
                <w:color w:val="000000"/>
                <w:sz w:val="20"/>
                <w:szCs w:val="20"/>
              </w:rPr>
              <w:t>114,4 %</w:t>
            </w:r>
          </w:p>
        </w:tc>
      </w:tr>
      <w:tr w:rsidR="000F5B11" w:rsidRPr="00160EFA" w:rsidTr="00511C98">
        <w:tc>
          <w:tcPr>
            <w:tcW w:w="4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4</w:t>
            </w:r>
          </w:p>
        </w:tc>
        <w:tc>
          <w:tcPr>
            <w:tcW w:w="3286"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0400</w:t>
            </w:r>
          </w:p>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Национальная экономика</w:t>
            </w:r>
          </w:p>
        </w:tc>
        <w:tc>
          <w:tcPr>
            <w:tcW w:w="1207"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20"/>
                <w:szCs w:val="20"/>
              </w:rPr>
              <w:t>58 783,7</w:t>
            </w:r>
          </w:p>
        </w:tc>
        <w:tc>
          <w:tcPr>
            <w:tcW w:w="1139"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jc w:val="center"/>
              <w:rPr>
                <w:color w:val="000000"/>
                <w:shd w:val="clear" w:color="auto" w:fill="FFFFFF"/>
              </w:rPr>
            </w:pPr>
            <w:r w:rsidRPr="00160EFA">
              <w:rPr>
                <w:color w:val="000000"/>
                <w:sz w:val="20"/>
                <w:szCs w:val="20"/>
              </w:rPr>
              <w:t>42 160,5</w:t>
            </w:r>
          </w:p>
        </w:tc>
        <w:tc>
          <w:tcPr>
            <w:tcW w:w="1082"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18"/>
                <w:szCs w:val="18"/>
              </w:rPr>
              <w:t>71,7 %</w:t>
            </w:r>
          </w:p>
        </w:tc>
        <w:tc>
          <w:tcPr>
            <w:tcW w:w="1250"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32 678,0</w:t>
            </w:r>
          </w:p>
        </w:tc>
        <w:tc>
          <w:tcPr>
            <w:tcW w:w="1552" w:type="dxa"/>
            <w:gridSpan w:val="2"/>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129 %</w:t>
            </w:r>
          </w:p>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(в 1,3 раза)</w:t>
            </w:r>
          </w:p>
        </w:tc>
      </w:tr>
      <w:tr w:rsidR="000F5B11" w:rsidRPr="00160EFA" w:rsidTr="00511C98">
        <w:trPr>
          <w:trHeight w:val="617"/>
        </w:trPr>
        <w:tc>
          <w:tcPr>
            <w:tcW w:w="4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5</w:t>
            </w:r>
          </w:p>
        </w:tc>
        <w:tc>
          <w:tcPr>
            <w:tcW w:w="3286"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0500</w:t>
            </w:r>
          </w:p>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Жилищно-коммунальное хозяйство</w:t>
            </w:r>
          </w:p>
        </w:tc>
        <w:tc>
          <w:tcPr>
            <w:tcW w:w="1207"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20"/>
                <w:szCs w:val="20"/>
              </w:rPr>
              <w:t>360 238,9</w:t>
            </w:r>
          </w:p>
        </w:tc>
        <w:tc>
          <w:tcPr>
            <w:tcW w:w="1139"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jc w:val="center"/>
              <w:rPr>
                <w:color w:val="000000"/>
                <w:shd w:val="clear" w:color="auto" w:fill="FFFFFF"/>
              </w:rPr>
            </w:pPr>
            <w:r w:rsidRPr="00160EFA">
              <w:rPr>
                <w:color w:val="000000"/>
                <w:sz w:val="20"/>
                <w:szCs w:val="20"/>
              </w:rPr>
              <w:t>267 032,4</w:t>
            </w:r>
          </w:p>
        </w:tc>
        <w:tc>
          <w:tcPr>
            <w:tcW w:w="1082"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ind w:hanging="120"/>
              <w:jc w:val="center"/>
              <w:rPr>
                <w:color w:val="000000"/>
                <w:shd w:val="clear" w:color="auto" w:fill="FFFFFF"/>
              </w:rPr>
            </w:pPr>
            <w:r w:rsidRPr="00160EFA">
              <w:rPr>
                <w:color w:val="000000"/>
                <w:sz w:val="18"/>
                <w:szCs w:val="18"/>
              </w:rPr>
              <w:t>74,1 %</w:t>
            </w:r>
          </w:p>
        </w:tc>
        <w:tc>
          <w:tcPr>
            <w:tcW w:w="1250"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235 762,0</w:t>
            </w:r>
          </w:p>
        </w:tc>
        <w:tc>
          <w:tcPr>
            <w:tcW w:w="1552" w:type="dxa"/>
            <w:gridSpan w:val="2"/>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ind w:hanging="120"/>
              <w:jc w:val="center"/>
              <w:rPr>
                <w:color w:val="000000"/>
                <w:shd w:val="clear" w:color="auto" w:fill="FFFFFF"/>
              </w:rPr>
            </w:pPr>
            <w:r w:rsidRPr="00160EFA">
              <w:rPr>
                <w:color w:val="000000"/>
                <w:sz w:val="20"/>
                <w:szCs w:val="20"/>
              </w:rPr>
              <w:t>113,3 %</w:t>
            </w:r>
          </w:p>
        </w:tc>
      </w:tr>
      <w:tr w:rsidR="000F5B11" w:rsidRPr="00160EFA" w:rsidTr="00511C98">
        <w:trPr>
          <w:trHeight w:val="262"/>
        </w:trPr>
        <w:tc>
          <w:tcPr>
            <w:tcW w:w="4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6</w:t>
            </w:r>
          </w:p>
        </w:tc>
        <w:tc>
          <w:tcPr>
            <w:tcW w:w="3286"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0700</w:t>
            </w:r>
          </w:p>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Образование</w:t>
            </w:r>
          </w:p>
        </w:tc>
        <w:tc>
          <w:tcPr>
            <w:tcW w:w="1207"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20"/>
                <w:szCs w:val="20"/>
              </w:rPr>
              <w:t>381 987,5</w:t>
            </w:r>
          </w:p>
        </w:tc>
        <w:tc>
          <w:tcPr>
            <w:tcW w:w="1139"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jc w:val="center"/>
              <w:rPr>
                <w:color w:val="000000"/>
                <w:shd w:val="clear" w:color="auto" w:fill="FFFFFF"/>
              </w:rPr>
            </w:pPr>
            <w:r w:rsidRPr="00160EFA">
              <w:rPr>
                <w:color w:val="000000"/>
                <w:sz w:val="20"/>
                <w:szCs w:val="20"/>
              </w:rPr>
              <w:t>376 635,1</w:t>
            </w:r>
          </w:p>
        </w:tc>
        <w:tc>
          <w:tcPr>
            <w:tcW w:w="1082"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ind w:hanging="120"/>
              <w:jc w:val="center"/>
              <w:rPr>
                <w:color w:val="000000"/>
                <w:shd w:val="clear" w:color="auto" w:fill="FFFFFF"/>
              </w:rPr>
            </w:pPr>
            <w:r w:rsidRPr="00160EFA">
              <w:rPr>
                <w:color w:val="000000"/>
                <w:sz w:val="18"/>
                <w:szCs w:val="18"/>
              </w:rPr>
              <w:t>98,6 %</w:t>
            </w:r>
          </w:p>
        </w:tc>
        <w:tc>
          <w:tcPr>
            <w:tcW w:w="1250"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323 465,5</w:t>
            </w:r>
          </w:p>
        </w:tc>
        <w:tc>
          <w:tcPr>
            <w:tcW w:w="1552" w:type="dxa"/>
            <w:gridSpan w:val="2"/>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ind w:hanging="120"/>
              <w:jc w:val="center"/>
              <w:rPr>
                <w:color w:val="000000"/>
                <w:shd w:val="clear" w:color="auto" w:fill="FFFFFF"/>
              </w:rPr>
            </w:pPr>
            <w:r w:rsidRPr="00160EFA">
              <w:rPr>
                <w:color w:val="000000"/>
                <w:sz w:val="20"/>
                <w:szCs w:val="20"/>
              </w:rPr>
              <w:t>116,4 %</w:t>
            </w:r>
          </w:p>
        </w:tc>
      </w:tr>
      <w:tr w:rsidR="000F5B11" w:rsidRPr="00160EFA" w:rsidTr="00511C98">
        <w:tc>
          <w:tcPr>
            <w:tcW w:w="4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7</w:t>
            </w:r>
          </w:p>
        </w:tc>
        <w:tc>
          <w:tcPr>
            <w:tcW w:w="3286"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0800</w:t>
            </w:r>
          </w:p>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Культура</w:t>
            </w:r>
          </w:p>
        </w:tc>
        <w:tc>
          <w:tcPr>
            <w:tcW w:w="1207"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20"/>
                <w:szCs w:val="20"/>
              </w:rPr>
              <w:t>86 629,1</w:t>
            </w:r>
          </w:p>
        </w:tc>
        <w:tc>
          <w:tcPr>
            <w:tcW w:w="1139"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jc w:val="center"/>
              <w:rPr>
                <w:color w:val="000000"/>
                <w:shd w:val="clear" w:color="auto" w:fill="FFFFFF"/>
              </w:rPr>
            </w:pPr>
            <w:r w:rsidRPr="00160EFA">
              <w:rPr>
                <w:color w:val="000000"/>
                <w:sz w:val="20"/>
                <w:szCs w:val="20"/>
              </w:rPr>
              <w:t>86 629,1</w:t>
            </w:r>
          </w:p>
        </w:tc>
        <w:tc>
          <w:tcPr>
            <w:tcW w:w="1082"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ind w:hanging="120"/>
              <w:jc w:val="center"/>
              <w:rPr>
                <w:color w:val="000000"/>
                <w:shd w:val="clear" w:color="auto" w:fill="FFFFFF"/>
              </w:rPr>
            </w:pPr>
            <w:r w:rsidRPr="00160EFA">
              <w:rPr>
                <w:color w:val="000000"/>
                <w:sz w:val="18"/>
                <w:szCs w:val="18"/>
              </w:rPr>
              <w:t>100 %</w:t>
            </w:r>
          </w:p>
        </w:tc>
        <w:tc>
          <w:tcPr>
            <w:tcW w:w="1250"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37 101,5</w:t>
            </w:r>
          </w:p>
        </w:tc>
        <w:tc>
          <w:tcPr>
            <w:tcW w:w="1552" w:type="dxa"/>
            <w:gridSpan w:val="2"/>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ind w:hanging="120"/>
              <w:jc w:val="center"/>
              <w:rPr>
                <w:color w:val="000000"/>
                <w:shd w:val="clear" w:color="auto" w:fill="FFFFFF"/>
              </w:rPr>
            </w:pPr>
            <w:r w:rsidRPr="00160EFA">
              <w:rPr>
                <w:color w:val="000000"/>
                <w:sz w:val="20"/>
                <w:szCs w:val="20"/>
              </w:rPr>
              <w:t>233,5 %</w:t>
            </w:r>
          </w:p>
          <w:p w:rsidR="000F5B11" w:rsidRPr="00160EFA" w:rsidRDefault="000F5B11" w:rsidP="00511C98">
            <w:pPr>
              <w:shd w:val="clear" w:color="auto" w:fill="FFFFFF"/>
              <w:spacing w:line="264" w:lineRule="auto"/>
              <w:ind w:hanging="120"/>
              <w:jc w:val="center"/>
              <w:rPr>
                <w:color w:val="000000"/>
                <w:shd w:val="clear" w:color="auto" w:fill="FFFFFF"/>
              </w:rPr>
            </w:pPr>
            <w:r w:rsidRPr="00160EFA">
              <w:rPr>
                <w:color w:val="000000"/>
                <w:sz w:val="20"/>
                <w:szCs w:val="20"/>
                <w:shd w:val="clear" w:color="auto" w:fill="FFFFFF"/>
              </w:rPr>
              <w:t>(в 2,3 раза)</w:t>
            </w:r>
          </w:p>
        </w:tc>
      </w:tr>
      <w:tr w:rsidR="000F5B11" w:rsidRPr="00160EFA" w:rsidTr="00511C98">
        <w:trPr>
          <w:trHeight w:val="289"/>
        </w:trPr>
        <w:tc>
          <w:tcPr>
            <w:tcW w:w="4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8</w:t>
            </w:r>
          </w:p>
        </w:tc>
        <w:tc>
          <w:tcPr>
            <w:tcW w:w="3286"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0900</w:t>
            </w:r>
          </w:p>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Здравоохранение</w:t>
            </w:r>
          </w:p>
        </w:tc>
        <w:tc>
          <w:tcPr>
            <w:tcW w:w="1207"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20"/>
                <w:szCs w:val="20"/>
              </w:rPr>
              <w:t>356,5</w:t>
            </w:r>
          </w:p>
        </w:tc>
        <w:tc>
          <w:tcPr>
            <w:tcW w:w="1139"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jc w:val="center"/>
              <w:rPr>
                <w:color w:val="000000"/>
                <w:shd w:val="clear" w:color="auto" w:fill="FFFFFF"/>
              </w:rPr>
            </w:pPr>
            <w:r w:rsidRPr="00160EFA">
              <w:rPr>
                <w:color w:val="000000"/>
                <w:sz w:val="20"/>
                <w:szCs w:val="20"/>
              </w:rPr>
              <w:t>354,7</w:t>
            </w:r>
          </w:p>
        </w:tc>
        <w:tc>
          <w:tcPr>
            <w:tcW w:w="1082"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18"/>
                <w:szCs w:val="18"/>
              </w:rPr>
              <w:t>99,5 %</w:t>
            </w:r>
          </w:p>
        </w:tc>
        <w:tc>
          <w:tcPr>
            <w:tcW w:w="1250"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353,7</w:t>
            </w:r>
          </w:p>
        </w:tc>
        <w:tc>
          <w:tcPr>
            <w:tcW w:w="1552" w:type="dxa"/>
            <w:gridSpan w:val="2"/>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100,3 %</w:t>
            </w:r>
          </w:p>
        </w:tc>
      </w:tr>
      <w:tr w:rsidR="000F5B11" w:rsidRPr="00160EFA" w:rsidTr="00511C98">
        <w:tc>
          <w:tcPr>
            <w:tcW w:w="4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9</w:t>
            </w:r>
          </w:p>
        </w:tc>
        <w:tc>
          <w:tcPr>
            <w:tcW w:w="3286"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1000</w:t>
            </w:r>
          </w:p>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Социальная политика</w:t>
            </w:r>
          </w:p>
        </w:tc>
        <w:tc>
          <w:tcPr>
            <w:tcW w:w="1207"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20"/>
                <w:szCs w:val="20"/>
              </w:rPr>
              <w:t>29 485,1</w:t>
            </w:r>
          </w:p>
        </w:tc>
        <w:tc>
          <w:tcPr>
            <w:tcW w:w="1139"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jc w:val="center"/>
              <w:rPr>
                <w:color w:val="000000"/>
                <w:shd w:val="clear" w:color="auto" w:fill="FFFFFF"/>
              </w:rPr>
            </w:pPr>
            <w:r w:rsidRPr="00160EFA">
              <w:rPr>
                <w:color w:val="000000"/>
                <w:sz w:val="20"/>
                <w:szCs w:val="20"/>
              </w:rPr>
              <w:t>28 728,1</w:t>
            </w:r>
          </w:p>
        </w:tc>
        <w:tc>
          <w:tcPr>
            <w:tcW w:w="1082"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ind w:hanging="120"/>
              <w:jc w:val="center"/>
              <w:rPr>
                <w:color w:val="000000"/>
                <w:shd w:val="clear" w:color="auto" w:fill="FFFFFF"/>
              </w:rPr>
            </w:pPr>
            <w:r w:rsidRPr="00160EFA">
              <w:rPr>
                <w:color w:val="000000"/>
                <w:sz w:val="18"/>
                <w:szCs w:val="18"/>
              </w:rPr>
              <w:t>97,4 %</w:t>
            </w:r>
          </w:p>
        </w:tc>
        <w:tc>
          <w:tcPr>
            <w:tcW w:w="1250"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27 157,1</w:t>
            </w:r>
          </w:p>
        </w:tc>
        <w:tc>
          <w:tcPr>
            <w:tcW w:w="1552" w:type="dxa"/>
            <w:gridSpan w:val="2"/>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ind w:hanging="120"/>
              <w:jc w:val="center"/>
              <w:rPr>
                <w:color w:val="000000"/>
                <w:shd w:val="clear" w:color="auto" w:fill="FFFFFF"/>
              </w:rPr>
            </w:pPr>
            <w:r w:rsidRPr="00160EFA">
              <w:rPr>
                <w:color w:val="000000"/>
                <w:sz w:val="20"/>
                <w:szCs w:val="20"/>
              </w:rPr>
              <w:t>105,8 %</w:t>
            </w:r>
          </w:p>
        </w:tc>
      </w:tr>
      <w:tr w:rsidR="000F5B11" w:rsidRPr="00160EFA" w:rsidTr="00511C98">
        <w:tc>
          <w:tcPr>
            <w:tcW w:w="4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10</w:t>
            </w:r>
          </w:p>
        </w:tc>
        <w:tc>
          <w:tcPr>
            <w:tcW w:w="3286"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1100</w:t>
            </w:r>
          </w:p>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Физическая культура и спорт</w:t>
            </w:r>
          </w:p>
        </w:tc>
        <w:tc>
          <w:tcPr>
            <w:tcW w:w="1207"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20"/>
                <w:szCs w:val="20"/>
              </w:rPr>
              <w:t>60 053,6</w:t>
            </w:r>
          </w:p>
        </w:tc>
        <w:tc>
          <w:tcPr>
            <w:tcW w:w="1139"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jc w:val="center"/>
              <w:rPr>
                <w:color w:val="000000"/>
                <w:shd w:val="clear" w:color="auto" w:fill="FFFFFF"/>
              </w:rPr>
            </w:pPr>
            <w:r w:rsidRPr="00160EFA">
              <w:rPr>
                <w:color w:val="000000"/>
                <w:sz w:val="20"/>
                <w:szCs w:val="20"/>
              </w:rPr>
              <w:t>60 053,6</w:t>
            </w:r>
          </w:p>
        </w:tc>
        <w:tc>
          <w:tcPr>
            <w:tcW w:w="1082"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18"/>
                <w:szCs w:val="18"/>
              </w:rPr>
              <w:t>100 %</w:t>
            </w:r>
          </w:p>
        </w:tc>
        <w:tc>
          <w:tcPr>
            <w:tcW w:w="1250"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24 778,4</w:t>
            </w:r>
          </w:p>
        </w:tc>
        <w:tc>
          <w:tcPr>
            <w:tcW w:w="1552" w:type="dxa"/>
            <w:gridSpan w:val="2"/>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242,4 %</w:t>
            </w:r>
          </w:p>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shd w:val="clear" w:color="auto" w:fill="FFFFFF"/>
              </w:rPr>
              <w:t>(в 2,4 раза)</w:t>
            </w:r>
          </w:p>
        </w:tc>
      </w:tr>
      <w:tr w:rsidR="000F5B11" w:rsidRPr="00160EFA" w:rsidTr="00511C98">
        <w:tc>
          <w:tcPr>
            <w:tcW w:w="4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11</w:t>
            </w:r>
          </w:p>
        </w:tc>
        <w:tc>
          <w:tcPr>
            <w:tcW w:w="3286"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1200</w:t>
            </w:r>
          </w:p>
          <w:p w:rsidR="000F5B11" w:rsidRPr="00160EFA" w:rsidRDefault="000F5B11" w:rsidP="00511C98">
            <w:pPr>
              <w:shd w:val="clear" w:color="auto" w:fill="FFFFFF"/>
              <w:spacing w:line="271" w:lineRule="auto"/>
              <w:rPr>
                <w:color w:val="000000"/>
                <w:shd w:val="clear" w:color="auto" w:fill="FFFFFF"/>
              </w:rPr>
            </w:pPr>
            <w:r w:rsidRPr="00160EFA">
              <w:rPr>
                <w:color w:val="000000"/>
                <w:sz w:val="20"/>
                <w:szCs w:val="20"/>
              </w:rPr>
              <w:t>Средства массовой информации</w:t>
            </w:r>
          </w:p>
        </w:tc>
        <w:tc>
          <w:tcPr>
            <w:tcW w:w="1207"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20"/>
                <w:szCs w:val="20"/>
              </w:rPr>
              <w:t>255,0</w:t>
            </w:r>
          </w:p>
        </w:tc>
        <w:tc>
          <w:tcPr>
            <w:tcW w:w="1139"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jc w:val="center"/>
              <w:rPr>
                <w:color w:val="000000"/>
                <w:shd w:val="clear" w:color="auto" w:fill="FFFFFF"/>
              </w:rPr>
            </w:pPr>
            <w:r w:rsidRPr="00160EFA">
              <w:rPr>
                <w:color w:val="000000"/>
                <w:sz w:val="20"/>
                <w:szCs w:val="20"/>
              </w:rPr>
              <w:t>253,0</w:t>
            </w:r>
          </w:p>
        </w:tc>
        <w:tc>
          <w:tcPr>
            <w:tcW w:w="1082"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color w:val="000000"/>
                <w:sz w:val="18"/>
                <w:szCs w:val="18"/>
              </w:rPr>
              <w:t>99,2 %</w:t>
            </w:r>
          </w:p>
        </w:tc>
        <w:tc>
          <w:tcPr>
            <w:tcW w:w="1250"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241,7</w:t>
            </w:r>
          </w:p>
        </w:tc>
        <w:tc>
          <w:tcPr>
            <w:tcW w:w="1552" w:type="dxa"/>
            <w:gridSpan w:val="2"/>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64" w:lineRule="auto"/>
              <w:jc w:val="center"/>
              <w:rPr>
                <w:color w:val="000000"/>
                <w:shd w:val="clear" w:color="auto" w:fill="FFFFFF"/>
              </w:rPr>
            </w:pPr>
            <w:r w:rsidRPr="00160EFA">
              <w:rPr>
                <w:color w:val="000000"/>
                <w:sz w:val="20"/>
                <w:szCs w:val="20"/>
              </w:rPr>
              <w:t>104,6 %</w:t>
            </w:r>
          </w:p>
        </w:tc>
      </w:tr>
      <w:tr w:rsidR="000F5B11" w:rsidRPr="00160EFA" w:rsidTr="00511C98">
        <w:trPr>
          <w:trHeight w:val="357"/>
        </w:trPr>
        <w:tc>
          <w:tcPr>
            <w:tcW w:w="3775"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b/>
                <w:color w:val="000000"/>
                <w:sz w:val="20"/>
                <w:szCs w:val="20"/>
              </w:rPr>
              <w:t>ИТОГО</w:t>
            </w:r>
          </w:p>
        </w:tc>
        <w:tc>
          <w:tcPr>
            <w:tcW w:w="1207"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b/>
                <w:color w:val="000000"/>
                <w:sz w:val="18"/>
                <w:szCs w:val="18"/>
              </w:rPr>
              <w:t>1 117 122,9</w:t>
            </w:r>
          </w:p>
        </w:tc>
        <w:tc>
          <w:tcPr>
            <w:tcW w:w="1139"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jc w:val="center"/>
              <w:rPr>
                <w:color w:val="000000"/>
                <w:shd w:val="clear" w:color="auto" w:fill="FFFFFF"/>
              </w:rPr>
            </w:pPr>
            <w:r w:rsidRPr="00160EFA">
              <w:rPr>
                <w:b/>
                <w:color w:val="000000"/>
                <w:sz w:val="18"/>
                <w:szCs w:val="18"/>
              </w:rPr>
              <w:t>976 529,0</w:t>
            </w:r>
          </w:p>
        </w:tc>
        <w:tc>
          <w:tcPr>
            <w:tcW w:w="1082"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jc w:val="center"/>
              <w:rPr>
                <w:color w:val="000000"/>
                <w:shd w:val="clear" w:color="auto" w:fill="FFFFFF"/>
              </w:rPr>
            </w:pPr>
            <w:r w:rsidRPr="00160EFA">
              <w:rPr>
                <w:b/>
                <w:color w:val="000000"/>
                <w:sz w:val="18"/>
                <w:szCs w:val="18"/>
              </w:rPr>
              <w:t>87,4 %</w:t>
            </w:r>
          </w:p>
        </w:tc>
        <w:tc>
          <w:tcPr>
            <w:tcW w:w="1250" w:type="dxa"/>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jc w:val="center"/>
              <w:rPr>
                <w:color w:val="000000"/>
                <w:shd w:val="clear" w:color="auto" w:fill="FFFFFF"/>
              </w:rPr>
            </w:pPr>
            <w:r w:rsidRPr="00160EFA">
              <w:rPr>
                <w:b/>
                <w:color w:val="000000"/>
                <w:sz w:val="18"/>
                <w:szCs w:val="18"/>
                <w:shd w:val="clear" w:color="auto" w:fill="FFFFFF"/>
              </w:rPr>
              <w:t>768 825,0</w:t>
            </w:r>
          </w:p>
        </w:tc>
        <w:tc>
          <w:tcPr>
            <w:tcW w:w="1552" w:type="dxa"/>
            <w:gridSpan w:val="2"/>
            <w:tcBorders>
              <w:top w:val="nil"/>
              <w:left w:val="nil"/>
              <w:bottom w:val="single" w:sz="8" w:space="0" w:color="000000"/>
              <w:right w:val="single" w:sz="8" w:space="0" w:color="000000"/>
            </w:tcBorders>
            <w:shd w:val="clear" w:color="auto" w:fill="FFFFFF"/>
            <w:tcMar>
              <w:top w:w="0" w:type="dxa"/>
              <w:left w:w="0" w:type="dxa"/>
              <w:bottom w:w="0" w:type="dxa"/>
              <w:right w:w="0" w:type="dxa"/>
            </w:tcMar>
            <w:vAlign w:val="center"/>
            <w:hideMark/>
          </w:tcPr>
          <w:p w:rsidR="000F5B11" w:rsidRPr="00160EFA" w:rsidRDefault="000F5B11" w:rsidP="00511C98">
            <w:pPr>
              <w:shd w:val="clear" w:color="auto" w:fill="FFFFFF"/>
              <w:spacing w:line="271" w:lineRule="auto"/>
              <w:ind w:firstLine="40"/>
              <w:jc w:val="center"/>
              <w:rPr>
                <w:color w:val="000000"/>
                <w:shd w:val="clear" w:color="auto" w:fill="FFFFFF"/>
              </w:rPr>
            </w:pPr>
            <w:r w:rsidRPr="00160EFA">
              <w:rPr>
                <w:b/>
                <w:color w:val="000000"/>
                <w:sz w:val="18"/>
                <w:szCs w:val="18"/>
              </w:rPr>
              <w:t>127 %</w:t>
            </w:r>
          </w:p>
        </w:tc>
      </w:tr>
    </w:tbl>
    <w:p w:rsidR="00132DD9" w:rsidRPr="00160EFA" w:rsidRDefault="00132DD9" w:rsidP="001D6B97">
      <w:pPr>
        <w:ind w:firstLine="539"/>
        <w:jc w:val="both"/>
        <w:rPr>
          <w:color w:val="000000"/>
          <w:sz w:val="28"/>
          <w:szCs w:val="28"/>
          <w:shd w:val="clear" w:color="auto" w:fill="FFFFFF"/>
        </w:rPr>
      </w:pPr>
    </w:p>
    <w:p w:rsidR="00415636" w:rsidRPr="00160EFA" w:rsidRDefault="00415636" w:rsidP="00415636">
      <w:pPr>
        <w:ind w:firstLine="709"/>
        <w:jc w:val="both"/>
        <w:rPr>
          <w:sz w:val="28"/>
          <w:szCs w:val="28"/>
        </w:rPr>
      </w:pPr>
      <w:r w:rsidRPr="00160EFA">
        <w:rPr>
          <w:color w:val="000000"/>
          <w:sz w:val="28"/>
          <w:szCs w:val="28"/>
          <w:shd w:val="clear" w:color="auto" w:fill="FFFFFF"/>
        </w:rPr>
        <w:t>По итогам 202</w:t>
      </w:r>
      <w:r w:rsidR="000F5B11" w:rsidRPr="00160EFA">
        <w:rPr>
          <w:color w:val="000000"/>
          <w:sz w:val="28"/>
          <w:szCs w:val="28"/>
          <w:shd w:val="clear" w:color="auto" w:fill="FFFFFF"/>
        </w:rPr>
        <w:t>4</w:t>
      </w:r>
      <w:r w:rsidRPr="00160EFA">
        <w:rPr>
          <w:color w:val="000000"/>
          <w:sz w:val="28"/>
          <w:szCs w:val="28"/>
          <w:shd w:val="clear" w:color="auto" w:fill="FFFFFF"/>
        </w:rPr>
        <w:t xml:space="preserve"> года наибольшее исполнение в структуре расходов бюджета занимают расходы по разделу «Культура» - 100%, «Физическая культура и спорт» - 100%, «Образование» - 9</w:t>
      </w:r>
      <w:r w:rsidR="000F5B11" w:rsidRPr="00160EFA">
        <w:rPr>
          <w:color w:val="000000"/>
          <w:sz w:val="28"/>
          <w:szCs w:val="28"/>
          <w:shd w:val="clear" w:color="auto" w:fill="FFFFFF"/>
        </w:rPr>
        <w:t>8,6</w:t>
      </w:r>
      <w:r w:rsidRPr="00160EFA">
        <w:rPr>
          <w:color w:val="000000"/>
          <w:sz w:val="28"/>
          <w:szCs w:val="28"/>
          <w:shd w:val="clear" w:color="auto" w:fill="FFFFFF"/>
        </w:rPr>
        <w:t xml:space="preserve">%, «Национальная оборона» - </w:t>
      </w:r>
      <w:r w:rsidR="000F5B11" w:rsidRPr="00160EFA">
        <w:rPr>
          <w:color w:val="000000"/>
          <w:sz w:val="28"/>
          <w:szCs w:val="28"/>
          <w:shd w:val="clear" w:color="auto" w:fill="FFFFFF"/>
        </w:rPr>
        <w:t>99</w:t>
      </w:r>
      <w:r w:rsidRPr="00160EFA">
        <w:rPr>
          <w:color w:val="000000"/>
          <w:sz w:val="28"/>
          <w:szCs w:val="28"/>
          <w:shd w:val="clear" w:color="auto" w:fill="FFFFFF"/>
        </w:rPr>
        <w:t>,0%, «Социальная политика» - 97,4%, «Здравоохранение» - 99,</w:t>
      </w:r>
      <w:r w:rsidR="000F5B11" w:rsidRPr="00160EFA">
        <w:rPr>
          <w:color w:val="000000"/>
          <w:sz w:val="28"/>
          <w:szCs w:val="28"/>
          <w:shd w:val="clear" w:color="auto" w:fill="FFFFFF"/>
        </w:rPr>
        <w:t>5</w:t>
      </w:r>
      <w:r w:rsidRPr="00160EFA">
        <w:rPr>
          <w:color w:val="000000"/>
          <w:sz w:val="28"/>
          <w:szCs w:val="28"/>
          <w:shd w:val="clear" w:color="auto" w:fill="FFFFFF"/>
        </w:rPr>
        <w:t>%, «Общегосударственные вопросы» -</w:t>
      </w:r>
      <w:r w:rsidRPr="00160EFA">
        <w:rPr>
          <w:rFonts w:eastAsia="Courier New"/>
          <w:color w:val="000000"/>
          <w:sz w:val="28"/>
          <w:szCs w:val="28"/>
        </w:rPr>
        <w:t> </w:t>
      </w:r>
      <w:r w:rsidR="000F5B11" w:rsidRPr="00160EFA">
        <w:rPr>
          <w:rFonts w:eastAsia="Courier New"/>
          <w:color w:val="000000"/>
          <w:sz w:val="28"/>
          <w:szCs w:val="28"/>
        </w:rPr>
        <w:t>84,0</w:t>
      </w:r>
      <w:r w:rsidRPr="00160EFA">
        <w:rPr>
          <w:rFonts w:eastAsia="Courier New"/>
          <w:color w:val="000000"/>
          <w:sz w:val="28"/>
          <w:szCs w:val="28"/>
        </w:rPr>
        <w:t xml:space="preserve">%, </w:t>
      </w:r>
      <w:r w:rsidRPr="00160EFA">
        <w:rPr>
          <w:color w:val="000000"/>
          <w:sz w:val="28"/>
          <w:szCs w:val="28"/>
          <w:shd w:val="clear" w:color="auto" w:fill="FFFFFF"/>
        </w:rPr>
        <w:t>«Средства массовой информации» - 99,</w:t>
      </w:r>
      <w:r w:rsidR="000F5B11" w:rsidRPr="00160EFA">
        <w:rPr>
          <w:color w:val="000000"/>
          <w:sz w:val="28"/>
          <w:szCs w:val="28"/>
          <w:shd w:val="clear" w:color="auto" w:fill="FFFFFF"/>
        </w:rPr>
        <w:t>2</w:t>
      </w:r>
      <w:r w:rsidRPr="00160EFA">
        <w:rPr>
          <w:color w:val="000000"/>
          <w:sz w:val="28"/>
          <w:szCs w:val="28"/>
          <w:shd w:val="clear" w:color="auto" w:fill="FFFFFF"/>
        </w:rPr>
        <w:t>%</w:t>
      </w:r>
      <w:r w:rsidRPr="00160EFA">
        <w:rPr>
          <w:rFonts w:eastAsia="Courier New"/>
          <w:color w:val="000000"/>
          <w:sz w:val="28"/>
          <w:szCs w:val="28"/>
        </w:rPr>
        <w:t>.</w:t>
      </w:r>
    </w:p>
    <w:p w:rsidR="00415636" w:rsidRPr="00160EFA" w:rsidRDefault="00415636" w:rsidP="00415636">
      <w:pPr>
        <w:ind w:firstLine="709"/>
        <w:jc w:val="both"/>
        <w:rPr>
          <w:b/>
          <w:sz w:val="28"/>
          <w:szCs w:val="28"/>
        </w:rPr>
      </w:pPr>
    </w:p>
    <w:p w:rsidR="00415636" w:rsidRPr="00160EFA" w:rsidRDefault="00415636" w:rsidP="00415636">
      <w:pPr>
        <w:autoSpaceDE w:val="0"/>
        <w:autoSpaceDN w:val="0"/>
        <w:adjustRightInd w:val="0"/>
        <w:ind w:firstLine="709"/>
        <w:jc w:val="both"/>
        <w:rPr>
          <w:sz w:val="28"/>
          <w:szCs w:val="28"/>
        </w:rPr>
      </w:pPr>
      <w:r w:rsidRPr="00160EFA">
        <w:rPr>
          <w:b/>
          <w:sz w:val="28"/>
          <w:szCs w:val="28"/>
        </w:rPr>
        <w:t>По разделу 0100 «Общегосударственные вопросы»</w:t>
      </w:r>
      <w:r w:rsidRPr="00160EFA">
        <w:rPr>
          <w:sz w:val="28"/>
          <w:szCs w:val="28"/>
        </w:rPr>
        <w:t xml:space="preserve"> план 202</w:t>
      </w:r>
      <w:r w:rsidR="00511C98" w:rsidRPr="00160EFA">
        <w:rPr>
          <w:sz w:val="28"/>
          <w:szCs w:val="28"/>
        </w:rPr>
        <w:t>4</w:t>
      </w:r>
      <w:r w:rsidRPr="00160EFA">
        <w:rPr>
          <w:sz w:val="28"/>
          <w:szCs w:val="28"/>
        </w:rPr>
        <w:t xml:space="preserve"> года составил </w:t>
      </w:r>
      <w:r w:rsidR="00511C98" w:rsidRPr="00160EFA">
        <w:rPr>
          <w:sz w:val="28"/>
          <w:szCs w:val="28"/>
        </w:rPr>
        <w:t>125 865,84</w:t>
      </w:r>
      <w:r w:rsidRPr="00160EFA">
        <w:rPr>
          <w:sz w:val="28"/>
          <w:szCs w:val="28"/>
        </w:rPr>
        <w:t xml:space="preserve"> тыс. руб., исполнение составило </w:t>
      </w:r>
      <w:r w:rsidR="00511C98" w:rsidRPr="00160EFA">
        <w:rPr>
          <w:sz w:val="28"/>
          <w:szCs w:val="28"/>
        </w:rPr>
        <w:t xml:space="preserve">105 774,49 </w:t>
      </w:r>
      <w:r w:rsidRPr="00160EFA">
        <w:rPr>
          <w:sz w:val="28"/>
          <w:szCs w:val="28"/>
        </w:rPr>
        <w:t>тыс. руб. или 8</w:t>
      </w:r>
      <w:r w:rsidR="00511C98" w:rsidRPr="00160EFA">
        <w:rPr>
          <w:sz w:val="28"/>
          <w:szCs w:val="28"/>
        </w:rPr>
        <w:t>4,0</w:t>
      </w:r>
      <w:r w:rsidRPr="00160EFA">
        <w:rPr>
          <w:sz w:val="28"/>
          <w:szCs w:val="28"/>
        </w:rPr>
        <w:t xml:space="preserve"> %. Из общей </w:t>
      </w:r>
      <w:r w:rsidRPr="00160EFA">
        <w:rPr>
          <w:sz w:val="28"/>
          <w:szCs w:val="28"/>
        </w:rPr>
        <w:lastRenderedPageBreak/>
        <w:t xml:space="preserve">суммы расходов по разделу </w:t>
      </w:r>
      <w:r w:rsidRPr="00160EFA">
        <w:rPr>
          <w:b/>
          <w:sz w:val="28"/>
          <w:szCs w:val="28"/>
        </w:rPr>
        <w:t xml:space="preserve">0100 «Общегосударственные вопросы» </w:t>
      </w:r>
      <w:r w:rsidRPr="00160EFA">
        <w:rPr>
          <w:sz w:val="28"/>
          <w:szCs w:val="28"/>
        </w:rPr>
        <w:t xml:space="preserve">расходы </w:t>
      </w:r>
      <w:r w:rsidR="00AF2878" w:rsidRPr="00160EFA">
        <w:rPr>
          <w:sz w:val="28"/>
          <w:szCs w:val="28"/>
        </w:rPr>
        <w:t>направлены на одну муниципальную программу</w:t>
      </w:r>
      <w:r w:rsidRPr="00160EFA">
        <w:rPr>
          <w:sz w:val="28"/>
          <w:szCs w:val="28"/>
        </w:rPr>
        <w:t>.</w:t>
      </w:r>
    </w:p>
    <w:p w:rsidR="00415636" w:rsidRPr="00160EFA" w:rsidRDefault="00415636" w:rsidP="00C91A33">
      <w:pPr>
        <w:autoSpaceDE w:val="0"/>
        <w:autoSpaceDN w:val="0"/>
        <w:adjustRightInd w:val="0"/>
        <w:ind w:firstLine="709"/>
        <w:jc w:val="both"/>
        <w:rPr>
          <w:sz w:val="28"/>
          <w:szCs w:val="28"/>
        </w:rPr>
      </w:pPr>
      <w:r w:rsidRPr="00160EFA">
        <w:rPr>
          <w:sz w:val="28"/>
          <w:szCs w:val="28"/>
        </w:rPr>
        <w:t>Раздел состоит из следующих подразделов:</w:t>
      </w:r>
    </w:p>
    <w:p w:rsidR="00C91A33" w:rsidRPr="00160EFA" w:rsidRDefault="00C91A33" w:rsidP="00C91A33">
      <w:pPr>
        <w:ind w:firstLine="709"/>
        <w:jc w:val="both"/>
        <w:rPr>
          <w:color w:val="000000"/>
        </w:rPr>
      </w:pPr>
      <w:r w:rsidRPr="00160EFA">
        <w:rPr>
          <w:rFonts w:eastAsia="Liberation Serif"/>
          <w:b/>
          <w:color w:val="000000"/>
          <w:sz w:val="28"/>
          <w:szCs w:val="28"/>
          <w:shd w:val="clear" w:color="auto" w:fill="FFFFFF"/>
        </w:rPr>
        <w:t xml:space="preserve">0102 «Функционирование высшего должностного </w:t>
      </w:r>
      <w:r w:rsidRPr="00160EFA">
        <w:rPr>
          <w:rFonts w:eastAsia="Liberation Serif"/>
          <w:b/>
          <w:color w:val="000000"/>
          <w:sz w:val="28"/>
          <w:szCs w:val="28"/>
        </w:rPr>
        <w:t xml:space="preserve">лица» </w:t>
      </w:r>
      <w:r w:rsidRPr="00160EFA">
        <w:rPr>
          <w:rFonts w:eastAsia="Liberation Serif"/>
          <w:color w:val="000000"/>
          <w:sz w:val="28"/>
          <w:szCs w:val="28"/>
        </w:rPr>
        <w:t>расходы составили 4 660,0 тыс. руб., что составляет 98,6% к годовым назначениям.</w:t>
      </w:r>
      <w:r w:rsidRPr="00160EFA">
        <w:rPr>
          <w:rFonts w:eastAsia="Liberation Serif"/>
          <w:color w:val="000000"/>
          <w:sz w:val="28"/>
          <w:szCs w:val="28"/>
          <w:shd w:val="clear" w:color="auto" w:fill="FFFFFF"/>
        </w:rPr>
        <w:t xml:space="preserve"> Расходы направлены на выплату заработной платы, начисления на оплату труда, командировочные расходы.</w:t>
      </w:r>
    </w:p>
    <w:p w:rsidR="00C91A33" w:rsidRPr="00160EFA" w:rsidRDefault="00C91A33" w:rsidP="00C91A33">
      <w:pPr>
        <w:ind w:firstLine="709"/>
        <w:jc w:val="both"/>
        <w:rPr>
          <w:color w:val="000000"/>
        </w:rPr>
      </w:pPr>
      <w:r w:rsidRPr="00160EFA">
        <w:rPr>
          <w:rFonts w:eastAsia="Liberation Serif"/>
          <w:b/>
          <w:color w:val="000000"/>
          <w:sz w:val="28"/>
          <w:szCs w:val="28"/>
          <w:shd w:val="clear" w:color="auto" w:fill="FFFFFF"/>
        </w:rPr>
        <w:t>0103 «Функционирование законодательных (представительных) органов государственной власти и представительных органов муниципальных образований</w:t>
      </w:r>
      <w:r w:rsidRPr="00160EFA">
        <w:rPr>
          <w:rFonts w:eastAsia="Liberation Serif"/>
          <w:color w:val="000000"/>
          <w:sz w:val="28"/>
          <w:szCs w:val="28"/>
          <w:shd w:val="clear" w:color="auto" w:fill="FFFFFF"/>
        </w:rPr>
        <w:t>» - 2 629,9 тыс. руб. или 100% к годовому плану. Расходы направлены на оплату труда и страховые взносы, на выплаты по осуществлению депутатской деятельностью, оплата по договору гражданско-правового характера (бухгалтерские услуги), информационно-консультационные услуги (1С – Предприятие).</w:t>
      </w:r>
    </w:p>
    <w:p w:rsidR="00C91A33" w:rsidRPr="00160EFA" w:rsidRDefault="00C91A33" w:rsidP="00C91A33">
      <w:pPr>
        <w:ind w:firstLine="709"/>
        <w:jc w:val="both"/>
        <w:rPr>
          <w:color w:val="000000"/>
        </w:rPr>
      </w:pPr>
      <w:r w:rsidRPr="00160EFA">
        <w:rPr>
          <w:rFonts w:eastAsia="Liberation Serif"/>
          <w:b/>
          <w:color w:val="000000"/>
          <w:sz w:val="28"/>
          <w:szCs w:val="28"/>
          <w:shd w:val="clear" w:color="auto" w:fill="FFFFFF"/>
        </w:rPr>
        <w:t>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160EFA">
        <w:rPr>
          <w:rFonts w:eastAsia="Liberation Serif"/>
          <w:color w:val="000000"/>
          <w:sz w:val="28"/>
          <w:szCs w:val="28"/>
          <w:shd w:val="clear" w:color="auto" w:fill="FFFFFF"/>
        </w:rPr>
        <w:t xml:space="preserve"> составляет 32 797,1 тыс. руб., что составляет 99% к годовым назначениям. Основные расходы направлены на выплату заработной платы и начислений на выплаты по оплате труда, пособия по временной трудоспособности за счет работодателя, командировочные расходы, обеспечение доступа к сети интернет, образовательные услуги.</w:t>
      </w:r>
    </w:p>
    <w:p w:rsidR="00C91A33" w:rsidRPr="00160EFA" w:rsidRDefault="00C91A33" w:rsidP="00C91A33">
      <w:pPr>
        <w:ind w:firstLine="709"/>
        <w:jc w:val="both"/>
        <w:rPr>
          <w:color w:val="000000"/>
        </w:rPr>
      </w:pPr>
      <w:r w:rsidRPr="00160EFA">
        <w:rPr>
          <w:rFonts w:eastAsia="Liberation Serif"/>
          <w:b/>
          <w:color w:val="000000"/>
          <w:sz w:val="28"/>
          <w:szCs w:val="28"/>
          <w:shd w:val="clear" w:color="auto" w:fill="FFFFFF"/>
        </w:rPr>
        <w:t>0105 «Судебная система»</w:t>
      </w:r>
      <w:r w:rsidRPr="00160EFA">
        <w:rPr>
          <w:rFonts w:eastAsia="Liberation Serif"/>
          <w:color w:val="000000"/>
          <w:sz w:val="28"/>
          <w:szCs w:val="28"/>
          <w:shd w:val="clear" w:color="auto" w:fill="FFFFFF"/>
        </w:rPr>
        <w:t xml:space="preserve"> </w:t>
      </w:r>
      <w:r w:rsidRPr="00160EFA">
        <w:rPr>
          <w:color w:val="000000"/>
          <w:sz w:val="28"/>
          <w:szCs w:val="28"/>
          <w:shd w:val="clear" w:color="auto" w:fill="FFFFFF"/>
        </w:rPr>
        <w:t>исполнение составляет 4,6 тыс. руб., 100% к плановым назначениям.</w:t>
      </w:r>
      <w:r w:rsidRPr="00160EFA">
        <w:rPr>
          <w:color w:val="000000"/>
          <w:sz w:val="28"/>
          <w:szCs w:val="28"/>
        </w:rPr>
        <w:t xml:space="preserve"> Федеральная субвенция на осуществление полномочий по составлению, ежегодному изменению и дополнению списков и запасных списков кандидатов в присяжные заседатели федеральных субъектов общей юрисдикции. Были приобретены </w:t>
      </w:r>
      <w:r w:rsidRPr="00160EFA">
        <w:rPr>
          <w:color w:val="000000"/>
          <w:sz w:val="28"/>
          <w:szCs w:val="28"/>
          <w:shd w:val="clear" w:color="auto" w:fill="FFFFFF"/>
        </w:rPr>
        <w:t>канцелярские товары (папка-регистратор).</w:t>
      </w:r>
    </w:p>
    <w:p w:rsidR="00C91A33" w:rsidRPr="00160EFA" w:rsidRDefault="00C91A33" w:rsidP="00C91A33">
      <w:pPr>
        <w:ind w:firstLine="709"/>
        <w:jc w:val="both"/>
        <w:rPr>
          <w:color w:val="000000"/>
        </w:rPr>
      </w:pPr>
      <w:r w:rsidRPr="00160EFA">
        <w:rPr>
          <w:rFonts w:eastAsia="Liberation Serif"/>
          <w:b/>
          <w:color w:val="000000"/>
          <w:sz w:val="28"/>
          <w:szCs w:val="28"/>
          <w:shd w:val="clear" w:color="auto" w:fill="FFFFFF"/>
        </w:rPr>
        <w:t>0106 «Обеспечение деятельности финансовых, налоговых и таможенных органов и органов финансового надзора»</w:t>
      </w:r>
      <w:r w:rsidRPr="00160EFA">
        <w:rPr>
          <w:rFonts w:eastAsia="Liberation Serif"/>
          <w:color w:val="000000"/>
          <w:sz w:val="28"/>
          <w:szCs w:val="28"/>
          <w:shd w:val="clear" w:color="auto" w:fill="FFFFFF"/>
        </w:rPr>
        <w:t xml:space="preserve"> - 16 092,2 тыс. руб., 100% к годовому плану. Основные расходы направлены на выплату заработной платы и начислений на выплаты по оплате труда, оплата по договору гражданско-правового характера, закупка товаров, работ и услуг в сфере информационно-коммуникационных технологий (за программу «Бюджет-Смарт Про», «Свод-Смарт», подсистема «Плательщики и уплаченные доходы», «Консультант Плюс»), повышение квалификации.</w:t>
      </w:r>
    </w:p>
    <w:p w:rsidR="00C91A33" w:rsidRPr="00160EFA" w:rsidRDefault="00C91A33" w:rsidP="00C91A33">
      <w:pPr>
        <w:ind w:firstLine="709"/>
        <w:jc w:val="both"/>
        <w:rPr>
          <w:color w:val="000000"/>
        </w:rPr>
      </w:pPr>
      <w:r w:rsidRPr="00160EFA">
        <w:rPr>
          <w:rFonts w:eastAsia="Liberation Serif"/>
          <w:b/>
          <w:color w:val="000000"/>
          <w:sz w:val="28"/>
          <w:szCs w:val="28"/>
          <w:shd w:val="clear" w:color="auto" w:fill="FFFFFF"/>
        </w:rPr>
        <w:t>0111 «Резервный фонд»</w:t>
      </w:r>
      <w:r w:rsidRPr="00160EFA">
        <w:rPr>
          <w:rFonts w:eastAsia="Liberation Serif"/>
          <w:color w:val="000000"/>
          <w:sz w:val="28"/>
          <w:szCs w:val="28"/>
          <w:shd w:val="clear" w:color="auto" w:fill="FFFFFF"/>
        </w:rPr>
        <w:t xml:space="preserve"> - годовой план составляет 15 517,6 тыс. руб. Резервирование средств вызвано необходимостью оперативного реагирования в непредвиденных ситуациях.</w:t>
      </w:r>
    </w:p>
    <w:p w:rsidR="00C91A33" w:rsidRPr="00160EFA" w:rsidRDefault="00C91A33" w:rsidP="00C91A33">
      <w:pPr>
        <w:ind w:firstLine="709"/>
        <w:jc w:val="both"/>
        <w:rPr>
          <w:color w:val="000000"/>
        </w:rPr>
      </w:pPr>
      <w:r w:rsidRPr="00160EFA">
        <w:rPr>
          <w:rFonts w:eastAsia="Liberation Serif"/>
          <w:b/>
          <w:color w:val="000000"/>
          <w:sz w:val="28"/>
          <w:szCs w:val="28"/>
          <w:shd w:val="clear" w:color="auto" w:fill="FFFFFF"/>
        </w:rPr>
        <w:t>0113 «Другие общегосударственные вопросы»</w:t>
      </w:r>
      <w:r w:rsidRPr="00160EFA">
        <w:rPr>
          <w:rFonts w:eastAsia="Liberation Serif"/>
          <w:color w:val="000000"/>
          <w:sz w:val="28"/>
          <w:szCs w:val="28"/>
          <w:shd w:val="clear" w:color="auto" w:fill="FFFFFF"/>
        </w:rPr>
        <w:t xml:space="preserve"> - расходы составили 49 590,6 тыс. руб. или 92% к годовому плану. Расходы производили МКУ «Административно – хозяйственная служба», МКУ «Служба муниципального заказа», администрация городского </w:t>
      </w:r>
      <w:proofErr w:type="gramStart"/>
      <w:r w:rsidRPr="00160EFA">
        <w:rPr>
          <w:rFonts w:eastAsia="Liberation Serif"/>
          <w:color w:val="000000"/>
          <w:sz w:val="28"/>
          <w:szCs w:val="28"/>
          <w:shd w:val="clear" w:color="auto" w:fill="FFFFFF"/>
        </w:rPr>
        <w:t>округа</w:t>
      </w:r>
      <w:proofErr w:type="gramEnd"/>
      <w:r w:rsidRPr="00160EFA">
        <w:rPr>
          <w:rFonts w:eastAsia="Liberation Serif"/>
          <w:color w:val="000000"/>
          <w:sz w:val="28"/>
          <w:szCs w:val="28"/>
          <w:shd w:val="clear" w:color="auto" w:fill="FFFFFF"/>
        </w:rPr>
        <w:t xml:space="preserve"> ЗАТО Свободный, финансовый отдел администрации городского округа ЗАТО Свободный. </w:t>
      </w:r>
      <w:r w:rsidRPr="00160EFA">
        <w:rPr>
          <w:color w:val="000000"/>
          <w:sz w:val="28"/>
          <w:szCs w:val="28"/>
          <w:shd w:val="clear" w:color="auto" w:fill="FFFFFF"/>
        </w:rPr>
        <w:t>Расходы производились по муниципальной программе:</w:t>
      </w:r>
    </w:p>
    <w:p w:rsidR="00C91A33" w:rsidRPr="00160EFA" w:rsidRDefault="00C91A33" w:rsidP="00C91A33">
      <w:pPr>
        <w:ind w:firstLine="709"/>
        <w:jc w:val="both"/>
        <w:rPr>
          <w:color w:val="000000"/>
          <w:sz w:val="28"/>
          <w:szCs w:val="28"/>
          <w:shd w:val="clear" w:color="auto" w:fill="FFFFFF"/>
        </w:rPr>
      </w:pPr>
      <w:r w:rsidRPr="00160EFA">
        <w:rPr>
          <w:b/>
          <w:color w:val="000000"/>
          <w:sz w:val="28"/>
          <w:szCs w:val="28"/>
          <w:shd w:val="clear" w:color="auto" w:fill="FFFFFF"/>
        </w:rPr>
        <w:t>- «Совершенствование социально-экономической политики и эффективности муниципального управления»</w:t>
      </w:r>
      <w:r w:rsidRPr="00160EFA">
        <w:rPr>
          <w:i/>
          <w:color w:val="000000"/>
          <w:sz w:val="28"/>
          <w:szCs w:val="28"/>
          <w:shd w:val="clear" w:color="auto" w:fill="FFFFFF"/>
        </w:rPr>
        <w:t xml:space="preserve"> </w:t>
      </w:r>
      <w:r w:rsidRPr="00160EFA">
        <w:rPr>
          <w:color w:val="000000"/>
          <w:sz w:val="28"/>
          <w:szCs w:val="28"/>
          <w:shd w:val="clear" w:color="auto" w:fill="FFFFFF"/>
        </w:rPr>
        <w:t>исполнение составляет 48 525,8 тыс. руб. или 94% к плану.</w:t>
      </w:r>
    </w:p>
    <w:p w:rsidR="00C91A33" w:rsidRPr="00160EFA" w:rsidRDefault="00C91A33" w:rsidP="00C91A33">
      <w:pPr>
        <w:ind w:firstLine="709"/>
        <w:jc w:val="both"/>
        <w:rPr>
          <w:color w:val="000000"/>
          <w:sz w:val="28"/>
          <w:szCs w:val="28"/>
          <w:shd w:val="clear" w:color="auto" w:fill="FFFFFF"/>
        </w:rPr>
      </w:pPr>
      <w:r w:rsidRPr="00160EFA">
        <w:rPr>
          <w:color w:val="000000"/>
          <w:sz w:val="28"/>
          <w:szCs w:val="28"/>
          <w:shd w:val="clear" w:color="auto" w:fill="FFFFFF"/>
        </w:rPr>
        <w:t>Наибольший удельный вес по разделу 0100 «Общегосударственные вопросы» занимают:</w:t>
      </w:r>
    </w:p>
    <w:p w:rsidR="00C91A33" w:rsidRPr="00160EFA" w:rsidRDefault="00C91A33" w:rsidP="00C91A33">
      <w:pPr>
        <w:ind w:firstLine="709"/>
        <w:jc w:val="both"/>
        <w:rPr>
          <w:color w:val="000000"/>
          <w:sz w:val="28"/>
          <w:szCs w:val="28"/>
          <w:shd w:val="clear" w:color="auto" w:fill="FFFFFF"/>
        </w:rPr>
      </w:pPr>
      <w:r w:rsidRPr="00160EFA">
        <w:rPr>
          <w:color w:val="000000"/>
          <w:sz w:val="28"/>
          <w:szCs w:val="28"/>
          <w:shd w:val="clear" w:color="auto" w:fill="FFFFFF"/>
        </w:rPr>
        <w:t>- расходы на оплату труда с начислениями 70 636,87 тыс. руб. или 66,8% к общей сумме расходов по данному разделу;</w:t>
      </w:r>
    </w:p>
    <w:p w:rsidR="00C91A33" w:rsidRPr="00160EFA" w:rsidRDefault="00C91A33" w:rsidP="00C91A33">
      <w:pPr>
        <w:ind w:firstLine="709"/>
        <w:jc w:val="both"/>
        <w:rPr>
          <w:color w:val="000000"/>
          <w:sz w:val="28"/>
          <w:szCs w:val="28"/>
          <w:shd w:val="clear" w:color="auto" w:fill="FFFFFF"/>
        </w:rPr>
      </w:pPr>
      <w:r w:rsidRPr="00160EFA">
        <w:rPr>
          <w:color w:val="000000"/>
          <w:sz w:val="28"/>
          <w:szCs w:val="28"/>
          <w:shd w:val="clear" w:color="auto" w:fill="FFFFFF"/>
        </w:rPr>
        <w:lastRenderedPageBreak/>
        <w:t>- исполнение судебных актов Российской Федерации и мировых соглашений по возмещению причиненного вреда 17 792,9 тыс. руб. или 16,8%;</w:t>
      </w:r>
    </w:p>
    <w:p w:rsidR="00C91A33" w:rsidRPr="00160EFA" w:rsidRDefault="00C91A33" w:rsidP="00C91A33">
      <w:pPr>
        <w:ind w:firstLine="709"/>
        <w:jc w:val="both"/>
        <w:rPr>
          <w:color w:val="000000"/>
          <w:sz w:val="28"/>
          <w:szCs w:val="28"/>
          <w:shd w:val="clear" w:color="auto" w:fill="FFFFFF"/>
        </w:rPr>
      </w:pPr>
      <w:r w:rsidRPr="00160EFA">
        <w:rPr>
          <w:color w:val="000000"/>
          <w:sz w:val="28"/>
          <w:szCs w:val="28"/>
          <w:shd w:val="clear" w:color="auto" w:fill="FFFFFF"/>
        </w:rPr>
        <w:t>- прочая закупка товаров, работ и услуг 10 022,7 тыс. руб. или 9,5%;</w:t>
      </w:r>
    </w:p>
    <w:p w:rsidR="00C91A33" w:rsidRPr="00160EFA" w:rsidRDefault="00C91A33" w:rsidP="00C91A33">
      <w:pPr>
        <w:ind w:firstLine="709"/>
        <w:jc w:val="both"/>
        <w:rPr>
          <w:color w:val="000000"/>
          <w:sz w:val="28"/>
          <w:szCs w:val="28"/>
          <w:shd w:val="clear" w:color="auto" w:fill="FFFFFF"/>
        </w:rPr>
      </w:pPr>
      <w:r w:rsidRPr="00160EFA">
        <w:rPr>
          <w:color w:val="000000"/>
          <w:sz w:val="28"/>
          <w:szCs w:val="28"/>
          <w:shd w:val="clear" w:color="auto" w:fill="FFFFFF"/>
        </w:rPr>
        <w:t>- закупка товаров, работ и услуг в сфере информационно-коммуникационных технологий 4 233,1 тыс. руб. или 4%.</w:t>
      </w:r>
    </w:p>
    <w:p w:rsidR="00415636" w:rsidRPr="00160EFA" w:rsidRDefault="00415636" w:rsidP="00C91A33">
      <w:pPr>
        <w:ind w:firstLine="709"/>
        <w:jc w:val="both"/>
        <w:rPr>
          <w:sz w:val="28"/>
          <w:szCs w:val="28"/>
        </w:rPr>
      </w:pPr>
      <w:r w:rsidRPr="00160EFA">
        <w:rPr>
          <w:b/>
          <w:sz w:val="28"/>
          <w:szCs w:val="28"/>
        </w:rPr>
        <w:t>По разделу 0200 «Национальная оборона»</w:t>
      </w:r>
      <w:r w:rsidRPr="00160EFA">
        <w:rPr>
          <w:sz w:val="28"/>
          <w:szCs w:val="28"/>
        </w:rPr>
        <w:t xml:space="preserve"> произведены расходы по осуществлению первичного воинского учета на территории, где отсутствуют военные комиссариаты</w:t>
      </w:r>
      <w:r w:rsidR="00C91A33" w:rsidRPr="00160EFA">
        <w:rPr>
          <w:color w:val="000000"/>
          <w:sz w:val="28"/>
          <w:szCs w:val="28"/>
          <w:shd w:val="clear" w:color="auto" w:fill="FFFFFF"/>
        </w:rPr>
        <w:t>. Годовой план составляет 403,6 тыс.</w:t>
      </w:r>
      <w:r w:rsidR="00197648">
        <w:rPr>
          <w:color w:val="000000"/>
          <w:sz w:val="28"/>
          <w:szCs w:val="28"/>
          <w:shd w:val="clear" w:color="auto" w:fill="FFFFFF"/>
        </w:rPr>
        <w:t xml:space="preserve"> </w:t>
      </w:r>
      <w:r w:rsidR="00C91A33" w:rsidRPr="00160EFA">
        <w:rPr>
          <w:color w:val="000000"/>
          <w:sz w:val="28"/>
          <w:szCs w:val="28"/>
          <w:shd w:val="clear" w:color="auto" w:fill="FFFFFF"/>
        </w:rPr>
        <w:t>руб.</w:t>
      </w:r>
      <w:r w:rsidR="00C91A33" w:rsidRPr="00160EFA">
        <w:rPr>
          <w:color w:val="000000"/>
          <w:sz w:val="28"/>
          <w:szCs w:val="28"/>
        </w:rPr>
        <w:t xml:space="preserve"> </w:t>
      </w:r>
      <w:r w:rsidR="00C91A33" w:rsidRPr="00160EFA">
        <w:rPr>
          <w:color w:val="000000"/>
          <w:sz w:val="28"/>
          <w:szCs w:val="28"/>
          <w:shd w:val="clear" w:color="auto" w:fill="FFFFFF"/>
        </w:rPr>
        <w:t>Расходы исполнены в сумме 400,1 тыс.</w:t>
      </w:r>
      <w:r w:rsidR="00197648">
        <w:rPr>
          <w:color w:val="000000"/>
          <w:sz w:val="28"/>
          <w:szCs w:val="28"/>
          <w:shd w:val="clear" w:color="auto" w:fill="FFFFFF"/>
        </w:rPr>
        <w:t xml:space="preserve"> </w:t>
      </w:r>
      <w:r w:rsidR="00C91A33" w:rsidRPr="00160EFA">
        <w:rPr>
          <w:color w:val="000000"/>
          <w:sz w:val="28"/>
          <w:szCs w:val="28"/>
          <w:shd w:val="clear" w:color="auto" w:fill="FFFFFF"/>
        </w:rPr>
        <w:t xml:space="preserve">руб. или 99% к плану. Расходы направлены на выплату заработной платы </w:t>
      </w:r>
      <w:bookmarkStart w:id="0" w:name="_Hlk180410853"/>
      <w:r w:rsidR="00C91A33" w:rsidRPr="00160EFA">
        <w:rPr>
          <w:color w:val="000000"/>
          <w:sz w:val="28"/>
          <w:szCs w:val="28"/>
          <w:shd w:val="clear" w:color="auto" w:fill="FFFFFF"/>
        </w:rPr>
        <w:t>и начислений на выплаты по оплате труда</w:t>
      </w:r>
      <w:bookmarkEnd w:id="0"/>
      <w:r w:rsidR="00C91A33" w:rsidRPr="00160EFA">
        <w:rPr>
          <w:color w:val="000000"/>
          <w:sz w:val="28"/>
          <w:szCs w:val="28"/>
          <w:shd w:val="clear" w:color="auto" w:fill="FFFFFF"/>
        </w:rPr>
        <w:t>.</w:t>
      </w:r>
    </w:p>
    <w:p w:rsidR="00415636" w:rsidRPr="00160EFA" w:rsidRDefault="00415636" w:rsidP="00415636">
      <w:pPr>
        <w:autoSpaceDE w:val="0"/>
        <w:autoSpaceDN w:val="0"/>
        <w:adjustRightInd w:val="0"/>
        <w:ind w:firstLine="709"/>
        <w:jc w:val="both"/>
        <w:rPr>
          <w:sz w:val="28"/>
          <w:szCs w:val="28"/>
        </w:rPr>
      </w:pPr>
      <w:r w:rsidRPr="00160EFA">
        <w:rPr>
          <w:b/>
          <w:sz w:val="28"/>
          <w:szCs w:val="28"/>
        </w:rPr>
        <w:t xml:space="preserve">По разделу 0300 «Национальная безопасность и правоохранительная деятельность» </w:t>
      </w:r>
      <w:r w:rsidRPr="00160EFA">
        <w:rPr>
          <w:sz w:val="28"/>
          <w:szCs w:val="28"/>
        </w:rPr>
        <w:t xml:space="preserve">кассовые расходы бюджета составили </w:t>
      </w:r>
      <w:r w:rsidR="00AF2878" w:rsidRPr="00160EFA">
        <w:rPr>
          <w:sz w:val="28"/>
          <w:szCs w:val="28"/>
        </w:rPr>
        <w:t>8 507,93</w:t>
      </w:r>
      <w:r w:rsidRPr="00160EFA">
        <w:rPr>
          <w:sz w:val="28"/>
          <w:szCs w:val="28"/>
        </w:rPr>
        <w:t xml:space="preserve"> тыс. руб. или </w:t>
      </w:r>
      <w:r w:rsidR="00AF2878" w:rsidRPr="00160EFA">
        <w:rPr>
          <w:sz w:val="28"/>
          <w:szCs w:val="28"/>
        </w:rPr>
        <w:t>65,1</w:t>
      </w:r>
      <w:r w:rsidRPr="00160EFA">
        <w:rPr>
          <w:sz w:val="28"/>
          <w:szCs w:val="28"/>
        </w:rPr>
        <w:t xml:space="preserve"> % к плану. Из общей суммы расходов по разделу </w:t>
      </w:r>
      <w:r w:rsidRPr="00160EFA">
        <w:rPr>
          <w:b/>
          <w:sz w:val="28"/>
          <w:szCs w:val="28"/>
        </w:rPr>
        <w:t xml:space="preserve">0300 «Национальная безопасность и правоохранительная деятельность» </w:t>
      </w:r>
      <w:r w:rsidRPr="00160EFA">
        <w:rPr>
          <w:sz w:val="28"/>
          <w:szCs w:val="28"/>
        </w:rPr>
        <w:t xml:space="preserve">расходы на программные мероприятия </w:t>
      </w:r>
      <w:r w:rsidR="00AF2878" w:rsidRPr="00160EFA">
        <w:rPr>
          <w:sz w:val="28"/>
          <w:szCs w:val="28"/>
        </w:rPr>
        <w:t>по одной муниципальной программе</w:t>
      </w:r>
      <w:r w:rsidRPr="00160EFA">
        <w:rPr>
          <w:sz w:val="28"/>
          <w:szCs w:val="28"/>
        </w:rPr>
        <w:t>.</w:t>
      </w:r>
    </w:p>
    <w:p w:rsidR="00415636" w:rsidRPr="00160EFA" w:rsidRDefault="00415636" w:rsidP="00AF2878">
      <w:pPr>
        <w:autoSpaceDE w:val="0"/>
        <w:autoSpaceDN w:val="0"/>
        <w:adjustRightInd w:val="0"/>
        <w:ind w:firstLine="709"/>
        <w:jc w:val="both"/>
        <w:rPr>
          <w:sz w:val="28"/>
          <w:szCs w:val="28"/>
        </w:rPr>
      </w:pPr>
      <w:r w:rsidRPr="00160EFA">
        <w:rPr>
          <w:sz w:val="28"/>
          <w:szCs w:val="28"/>
        </w:rPr>
        <w:t>Данный раздел состоит из подразделов:</w:t>
      </w:r>
    </w:p>
    <w:p w:rsidR="00AF2878" w:rsidRPr="00160EFA" w:rsidRDefault="00AF2878" w:rsidP="00AF2878">
      <w:pPr>
        <w:ind w:firstLine="709"/>
        <w:jc w:val="both"/>
        <w:rPr>
          <w:color w:val="000000"/>
          <w:sz w:val="28"/>
          <w:szCs w:val="28"/>
        </w:rPr>
      </w:pPr>
      <w:r w:rsidRPr="00160EFA">
        <w:rPr>
          <w:b/>
          <w:color w:val="000000"/>
          <w:sz w:val="28"/>
          <w:szCs w:val="28"/>
          <w:shd w:val="clear" w:color="auto" w:fill="FFFFFF"/>
        </w:rPr>
        <w:t>0310 «Обеспечение пожарной безопасности»</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Годовой план составляет 7 922,9 тыс. руб., расходы исполнены в сумме 8 527,6 тыс. руб., 93% к плановым назначениям.</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Наибольший удельный вес по подразделу занимает:</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 фонд оплаты труда и начисления на выплаты по оплате труда 88% (6 955,4 тыс. руб.);</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 прочая закупка товаров, работ и услуг 8% (619,4 тыс. руб.). Приобретение мягкого инвентаря (49,2 тыс. руб.), приобретение основных средств 35,8 тыс. руб. (лампа настольная, кресло офисное), обслуживание АПК «ЕДДС 112» (Грифон), прочие услуги в сумме 20,5 тыс. руб. (подписка на журналы ЕДДС, мед. осмотр при трудоустройстве);</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 закупка товаров, работ и услуг в сфере информационно-коммуникационных технологий 3,2% (253,0 тыс.</w:t>
      </w:r>
      <w:r w:rsidR="00197648">
        <w:rPr>
          <w:color w:val="000000"/>
          <w:sz w:val="28"/>
          <w:szCs w:val="28"/>
          <w:shd w:val="clear" w:color="auto" w:fill="FFFFFF"/>
        </w:rPr>
        <w:t xml:space="preserve"> </w:t>
      </w:r>
      <w:r w:rsidRPr="00160EFA">
        <w:rPr>
          <w:color w:val="000000"/>
          <w:sz w:val="28"/>
          <w:szCs w:val="28"/>
          <w:shd w:val="clear" w:color="auto" w:fill="FFFFFF"/>
        </w:rPr>
        <w:t>руб.).: услуги связи в размере (пользование сетью интернет, местное телефонное соединение, междугородние переговоры, мобильная связь (Билайн, Мегафон)).</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По данному разделу осуществляются расходы</w:t>
      </w:r>
      <w:r w:rsidRPr="00160EFA">
        <w:rPr>
          <w:color w:val="000000"/>
          <w:sz w:val="28"/>
          <w:szCs w:val="28"/>
        </w:rPr>
        <w:t xml:space="preserve"> </w:t>
      </w:r>
      <w:r w:rsidRPr="00160EFA">
        <w:rPr>
          <w:color w:val="000000"/>
          <w:sz w:val="28"/>
          <w:szCs w:val="28"/>
          <w:shd w:val="clear" w:color="auto" w:fill="FFFFFF"/>
        </w:rPr>
        <w:t xml:space="preserve">по муниципальной программе </w:t>
      </w:r>
      <w:r w:rsidRPr="00160EFA">
        <w:rPr>
          <w:b/>
          <w:color w:val="000000"/>
          <w:sz w:val="28"/>
          <w:szCs w:val="28"/>
          <w:shd w:val="clear" w:color="auto" w:fill="FFFFFF"/>
        </w:rPr>
        <w:t>«Безопасный город»</w:t>
      </w:r>
      <w:r w:rsidRPr="00160EFA">
        <w:rPr>
          <w:color w:val="000000"/>
          <w:sz w:val="28"/>
          <w:szCs w:val="28"/>
          <w:shd w:val="clear" w:color="auto" w:fill="FFFFFF"/>
        </w:rPr>
        <w:t>.</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Муниципальная программа включает в себя следующий комплекс мероприятий:</w:t>
      </w:r>
    </w:p>
    <w:p w:rsidR="00AF2878" w:rsidRPr="00160EFA" w:rsidRDefault="00AF2878" w:rsidP="00AF2878">
      <w:pPr>
        <w:ind w:firstLine="709"/>
        <w:jc w:val="both"/>
        <w:rPr>
          <w:color w:val="000000"/>
          <w:sz w:val="28"/>
          <w:szCs w:val="28"/>
        </w:rPr>
      </w:pPr>
      <w:r w:rsidRPr="00160EFA">
        <w:rPr>
          <w:i/>
          <w:color w:val="000000"/>
          <w:sz w:val="28"/>
          <w:szCs w:val="28"/>
          <w:shd w:val="clear" w:color="auto" w:fill="FFFFFF"/>
        </w:rPr>
        <w:t>- «Развитие гражданской обороны</w:t>
      </w:r>
      <w:r w:rsidRPr="00160EFA">
        <w:rPr>
          <w:color w:val="000000"/>
          <w:sz w:val="28"/>
          <w:szCs w:val="28"/>
          <w:shd w:val="clear" w:color="auto" w:fill="FFFFFF"/>
        </w:rPr>
        <w:t>» исполнение составило 80,5 тыс.</w:t>
      </w:r>
      <w:r w:rsidR="00197648">
        <w:rPr>
          <w:color w:val="000000"/>
          <w:sz w:val="28"/>
          <w:szCs w:val="28"/>
          <w:shd w:val="clear" w:color="auto" w:fill="FFFFFF"/>
        </w:rPr>
        <w:t xml:space="preserve"> </w:t>
      </w:r>
      <w:r w:rsidRPr="00160EFA">
        <w:rPr>
          <w:color w:val="000000"/>
          <w:sz w:val="28"/>
          <w:szCs w:val="28"/>
          <w:shd w:val="clear" w:color="auto" w:fill="FFFFFF"/>
        </w:rPr>
        <w:t>руб. или 100% к плану (услуги радиосвязи).</w:t>
      </w:r>
    </w:p>
    <w:p w:rsidR="00AF2878" w:rsidRPr="00160EFA" w:rsidRDefault="00AF2878" w:rsidP="00AF2878">
      <w:pPr>
        <w:ind w:firstLine="709"/>
        <w:jc w:val="both"/>
        <w:rPr>
          <w:color w:val="000000"/>
          <w:sz w:val="28"/>
          <w:szCs w:val="28"/>
        </w:rPr>
      </w:pPr>
      <w:r w:rsidRPr="00160EFA">
        <w:rPr>
          <w:i/>
          <w:color w:val="000000"/>
          <w:sz w:val="28"/>
          <w:szCs w:val="28"/>
          <w:shd w:val="clear" w:color="auto" w:fill="FFFFFF"/>
        </w:rPr>
        <w:t>- Комплекс процессных мероприятий «Защита населения от чрезвычайных ситуаций природного и техногенного характера»</w:t>
      </w:r>
      <w:r w:rsidRPr="00160EFA">
        <w:rPr>
          <w:color w:val="000000"/>
          <w:sz w:val="28"/>
          <w:szCs w:val="28"/>
          <w:shd w:val="clear" w:color="auto" w:fill="FFFFFF"/>
        </w:rPr>
        <w:t xml:space="preserve"> кассовый расход составил 7837,5 тыс. руб., 93% к плановым назначениям. Расходы были направлены на:</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Защита населения от чрезвычайных ситуаций (7,7 тыс. руб.) -</w:t>
      </w:r>
      <w:r w:rsidRPr="00160EFA">
        <w:rPr>
          <w:rFonts w:eastAsia="Calibri"/>
          <w:color w:val="000000"/>
          <w:sz w:val="28"/>
          <w:szCs w:val="28"/>
        </w:rPr>
        <w:t xml:space="preserve"> </w:t>
      </w:r>
      <w:r w:rsidRPr="00160EFA">
        <w:rPr>
          <w:color w:val="000000"/>
          <w:sz w:val="28"/>
          <w:szCs w:val="28"/>
        </w:rPr>
        <w:t>у</w:t>
      </w:r>
      <w:r w:rsidRPr="00160EFA">
        <w:rPr>
          <w:color w:val="000000"/>
          <w:sz w:val="28"/>
          <w:szCs w:val="28"/>
          <w:shd w:val="clear" w:color="auto" w:fill="FFFFFF"/>
        </w:rPr>
        <w:t>слуги спецсвязи (перевоз корреспонденции);</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«Единая диспетчерская служба (в составе МКУ «Административно-хозяйственной службы») – 7 620,9 тыс. руб., 95% к плановым назначениям.</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 обеспечение фондов оплаты труда работников органов местного самоуправления и работников муниципальных учреждений – 208,9 тыс. руб. (иные межбюджетные трансферты за счет областного бюджета).</w:t>
      </w:r>
    </w:p>
    <w:p w:rsidR="00AF2878" w:rsidRPr="00160EFA" w:rsidRDefault="00AF2878" w:rsidP="00AF2878">
      <w:pPr>
        <w:ind w:firstLine="709"/>
        <w:jc w:val="both"/>
        <w:rPr>
          <w:color w:val="000000"/>
          <w:sz w:val="28"/>
          <w:szCs w:val="28"/>
        </w:rPr>
      </w:pPr>
      <w:r w:rsidRPr="00160EFA">
        <w:rPr>
          <w:i/>
          <w:color w:val="000000"/>
          <w:sz w:val="28"/>
          <w:szCs w:val="28"/>
          <w:shd w:val="clear" w:color="auto" w:fill="FFFFFF"/>
        </w:rPr>
        <w:lastRenderedPageBreak/>
        <w:t>- «Обеспечение пожарной безопасности</w:t>
      </w:r>
      <w:r w:rsidRPr="00160EFA">
        <w:rPr>
          <w:color w:val="000000"/>
          <w:sz w:val="28"/>
          <w:szCs w:val="28"/>
          <w:shd w:val="clear" w:color="auto" w:fill="FFFFFF"/>
        </w:rPr>
        <w:t>» исполнение составило 4,98 тыс.</w:t>
      </w:r>
      <w:r w:rsidR="00197648">
        <w:rPr>
          <w:color w:val="000000"/>
          <w:sz w:val="28"/>
          <w:szCs w:val="28"/>
          <w:shd w:val="clear" w:color="auto" w:fill="FFFFFF"/>
        </w:rPr>
        <w:t xml:space="preserve"> </w:t>
      </w:r>
      <w:r w:rsidRPr="00160EFA">
        <w:rPr>
          <w:color w:val="000000"/>
          <w:sz w:val="28"/>
          <w:szCs w:val="28"/>
          <w:shd w:val="clear" w:color="auto" w:fill="FFFFFF"/>
        </w:rPr>
        <w:t xml:space="preserve">руб. или 100% к плану (знак на металле на </w:t>
      </w:r>
      <w:proofErr w:type="spellStart"/>
      <w:r w:rsidRPr="00160EFA">
        <w:rPr>
          <w:color w:val="000000"/>
          <w:sz w:val="28"/>
          <w:szCs w:val="28"/>
          <w:shd w:val="clear" w:color="auto" w:fill="FFFFFF"/>
        </w:rPr>
        <w:t>световозвращающей</w:t>
      </w:r>
      <w:proofErr w:type="spellEnd"/>
      <w:r w:rsidRPr="00160EFA">
        <w:rPr>
          <w:color w:val="000000"/>
          <w:sz w:val="28"/>
          <w:szCs w:val="28"/>
          <w:shd w:val="clear" w:color="auto" w:fill="FFFFFF"/>
        </w:rPr>
        <w:t xml:space="preserve"> основе).</w:t>
      </w:r>
    </w:p>
    <w:p w:rsidR="00AF2878" w:rsidRPr="00160EFA" w:rsidRDefault="00AF2878" w:rsidP="00AF2878">
      <w:pPr>
        <w:ind w:firstLine="709"/>
        <w:jc w:val="both"/>
        <w:rPr>
          <w:color w:val="000000"/>
        </w:rPr>
      </w:pPr>
      <w:r w:rsidRPr="00160EFA">
        <w:rPr>
          <w:b/>
          <w:color w:val="000000"/>
          <w:sz w:val="28"/>
          <w:szCs w:val="28"/>
          <w:shd w:val="clear" w:color="auto" w:fill="FFFFFF"/>
        </w:rPr>
        <w:t>0314</w:t>
      </w:r>
      <w:r w:rsidRPr="00160EFA">
        <w:rPr>
          <w:color w:val="000000"/>
          <w:sz w:val="28"/>
          <w:szCs w:val="28"/>
          <w:shd w:val="clear" w:color="auto" w:fill="FFFFFF"/>
        </w:rPr>
        <w:t xml:space="preserve"> </w:t>
      </w:r>
      <w:r w:rsidRPr="00160EFA">
        <w:rPr>
          <w:b/>
          <w:color w:val="000000"/>
          <w:sz w:val="28"/>
          <w:szCs w:val="28"/>
          <w:shd w:val="clear" w:color="auto" w:fill="FFFFFF"/>
        </w:rPr>
        <w:t>«Другие вопросы в области национальной безопасности и правоохранительной деятельности»</w:t>
      </w:r>
      <w:r w:rsidRPr="00160EFA">
        <w:rPr>
          <w:color w:val="000000"/>
          <w:sz w:val="28"/>
          <w:szCs w:val="28"/>
          <w:shd w:val="clear" w:color="auto" w:fill="FFFFFF"/>
        </w:rPr>
        <w:t xml:space="preserve"> годовой план составляет 4 536,5 тыс. руб., исполнение – 585 тыс. руб. Работы по ремонту подвальных помещений дом 29, 17 (обустройство укрытий), информационная табличка «Укрытие».</w:t>
      </w:r>
    </w:p>
    <w:p w:rsidR="00415636" w:rsidRPr="00160EFA" w:rsidRDefault="00415636" w:rsidP="00415636">
      <w:pPr>
        <w:ind w:firstLine="709"/>
        <w:jc w:val="both"/>
        <w:rPr>
          <w:sz w:val="28"/>
          <w:szCs w:val="28"/>
        </w:rPr>
      </w:pPr>
      <w:r w:rsidRPr="00160EFA">
        <w:rPr>
          <w:b/>
          <w:sz w:val="28"/>
          <w:szCs w:val="28"/>
        </w:rPr>
        <w:t>По разделу 0400 «Национальная экономика»</w:t>
      </w:r>
      <w:r w:rsidRPr="00160EFA">
        <w:rPr>
          <w:sz w:val="28"/>
          <w:szCs w:val="28"/>
        </w:rPr>
        <w:t xml:space="preserve"> план на 202</w:t>
      </w:r>
      <w:r w:rsidR="00AF2878" w:rsidRPr="00160EFA">
        <w:rPr>
          <w:sz w:val="28"/>
          <w:szCs w:val="28"/>
        </w:rPr>
        <w:t>4</w:t>
      </w:r>
      <w:r w:rsidRPr="00160EFA">
        <w:rPr>
          <w:sz w:val="28"/>
          <w:szCs w:val="28"/>
        </w:rPr>
        <w:t xml:space="preserve"> год составил </w:t>
      </w:r>
      <w:r w:rsidR="00AF2878" w:rsidRPr="00160EFA">
        <w:rPr>
          <w:sz w:val="28"/>
          <w:szCs w:val="28"/>
        </w:rPr>
        <w:t>58 783,67</w:t>
      </w:r>
      <w:r w:rsidRPr="00160EFA">
        <w:rPr>
          <w:sz w:val="28"/>
          <w:szCs w:val="28"/>
        </w:rPr>
        <w:t xml:space="preserve"> тыс. руб. Кассовые расходы – </w:t>
      </w:r>
      <w:r w:rsidR="00AF2878" w:rsidRPr="00160EFA">
        <w:rPr>
          <w:sz w:val="28"/>
          <w:szCs w:val="28"/>
        </w:rPr>
        <w:t>42 160,49</w:t>
      </w:r>
      <w:r w:rsidRPr="00160EFA">
        <w:rPr>
          <w:sz w:val="28"/>
          <w:szCs w:val="28"/>
        </w:rPr>
        <w:t xml:space="preserve"> тыс. руб. или</w:t>
      </w:r>
      <w:r w:rsidR="00AF2878" w:rsidRPr="00160EFA">
        <w:rPr>
          <w:sz w:val="28"/>
          <w:szCs w:val="28"/>
        </w:rPr>
        <w:t xml:space="preserve"> 71,7</w:t>
      </w:r>
      <w:r w:rsidRPr="00160EFA">
        <w:rPr>
          <w:sz w:val="28"/>
          <w:szCs w:val="28"/>
        </w:rPr>
        <w:t xml:space="preserve"> % к плану. Из общей суммы расходов по разделу </w:t>
      </w:r>
      <w:r w:rsidRPr="00160EFA">
        <w:rPr>
          <w:b/>
          <w:sz w:val="28"/>
          <w:szCs w:val="28"/>
        </w:rPr>
        <w:t xml:space="preserve">0400 «Национальная экономика» </w:t>
      </w:r>
      <w:r w:rsidRPr="00160EFA">
        <w:rPr>
          <w:sz w:val="28"/>
          <w:szCs w:val="28"/>
        </w:rPr>
        <w:t xml:space="preserve">расходы на программные мероприятия </w:t>
      </w:r>
      <w:r w:rsidR="00AF2878" w:rsidRPr="00160EFA">
        <w:rPr>
          <w:sz w:val="28"/>
          <w:szCs w:val="28"/>
        </w:rPr>
        <w:t>по трем муниципальным программам.</w:t>
      </w:r>
    </w:p>
    <w:p w:rsidR="00415636" w:rsidRPr="00160EFA" w:rsidRDefault="00415636" w:rsidP="00AF2878">
      <w:pPr>
        <w:ind w:firstLine="709"/>
        <w:jc w:val="both"/>
        <w:rPr>
          <w:sz w:val="28"/>
          <w:szCs w:val="28"/>
        </w:rPr>
      </w:pPr>
      <w:r w:rsidRPr="00160EFA">
        <w:rPr>
          <w:sz w:val="28"/>
          <w:szCs w:val="28"/>
        </w:rPr>
        <w:t>Данный раздел состоит из подразделов:</w:t>
      </w:r>
    </w:p>
    <w:p w:rsidR="00AF2878" w:rsidRPr="00160EFA" w:rsidRDefault="00AF2878" w:rsidP="00AF2878">
      <w:pPr>
        <w:ind w:firstLine="709"/>
        <w:jc w:val="both"/>
        <w:rPr>
          <w:color w:val="000000"/>
          <w:sz w:val="28"/>
          <w:szCs w:val="28"/>
        </w:rPr>
      </w:pPr>
      <w:r w:rsidRPr="00160EFA">
        <w:rPr>
          <w:b/>
          <w:color w:val="000000"/>
          <w:sz w:val="28"/>
          <w:szCs w:val="28"/>
          <w:shd w:val="clear" w:color="auto" w:fill="FFFFFF"/>
        </w:rPr>
        <w:t>0405 «Сельское хозяйство и рыболовство»</w:t>
      </w:r>
      <w:r w:rsidRPr="00160EFA">
        <w:rPr>
          <w:color w:val="000000"/>
          <w:sz w:val="28"/>
          <w:szCs w:val="28"/>
          <w:shd w:val="clear" w:color="auto" w:fill="FFFFFF"/>
        </w:rPr>
        <w:t xml:space="preserve"> годовой план по данному подразделу составляет 210,6 тыс. руб. Расходы по данному разделу составили 19,85 тыс. руб. или 9,4% к годовому плану. </w:t>
      </w:r>
      <w:r w:rsidRPr="00160EFA">
        <w:rPr>
          <w:color w:val="000000"/>
          <w:sz w:val="28"/>
          <w:szCs w:val="28"/>
        </w:rPr>
        <w:t xml:space="preserve">Выполнены услуги по отлову животных без владельцев, в том числе их транспортировка и передача в приют для животных, а также возврат животных без владельцев на прежние места их обитания на территории </w:t>
      </w:r>
      <w:proofErr w:type="gramStart"/>
      <w:r w:rsidRPr="00160EFA">
        <w:rPr>
          <w:color w:val="000000"/>
          <w:sz w:val="28"/>
          <w:szCs w:val="28"/>
        </w:rPr>
        <w:t>ГО</w:t>
      </w:r>
      <w:proofErr w:type="gramEnd"/>
      <w:r w:rsidRPr="00160EFA">
        <w:rPr>
          <w:color w:val="000000"/>
          <w:sz w:val="28"/>
          <w:szCs w:val="28"/>
        </w:rPr>
        <w:t xml:space="preserve"> ЗАТО Свободный</w:t>
      </w:r>
      <w:r w:rsidRPr="00160EFA">
        <w:rPr>
          <w:color w:val="000000"/>
          <w:sz w:val="28"/>
          <w:szCs w:val="28"/>
          <w:shd w:val="clear" w:color="auto" w:fill="FFFFFF"/>
        </w:rPr>
        <w:t>. Мероприятия по предупреждению и ликвидации болезней животных - не проводились (запланировано 4,1 тыс. руб.).</w:t>
      </w:r>
    </w:p>
    <w:p w:rsidR="00AF2878" w:rsidRPr="00160EFA" w:rsidRDefault="00AF2878" w:rsidP="00AF2878">
      <w:pPr>
        <w:ind w:firstLine="709"/>
        <w:jc w:val="both"/>
        <w:rPr>
          <w:color w:val="000000"/>
          <w:sz w:val="28"/>
          <w:szCs w:val="28"/>
        </w:rPr>
      </w:pPr>
      <w:r w:rsidRPr="00160EFA">
        <w:rPr>
          <w:b/>
          <w:color w:val="000000"/>
          <w:sz w:val="28"/>
          <w:szCs w:val="28"/>
          <w:shd w:val="clear" w:color="auto" w:fill="FFFFFF"/>
        </w:rPr>
        <w:t>0406 «Водное хозяйство»</w:t>
      </w:r>
      <w:r w:rsidRPr="00160EFA">
        <w:rPr>
          <w:color w:val="000000"/>
          <w:sz w:val="28"/>
          <w:szCs w:val="28"/>
          <w:shd w:val="clear" w:color="auto" w:fill="FFFFFF"/>
        </w:rPr>
        <w:t xml:space="preserve"> годовой план по данному подразделу составляет 163,0 тыс. руб., исполнение – 110,6 тыс. руб. или 67,9% к плановым назначениям. Выполнены ремонтные работы по ГТС «Плотина» (81 тыс. руб.), страхование опасного производственного объекта ГТС Плотина (29,6 тыс. руб.).</w:t>
      </w:r>
    </w:p>
    <w:p w:rsidR="00AF2878" w:rsidRPr="00160EFA" w:rsidRDefault="00AF2878" w:rsidP="00AF2878">
      <w:pPr>
        <w:ind w:firstLine="709"/>
        <w:jc w:val="both"/>
        <w:rPr>
          <w:color w:val="000000"/>
          <w:sz w:val="28"/>
          <w:szCs w:val="28"/>
        </w:rPr>
      </w:pPr>
      <w:r w:rsidRPr="00160EFA">
        <w:rPr>
          <w:b/>
          <w:color w:val="000000"/>
          <w:sz w:val="28"/>
          <w:szCs w:val="28"/>
          <w:shd w:val="clear" w:color="auto" w:fill="FFFFFF"/>
        </w:rPr>
        <w:t>0409 «Дорожное хозяйство</w:t>
      </w:r>
      <w:r w:rsidRPr="00160EFA">
        <w:rPr>
          <w:color w:val="000000"/>
          <w:sz w:val="28"/>
          <w:szCs w:val="28"/>
          <w:shd w:val="clear" w:color="auto" w:fill="FFFFFF"/>
        </w:rPr>
        <w:t xml:space="preserve"> (дорожные фонды) годовой план по данному подразделу составляет 52 771,6 тыс. руб., кассовый расход – 39 402,1 тыс. руб., 75% к плановым назначениям. </w:t>
      </w:r>
      <w:r w:rsidRPr="00160EFA">
        <w:rPr>
          <w:b/>
          <w:color w:val="000000"/>
          <w:sz w:val="28"/>
          <w:szCs w:val="28"/>
          <w:shd w:val="clear" w:color="auto" w:fill="FFFFFF"/>
        </w:rPr>
        <w:t>Расходы производились по муниципальной программе «Развитие городского хозяйства»</w:t>
      </w:r>
      <w:r w:rsidRPr="00160EFA">
        <w:rPr>
          <w:color w:val="000000"/>
          <w:sz w:val="28"/>
          <w:szCs w:val="28"/>
          <w:shd w:val="clear" w:color="auto" w:fill="FFFFFF"/>
        </w:rPr>
        <w:t xml:space="preserve"> </w:t>
      </w:r>
      <w:r w:rsidRPr="00160EFA">
        <w:rPr>
          <w:i/>
          <w:color w:val="000000"/>
          <w:sz w:val="28"/>
          <w:szCs w:val="28"/>
          <w:shd w:val="clear" w:color="auto" w:fill="FFFFFF"/>
        </w:rPr>
        <w:t>комплекс процессных мероприятий «Развитие дорожной деятельности»</w:t>
      </w:r>
      <w:r w:rsidRPr="00160EFA">
        <w:rPr>
          <w:color w:val="000000"/>
          <w:sz w:val="28"/>
          <w:szCs w:val="28"/>
          <w:shd w:val="clear" w:color="auto" w:fill="FFFFFF"/>
        </w:rPr>
        <w:t xml:space="preserve">. Расходы осуществляет МКУ «Служба муниципального заказа» и администрация городского </w:t>
      </w:r>
      <w:proofErr w:type="gramStart"/>
      <w:r w:rsidRPr="00160EFA">
        <w:rPr>
          <w:color w:val="000000"/>
          <w:sz w:val="28"/>
          <w:szCs w:val="28"/>
          <w:shd w:val="clear" w:color="auto" w:fill="FFFFFF"/>
        </w:rPr>
        <w:t>округа</w:t>
      </w:r>
      <w:proofErr w:type="gramEnd"/>
      <w:r w:rsidRPr="00160EFA">
        <w:rPr>
          <w:color w:val="000000"/>
          <w:sz w:val="28"/>
          <w:szCs w:val="28"/>
          <w:shd w:val="clear" w:color="auto" w:fill="FFFFFF"/>
        </w:rPr>
        <w:t xml:space="preserve"> ЗАТО Свободный.</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Были проведены мероприятия по развитию дорожной деятельности в сумме 20 496,1 тыс. руб. (96% к плану):</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 работы по текущему и ямочному ремонту дорог в сумме 11 526,5 тыс. руб.;</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 дорожная разметка (1 101,8 тыс. руб.);</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 вывоз снега (1 579,7 тыс. руб.);</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 озеленение по улице Ленина в сумме 792,8 тыс. руб.;</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 установка дорожных знаков (322,0 тыс. руб.);</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 благоустройство территории с устройством игрового комплекса (4 573,5 тыс. руб.);</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 устройство парковочного кармана по ул. Ленина (599,9 тыс. руб.)</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Расходы бюджета, выделенные по результатам согласительной комиссии запланированы в сумме 31 361,0 тыс. руб. Кассовый расход, составил 18 905,95 тыс. руб. (60% к плану). Сделан ямочный ремонт внутриквартирных дорог, низкое исполнение связано с тем, что в результате проведения конкурсных процедур по ремонту тротуаров «дом-школа-дом» участник отсутствовал.</w:t>
      </w:r>
    </w:p>
    <w:p w:rsidR="00AF2878" w:rsidRPr="00160EFA" w:rsidRDefault="00AF2878" w:rsidP="00AF2878">
      <w:pPr>
        <w:ind w:firstLine="709"/>
        <w:jc w:val="both"/>
        <w:rPr>
          <w:color w:val="000000"/>
          <w:sz w:val="28"/>
          <w:szCs w:val="28"/>
        </w:rPr>
      </w:pPr>
      <w:r w:rsidRPr="00160EFA">
        <w:rPr>
          <w:b/>
          <w:color w:val="000000"/>
          <w:sz w:val="28"/>
          <w:szCs w:val="28"/>
          <w:shd w:val="clear" w:color="auto" w:fill="FFFFFF"/>
        </w:rPr>
        <w:t>0412 «Другие вопросы в области национальной экономики</w:t>
      </w:r>
      <w:r w:rsidRPr="00160EFA">
        <w:rPr>
          <w:color w:val="000000"/>
          <w:sz w:val="28"/>
          <w:szCs w:val="28"/>
          <w:shd w:val="clear" w:color="auto" w:fill="FFFFFF"/>
        </w:rPr>
        <w:t>» годовой план составляет 5 638,4 тыс. руб. Исполнение – 2 627,9 тыс. руб. или 47%, расходы были направлены на следующие мероприятия:</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lastRenderedPageBreak/>
        <w:t xml:space="preserve">- </w:t>
      </w:r>
      <w:r w:rsidRPr="00160EFA">
        <w:rPr>
          <w:i/>
          <w:color w:val="000000"/>
          <w:sz w:val="28"/>
          <w:szCs w:val="28"/>
          <w:shd w:val="clear" w:color="auto" w:fill="FFFFFF"/>
        </w:rPr>
        <w:t>комплекс процессных мероприятий «Развитие субъектов малого и среднего предпринимательства»</w:t>
      </w:r>
      <w:r w:rsidRPr="00160EFA">
        <w:rPr>
          <w:color w:val="000000"/>
          <w:sz w:val="28"/>
          <w:szCs w:val="28"/>
          <w:shd w:val="clear" w:color="auto" w:fill="FFFFFF"/>
        </w:rPr>
        <w:t xml:space="preserve"> кассовый расход составил 105,5 тыс. руб., 91% к плану. Были приобретены подарочные сертификаты для конкурса «Предприниматель года».</w:t>
      </w:r>
    </w:p>
    <w:p w:rsidR="00AF2878" w:rsidRPr="00160EFA" w:rsidRDefault="00AF2878" w:rsidP="00AF2878">
      <w:pPr>
        <w:ind w:firstLine="709"/>
        <w:jc w:val="both"/>
        <w:rPr>
          <w:color w:val="000000"/>
          <w:sz w:val="28"/>
          <w:szCs w:val="28"/>
        </w:rPr>
      </w:pPr>
      <w:r w:rsidRPr="00160EFA">
        <w:rPr>
          <w:color w:val="000000"/>
          <w:sz w:val="28"/>
          <w:szCs w:val="28"/>
          <w:shd w:val="clear" w:color="auto" w:fill="FFFFFF"/>
        </w:rPr>
        <w:t xml:space="preserve">- </w:t>
      </w:r>
      <w:r w:rsidRPr="00160EFA">
        <w:rPr>
          <w:i/>
          <w:color w:val="000000"/>
          <w:sz w:val="28"/>
          <w:szCs w:val="28"/>
          <w:shd w:val="clear" w:color="auto" w:fill="FFFFFF"/>
        </w:rPr>
        <w:t>комплекс процессных мероприятий «Управление муниципальной собственностью»</w:t>
      </w:r>
      <w:r w:rsidRPr="00160EFA">
        <w:rPr>
          <w:color w:val="000000"/>
          <w:sz w:val="28"/>
          <w:szCs w:val="28"/>
          <w:shd w:val="clear" w:color="auto" w:fill="FFFFFF"/>
        </w:rPr>
        <w:t xml:space="preserve"> расход составил 2 522,5 тыс. руб. (45,7% к плану). Осуществлены кадастровые работы по формированию межевых планов в отношении 3-х земельных участков в сумме 60,0 тыс. руб.,</w:t>
      </w:r>
      <w:r w:rsidRPr="00160EFA">
        <w:rPr>
          <w:rFonts w:eastAsia="Calibri"/>
          <w:color w:val="000000"/>
          <w:sz w:val="28"/>
          <w:szCs w:val="28"/>
        </w:rPr>
        <w:t xml:space="preserve"> </w:t>
      </w:r>
      <w:r w:rsidRPr="00160EFA">
        <w:rPr>
          <w:color w:val="000000"/>
          <w:sz w:val="28"/>
          <w:szCs w:val="28"/>
          <w:shd w:val="clear" w:color="auto" w:fill="FFFFFF"/>
        </w:rPr>
        <w:t xml:space="preserve">выполнены инженерно-геодезические изыскания с разработкой проекта Генерального плана городского </w:t>
      </w:r>
      <w:proofErr w:type="gramStart"/>
      <w:r w:rsidRPr="00160EFA">
        <w:rPr>
          <w:color w:val="000000"/>
          <w:sz w:val="28"/>
          <w:szCs w:val="28"/>
          <w:shd w:val="clear" w:color="auto" w:fill="FFFFFF"/>
        </w:rPr>
        <w:t>округа</w:t>
      </w:r>
      <w:proofErr w:type="gramEnd"/>
      <w:r w:rsidRPr="00160EFA">
        <w:rPr>
          <w:color w:val="000000"/>
          <w:sz w:val="28"/>
          <w:szCs w:val="28"/>
          <w:shd w:val="clear" w:color="auto" w:fill="FFFFFF"/>
        </w:rPr>
        <w:t xml:space="preserve"> ЗАТО Свободный в сумме 2 462,5 тыс. руб. Муниципальный контракт по разработке проекта правил землепользования и застройки, проекта планировки и проекта межевания территории ГО ЗАТО Свободный в сумме 2 685,0 тыс. руб. - будет выполнен в 2025 году.</w:t>
      </w:r>
    </w:p>
    <w:p w:rsidR="00415636" w:rsidRPr="00160EFA" w:rsidRDefault="00415636" w:rsidP="00AF2878">
      <w:pPr>
        <w:ind w:firstLine="709"/>
        <w:jc w:val="both"/>
        <w:rPr>
          <w:rFonts w:eastAsia="Courier New"/>
          <w:sz w:val="28"/>
          <w:szCs w:val="28"/>
        </w:rPr>
      </w:pPr>
      <w:r w:rsidRPr="00160EFA">
        <w:rPr>
          <w:color w:val="000000"/>
          <w:sz w:val="28"/>
          <w:szCs w:val="28"/>
          <w:shd w:val="clear" w:color="auto" w:fill="FFFFFF"/>
        </w:rPr>
        <w:t>Расходы по разделу осуществляет администрация городского округа.</w:t>
      </w:r>
    </w:p>
    <w:p w:rsidR="00415636" w:rsidRPr="00160EFA" w:rsidRDefault="00415636" w:rsidP="00AF2878">
      <w:pPr>
        <w:autoSpaceDE w:val="0"/>
        <w:autoSpaceDN w:val="0"/>
        <w:adjustRightInd w:val="0"/>
        <w:ind w:firstLine="709"/>
        <w:jc w:val="both"/>
        <w:rPr>
          <w:sz w:val="28"/>
          <w:szCs w:val="28"/>
        </w:rPr>
      </w:pPr>
      <w:r w:rsidRPr="00160EFA">
        <w:rPr>
          <w:b/>
          <w:sz w:val="28"/>
          <w:szCs w:val="28"/>
        </w:rPr>
        <w:t>По разделу 0500 «Жилищно-коммунальное хозяйство»</w:t>
      </w:r>
      <w:r w:rsidRPr="00160EFA">
        <w:rPr>
          <w:sz w:val="28"/>
          <w:szCs w:val="28"/>
        </w:rPr>
        <w:t xml:space="preserve"> были предусмотрены бюджетные ассигнования в размере </w:t>
      </w:r>
      <w:r w:rsidR="00DB51E2" w:rsidRPr="00160EFA">
        <w:rPr>
          <w:sz w:val="28"/>
          <w:szCs w:val="28"/>
        </w:rPr>
        <w:t>360 238,97</w:t>
      </w:r>
      <w:r w:rsidRPr="00160EFA">
        <w:rPr>
          <w:sz w:val="28"/>
          <w:szCs w:val="28"/>
        </w:rPr>
        <w:t xml:space="preserve"> тыс. руб., кассовые расходы составили </w:t>
      </w:r>
      <w:r w:rsidR="00DB51E2" w:rsidRPr="00160EFA">
        <w:rPr>
          <w:sz w:val="28"/>
          <w:szCs w:val="28"/>
        </w:rPr>
        <w:t>267 032,41</w:t>
      </w:r>
      <w:r w:rsidRPr="00160EFA">
        <w:rPr>
          <w:sz w:val="28"/>
          <w:szCs w:val="28"/>
        </w:rPr>
        <w:t xml:space="preserve"> тыс. руб. или 74,1 % к плану. Из общей суммы расходов по разделу </w:t>
      </w:r>
      <w:r w:rsidRPr="00160EFA">
        <w:rPr>
          <w:b/>
          <w:sz w:val="28"/>
          <w:szCs w:val="28"/>
        </w:rPr>
        <w:t xml:space="preserve">0500 «Жилищно-коммунальное хозяйство» </w:t>
      </w:r>
      <w:r w:rsidRPr="00160EFA">
        <w:rPr>
          <w:sz w:val="28"/>
          <w:szCs w:val="28"/>
        </w:rPr>
        <w:t xml:space="preserve">расходы на программные мероприятия </w:t>
      </w:r>
      <w:r w:rsidR="00DB51E2" w:rsidRPr="00160EFA">
        <w:rPr>
          <w:sz w:val="28"/>
          <w:szCs w:val="28"/>
        </w:rPr>
        <w:t>по одной муниципальной программе.</w:t>
      </w:r>
    </w:p>
    <w:p w:rsidR="00415636" w:rsidRPr="00160EFA" w:rsidRDefault="00415636" w:rsidP="00E565A1">
      <w:pPr>
        <w:pStyle w:val="a9"/>
        <w:ind w:firstLine="709"/>
        <w:jc w:val="both"/>
        <w:rPr>
          <w:szCs w:val="28"/>
        </w:rPr>
      </w:pPr>
      <w:r w:rsidRPr="00160EFA">
        <w:rPr>
          <w:szCs w:val="28"/>
        </w:rPr>
        <w:t>Данный раздел включает следующие подразделы:</w:t>
      </w:r>
    </w:p>
    <w:p w:rsidR="00E565A1" w:rsidRPr="00160EFA" w:rsidRDefault="00E565A1" w:rsidP="00E565A1">
      <w:pPr>
        <w:pBdr>
          <w:left w:val="none" w:sz="0" w:space="1" w:color="000000"/>
        </w:pBdr>
        <w:ind w:firstLine="709"/>
        <w:jc w:val="both"/>
        <w:rPr>
          <w:i/>
          <w:iCs/>
          <w:color w:val="000000"/>
          <w:sz w:val="28"/>
          <w:szCs w:val="28"/>
          <w:shd w:val="clear" w:color="auto" w:fill="FFFFFF"/>
        </w:rPr>
      </w:pPr>
      <w:r w:rsidRPr="00160EFA">
        <w:rPr>
          <w:b/>
          <w:color w:val="000000"/>
          <w:sz w:val="28"/>
          <w:szCs w:val="28"/>
          <w:shd w:val="clear" w:color="auto" w:fill="FFFFFF"/>
        </w:rPr>
        <w:t>0501 «Жилищное хозяйство»</w:t>
      </w:r>
      <w:r w:rsidRPr="00160EFA">
        <w:rPr>
          <w:color w:val="000000"/>
          <w:sz w:val="28"/>
          <w:szCs w:val="28"/>
          <w:shd w:val="clear" w:color="auto" w:fill="FFFFFF"/>
        </w:rPr>
        <w:t xml:space="preserve"> годовой план составляет 18 166,7 тыс.</w:t>
      </w:r>
      <w:r w:rsidR="00197648">
        <w:rPr>
          <w:color w:val="000000"/>
          <w:sz w:val="28"/>
          <w:szCs w:val="28"/>
          <w:shd w:val="clear" w:color="auto" w:fill="FFFFFF"/>
        </w:rPr>
        <w:t xml:space="preserve"> </w:t>
      </w:r>
      <w:r w:rsidRPr="00160EFA">
        <w:rPr>
          <w:color w:val="000000"/>
          <w:sz w:val="28"/>
          <w:szCs w:val="28"/>
          <w:shd w:val="clear" w:color="auto" w:fill="FFFFFF"/>
        </w:rPr>
        <w:t>руб., расходы по данному подразделу произведены в размере – 16 838,9 тыс.</w:t>
      </w:r>
      <w:r w:rsidR="00197648">
        <w:rPr>
          <w:color w:val="000000"/>
          <w:sz w:val="28"/>
          <w:szCs w:val="28"/>
          <w:shd w:val="clear" w:color="auto" w:fill="FFFFFF"/>
        </w:rPr>
        <w:t xml:space="preserve"> </w:t>
      </w:r>
      <w:r w:rsidRPr="00160EFA">
        <w:rPr>
          <w:color w:val="000000"/>
          <w:sz w:val="28"/>
          <w:szCs w:val="28"/>
          <w:shd w:val="clear" w:color="auto" w:fill="FFFFFF"/>
        </w:rPr>
        <w:t xml:space="preserve">руб. или 93% к годовым назначениям. </w:t>
      </w:r>
      <w:r w:rsidRPr="00160EFA">
        <w:rPr>
          <w:b/>
          <w:color w:val="000000"/>
          <w:sz w:val="28"/>
          <w:szCs w:val="28"/>
          <w:shd w:val="clear" w:color="auto" w:fill="FFFFFF"/>
        </w:rPr>
        <w:t>Основные р</w:t>
      </w:r>
      <w:r w:rsidRPr="00160EFA">
        <w:rPr>
          <w:b/>
          <w:bCs/>
          <w:color w:val="000000"/>
          <w:sz w:val="28"/>
          <w:szCs w:val="28"/>
          <w:shd w:val="clear" w:color="auto" w:fill="FFFFFF"/>
        </w:rPr>
        <w:t>асходы произведены по муниципальной программе «Развитие городского хозяйства»</w:t>
      </w:r>
      <w:r w:rsidRPr="00160EFA">
        <w:rPr>
          <w:color w:val="000000"/>
          <w:sz w:val="28"/>
          <w:szCs w:val="28"/>
          <w:shd w:val="clear" w:color="auto" w:fill="FFFFFF"/>
        </w:rPr>
        <w:t xml:space="preserve"> </w:t>
      </w:r>
      <w:r w:rsidRPr="00160EFA">
        <w:rPr>
          <w:i/>
          <w:iCs/>
          <w:color w:val="000000"/>
          <w:sz w:val="28"/>
          <w:szCs w:val="28"/>
          <w:shd w:val="clear" w:color="auto" w:fill="FFFFFF"/>
        </w:rPr>
        <w:t xml:space="preserve">комплекс процессных мероприятий «Обеспечение качества условий проживания населения и улучшение жилищных условий», </w:t>
      </w:r>
      <w:r w:rsidRPr="00160EFA">
        <w:rPr>
          <w:color w:val="000000"/>
          <w:sz w:val="28"/>
          <w:szCs w:val="28"/>
          <w:shd w:val="clear" w:color="auto" w:fill="FFFFFF"/>
        </w:rPr>
        <w:t>направлены на следующие мероприятия:</w:t>
      </w:r>
    </w:p>
    <w:p w:rsidR="00E565A1" w:rsidRPr="00160EFA" w:rsidRDefault="00E565A1" w:rsidP="00E565A1">
      <w:pPr>
        <w:pStyle w:val="af3"/>
        <w:numPr>
          <w:ilvl w:val="0"/>
          <w:numId w:val="33"/>
        </w:numPr>
        <w:pBdr>
          <w:left w:val="none" w:sz="0" w:space="1" w:color="000000"/>
        </w:pBdr>
        <w:ind w:left="0" w:firstLine="709"/>
        <w:jc w:val="both"/>
        <w:rPr>
          <w:color w:val="000000"/>
          <w:sz w:val="28"/>
          <w:szCs w:val="28"/>
          <w:shd w:val="clear" w:color="auto" w:fill="FFFFFF"/>
        </w:rPr>
      </w:pPr>
      <w:r w:rsidRPr="00160EFA">
        <w:rPr>
          <w:color w:val="000000"/>
          <w:sz w:val="28"/>
          <w:szCs w:val="28"/>
          <w:shd w:val="clear" w:color="auto" w:fill="FFFFFF"/>
        </w:rPr>
        <w:t>Перечисление взносов Региональному оператору (взносы на капитальный ремонт жилых и нежилых помещений) в сумме 12 702,5 тыс. руб.;</w:t>
      </w:r>
    </w:p>
    <w:p w:rsidR="00E565A1" w:rsidRPr="00160EFA" w:rsidRDefault="00E565A1" w:rsidP="00E565A1">
      <w:pPr>
        <w:pStyle w:val="af3"/>
        <w:numPr>
          <w:ilvl w:val="0"/>
          <w:numId w:val="33"/>
        </w:numPr>
        <w:pBdr>
          <w:left w:val="none" w:sz="0" w:space="1" w:color="000000"/>
        </w:pBdr>
        <w:ind w:left="0" w:firstLine="709"/>
        <w:jc w:val="both"/>
        <w:rPr>
          <w:color w:val="000000"/>
          <w:sz w:val="28"/>
          <w:szCs w:val="28"/>
          <w:shd w:val="clear" w:color="auto" w:fill="FFFFFF"/>
        </w:rPr>
      </w:pPr>
      <w:r w:rsidRPr="00160EFA">
        <w:rPr>
          <w:color w:val="000000"/>
          <w:sz w:val="28"/>
          <w:szCs w:val="28"/>
          <w:shd w:val="clear" w:color="auto" w:fill="FFFFFF"/>
        </w:rPr>
        <w:t>содержание жилого фонда 4 136,4 тыс. руб. (замена оконных блоков - 545,8 тыс. руб., приобретены бытовые газовые плиты - 939,5 тыс.</w:t>
      </w:r>
      <w:r w:rsidR="00197648">
        <w:rPr>
          <w:color w:val="000000"/>
          <w:sz w:val="28"/>
          <w:szCs w:val="28"/>
          <w:shd w:val="clear" w:color="auto" w:fill="FFFFFF"/>
        </w:rPr>
        <w:t xml:space="preserve"> </w:t>
      </w:r>
      <w:r w:rsidRPr="00160EFA">
        <w:rPr>
          <w:color w:val="000000"/>
          <w:sz w:val="28"/>
          <w:szCs w:val="28"/>
          <w:shd w:val="clear" w:color="auto" w:fill="FFFFFF"/>
        </w:rPr>
        <w:t xml:space="preserve">руб., неустойка по мировому соглашению Кедр - 553,3 тыс. руб., возмещение расходов по незаселенным жилым помещениям </w:t>
      </w:r>
      <w:proofErr w:type="spellStart"/>
      <w:proofErr w:type="gramStart"/>
      <w:r w:rsidRPr="00160EFA">
        <w:rPr>
          <w:color w:val="000000"/>
          <w:sz w:val="28"/>
          <w:szCs w:val="28"/>
          <w:shd w:val="clear" w:color="auto" w:fill="FFFFFF"/>
        </w:rPr>
        <w:t>мун.жил</w:t>
      </w:r>
      <w:proofErr w:type="gramEnd"/>
      <w:r w:rsidRPr="00160EFA">
        <w:rPr>
          <w:color w:val="000000"/>
          <w:sz w:val="28"/>
          <w:szCs w:val="28"/>
          <w:shd w:val="clear" w:color="auto" w:fill="FFFFFF"/>
        </w:rPr>
        <w:t>.фонда</w:t>
      </w:r>
      <w:proofErr w:type="spellEnd"/>
      <w:r w:rsidRPr="00160EFA">
        <w:rPr>
          <w:color w:val="000000"/>
          <w:sz w:val="28"/>
          <w:szCs w:val="28"/>
          <w:shd w:val="clear" w:color="auto" w:fill="FFFFFF"/>
        </w:rPr>
        <w:t xml:space="preserve"> - 325 2 тыс. руб., капитальный ремонт жилых помещений муниципального жилого фонда - 425,5 тыс. руб. и пр.).</w:t>
      </w:r>
    </w:p>
    <w:p w:rsidR="00E565A1" w:rsidRPr="00160EFA" w:rsidRDefault="00E565A1" w:rsidP="00E565A1">
      <w:pPr>
        <w:pStyle w:val="af3"/>
        <w:numPr>
          <w:ilvl w:val="0"/>
          <w:numId w:val="33"/>
        </w:numPr>
        <w:pBdr>
          <w:left w:val="none" w:sz="0" w:space="1" w:color="000000"/>
        </w:pBdr>
        <w:ind w:left="0" w:firstLine="709"/>
        <w:jc w:val="both"/>
        <w:rPr>
          <w:color w:val="000000"/>
          <w:sz w:val="28"/>
          <w:szCs w:val="28"/>
          <w:shd w:val="clear" w:color="auto" w:fill="FFFFFF"/>
        </w:rPr>
      </w:pPr>
      <w:r w:rsidRPr="00160EFA">
        <w:rPr>
          <w:color w:val="000000"/>
          <w:sz w:val="28"/>
          <w:szCs w:val="28"/>
          <w:shd w:val="clear" w:color="auto" w:fill="FFFFFF"/>
        </w:rPr>
        <w:t>расходы бюджета, выделенные по результатам согласительной комиссии запланированы в сумме 579,0 тыс. руб. (на закупку товаров, работ и услуг в целях капитального ремонта муниципального имущества). Кассовый расход отсутствует. Невозможность заключения государственного контракта по итогам конкурса, в связи с отсутствием претендентов.</w:t>
      </w:r>
    </w:p>
    <w:p w:rsidR="00E565A1" w:rsidRPr="00160EFA" w:rsidRDefault="00E565A1" w:rsidP="00E565A1">
      <w:pPr>
        <w:pBdr>
          <w:left w:val="none" w:sz="0" w:space="0" w:color="000000"/>
        </w:pBdr>
        <w:ind w:firstLine="709"/>
        <w:jc w:val="both"/>
        <w:rPr>
          <w:color w:val="000000"/>
          <w:sz w:val="28"/>
          <w:szCs w:val="28"/>
          <w:shd w:val="clear" w:color="auto" w:fill="FFFFFF"/>
        </w:rPr>
      </w:pPr>
      <w:r w:rsidRPr="00160EFA">
        <w:rPr>
          <w:b/>
          <w:color w:val="000000"/>
          <w:sz w:val="28"/>
          <w:szCs w:val="28"/>
          <w:shd w:val="clear" w:color="auto" w:fill="FFFFFF"/>
        </w:rPr>
        <w:t>0502 «Коммунальное хозяйство</w:t>
      </w:r>
      <w:r w:rsidRPr="00160EFA">
        <w:rPr>
          <w:color w:val="000000"/>
          <w:sz w:val="28"/>
          <w:szCs w:val="28"/>
          <w:shd w:val="clear" w:color="auto" w:fill="FFFFFF"/>
        </w:rPr>
        <w:t>» годовой план составил 271 618,4 тыс.</w:t>
      </w:r>
      <w:r w:rsidR="00197648">
        <w:rPr>
          <w:color w:val="000000"/>
          <w:sz w:val="28"/>
          <w:szCs w:val="28"/>
          <w:shd w:val="clear" w:color="auto" w:fill="FFFFFF"/>
        </w:rPr>
        <w:t xml:space="preserve"> </w:t>
      </w:r>
      <w:r w:rsidRPr="00160EFA">
        <w:rPr>
          <w:color w:val="000000"/>
          <w:sz w:val="28"/>
          <w:szCs w:val="28"/>
          <w:shd w:val="clear" w:color="auto" w:fill="FFFFFF"/>
        </w:rPr>
        <w:t>руб., расходы по данному подразделу составили 188 92,7 тыс. руб. или 69,5% к плановым назначениям,</w:t>
      </w:r>
      <w:r w:rsidRPr="00160EFA">
        <w:rPr>
          <w:b/>
          <w:color w:val="000000"/>
          <w:sz w:val="28"/>
          <w:szCs w:val="28"/>
          <w:shd w:val="clear" w:color="auto" w:fill="FFFFFF"/>
        </w:rPr>
        <w:t xml:space="preserve"> произведены по муниципальной программе «Развитие городского хозяйства», а именно:</w:t>
      </w:r>
    </w:p>
    <w:p w:rsidR="00E565A1" w:rsidRPr="00160EFA" w:rsidRDefault="00E565A1" w:rsidP="00E565A1">
      <w:pPr>
        <w:pBdr>
          <w:left w:val="none" w:sz="0" w:space="1" w:color="000000"/>
        </w:pBdr>
        <w:ind w:firstLine="709"/>
        <w:jc w:val="both"/>
        <w:rPr>
          <w:color w:val="000000"/>
          <w:sz w:val="28"/>
          <w:szCs w:val="28"/>
          <w:shd w:val="clear" w:color="auto" w:fill="FFFFFF"/>
        </w:rPr>
      </w:pPr>
      <w:r w:rsidRPr="00160EFA">
        <w:rPr>
          <w:i/>
          <w:color w:val="000000"/>
          <w:sz w:val="28"/>
          <w:szCs w:val="28"/>
          <w:shd w:val="clear" w:color="auto" w:fill="FFFFFF"/>
        </w:rPr>
        <w:t xml:space="preserve">- Комплекс процессных мероприятий «Развитие коммунальной инфраструктуры» </w:t>
      </w:r>
      <w:r w:rsidRPr="00160EFA">
        <w:rPr>
          <w:color w:val="000000"/>
          <w:sz w:val="28"/>
          <w:szCs w:val="28"/>
          <w:shd w:val="clear" w:color="auto" w:fill="FFFFFF"/>
        </w:rPr>
        <w:t>кассовый расход составил 181 929,2 тыс. руб. или 68,7% к плану. Расходы направлены на следующие мероприятия:</w:t>
      </w:r>
    </w:p>
    <w:p w:rsidR="00E565A1" w:rsidRPr="00160EFA" w:rsidRDefault="00E565A1" w:rsidP="00E565A1">
      <w:pPr>
        <w:pBdr>
          <w:left w:val="none" w:sz="0" w:space="0" w:color="000000"/>
        </w:pBdr>
        <w:ind w:firstLine="709"/>
        <w:jc w:val="both"/>
        <w:rPr>
          <w:color w:val="000000"/>
          <w:sz w:val="28"/>
          <w:szCs w:val="28"/>
          <w:shd w:val="clear" w:color="auto" w:fill="FFFFFF"/>
        </w:rPr>
      </w:pPr>
      <w:r w:rsidRPr="00160EFA">
        <w:rPr>
          <w:color w:val="000000"/>
          <w:sz w:val="28"/>
          <w:szCs w:val="28"/>
          <w:shd w:val="clear" w:color="auto" w:fill="FFFFFF"/>
        </w:rPr>
        <w:t>- развитие коммунальной инфраструктуры в сумме 11 537,0 тыс.</w:t>
      </w:r>
      <w:r w:rsidR="00197648">
        <w:rPr>
          <w:color w:val="000000"/>
          <w:sz w:val="28"/>
          <w:szCs w:val="28"/>
          <w:shd w:val="clear" w:color="auto" w:fill="FFFFFF"/>
        </w:rPr>
        <w:t xml:space="preserve"> </w:t>
      </w:r>
      <w:r w:rsidRPr="00160EFA">
        <w:rPr>
          <w:color w:val="000000"/>
          <w:sz w:val="28"/>
          <w:szCs w:val="28"/>
          <w:shd w:val="clear" w:color="auto" w:fill="FFFFFF"/>
        </w:rPr>
        <w:t>руб. (исполнение составило 71,8% от плана): приобретение реагентов для водоподготовки 5 155,0 тыс. руб., корректировка и актуализация проектно-сметной документации «Капиталь</w:t>
      </w:r>
      <w:r w:rsidRPr="00160EFA">
        <w:rPr>
          <w:color w:val="000000"/>
          <w:sz w:val="28"/>
          <w:szCs w:val="28"/>
          <w:shd w:val="clear" w:color="auto" w:fill="FFFFFF"/>
        </w:rPr>
        <w:lastRenderedPageBreak/>
        <w:t xml:space="preserve">ный ремонт КНС и канализационной сети до строящихся очистных сооружений протяженностью 4084 </w:t>
      </w:r>
      <w:proofErr w:type="spellStart"/>
      <w:r w:rsidRPr="00160EFA">
        <w:rPr>
          <w:color w:val="000000"/>
          <w:sz w:val="28"/>
          <w:szCs w:val="28"/>
          <w:shd w:val="clear" w:color="auto" w:fill="FFFFFF"/>
        </w:rPr>
        <w:t>м.п</w:t>
      </w:r>
      <w:proofErr w:type="spellEnd"/>
      <w:r w:rsidRPr="00160EFA">
        <w:rPr>
          <w:color w:val="000000"/>
          <w:sz w:val="28"/>
          <w:szCs w:val="28"/>
          <w:shd w:val="clear" w:color="auto" w:fill="FFFFFF"/>
        </w:rPr>
        <w:t>.» 2 728 тыс.</w:t>
      </w:r>
      <w:r w:rsidR="00197648">
        <w:rPr>
          <w:color w:val="000000"/>
          <w:sz w:val="28"/>
          <w:szCs w:val="28"/>
          <w:shd w:val="clear" w:color="auto" w:fill="FFFFFF"/>
        </w:rPr>
        <w:t xml:space="preserve"> </w:t>
      </w:r>
      <w:r w:rsidRPr="00160EFA">
        <w:rPr>
          <w:color w:val="000000"/>
          <w:sz w:val="28"/>
          <w:szCs w:val="28"/>
          <w:shd w:val="clear" w:color="auto" w:fill="FFFFFF"/>
        </w:rPr>
        <w:t>руб., капитальный ремонт канализации бытовой у домов 5, 6, 7, 9, 42 в сумме 2 116,3 тыс. руб., отведение сточных (ливневых) вод за 2023 год – 679,1 тыс. руб., проведение экспертизы промышленной безопасности</w:t>
      </w:r>
      <w:r w:rsidRPr="00160EFA">
        <w:rPr>
          <w:sz w:val="28"/>
          <w:szCs w:val="28"/>
        </w:rPr>
        <w:t xml:space="preserve"> </w:t>
      </w:r>
      <w:r w:rsidRPr="00160EFA">
        <w:rPr>
          <w:color w:val="000000"/>
          <w:sz w:val="28"/>
          <w:szCs w:val="28"/>
          <w:shd w:val="clear" w:color="auto" w:fill="FFFFFF"/>
        </w:rPr>
        <w:t>(газопров</w:t>
      </w:r>
      <w:r w:rsidR="00197648">
        <w:rPr>
          <w:color w:val="000000"/>
          <w:sz w:val="28"/>
          <w:szCs w:val="28"/>
          <w:shd w:val="clear" w:color="auto" w:fill="FFFFFF"/>
        </w:rPr>
        <w:t>од</w:t>
      </w:r>
      <w:r w:rsidRPr="00160EFA">
        <w:rPr>
          <w:color w:val="000000"/>
          <w:sz w:val="28"/>
          <w:szCs w:val="28"/>
          <w:shd w:val="clear" w:color="auto" w:fill="FFFFFF"/>
        </w:rPr>
        <w:t xml:space="preserve"> высокого и низкого давления газораспределительного пункта) 294,1 тыс. руб., услуги по дезинфекции мусорных контейнеров 129,8 тыс. руб. и пр.;</w:t>
      </w:r>
    </w:p>
    <w:p w:rsidR="00E565A1" w:rsidRPr="00160EFA" w:rsidRDefault="00E565A1" w:rsidP="00E565A1">
      <w:pPr>
        <w:pBdr>
          <w:left w:val="none" w:sz="0" w:space="0" w:color="000000"/>
        </w:pBdr>
        <w:ind w:firstLine="709"/>
        <w:jc w:val="both"/>
        <w:rPr>
          <w:sz w:val="28"/>
          <w:szCs w:val="28"/>
        </w:rPr>
      </w:pPr>
      <w:r w:rsidRPr="00160EFA">
        <w:rPr>
          <w:color w:val="000000"/>
          <w:sz w:val="28"/>
          <w:szCs w:val="28"/>
          <w:shd w:val="clear" w:color="auto" w:fill="FFFFFF"/>
        </w:rPr>
        <w:t xml:space="preserve">- выдана субсидия из бюджета </w:t>
      </w:r>
      <w:proofErr w:type="gramStart"/>
      <w:r w:rsidRPr="00160EFA">
        <w:rPr>
          <w:color w:val="000000"/>
          <w:sz w:val="28"/>
          <w:szCs w:val="28"/>
          <w:shd w:val="clear" w:color="auto" w:fill="FFFFFF"/>
        </w:rPr>
        <w:t>ГО</w:t>
      </w:r>
      <w:proofErr w:type="gramEnd"/>
      <w:r w:rsidRPr="00160EFA">
        <w:rPr>
          <w:color w:val="000000"/>
          <w:sz w:val="28"/>
          <w:szCs w:val="28"/>
          <w:shd w:val="clear" w:color="auto" w:fill="FFFFFF"/>
        </w:rPr>
        <w:t xml:space="preserve"> ЗАТО Свободный на возмещение затрат </w:t>
      </w:r>
      <w:r w:rsidRPr="00160EFA">
        <w:rPr>
          <w:sz w:val="28"/>
          <w:szCs w:val="28"/>
        </w:rPr>
        <w:t>в связи с оказанием услуг холодного водоснабжения МУП Водоканал - в сумме 12 000,0 тыс. руб. (100% от плана);</w:t>
      </w:r>
    </w:p>
    <w:p w:rsidR="00E565A1" w:rsidRPr="00160EFA" w:rsidRDefault="00E565A1" w:rsidP="00E565A1">
      <w:pPr>
        <w:pBdr>
          <w:left w:val="none" w:sz="0" w:space="0" w:color="000000"/>
        </w:pBdr>
        <w:ind w:firstLine="709"/>
        <w:jc w:val="both"/>
        <w:rPr>
          <w:color w:val="000000"/>
          <w:sz w:val="28"/>
          <w:szCs w:val="28"/>
          <w:shd w:val="clear" w:color="auto" w:fill="FFFFFF"/>
        </w:rPr>
      </w:pPr>
      <w:r w:rsidRPr="00160EFA">
        <w:rPr>
          <w:color w:val="000000"/>
          <w:sz w:val="28"/>
          <w:szCs w:val="28"/>
          <w:shd w:val="clear" w:color="auto" w:fill="FFFFFF"/>
        </w:rPr>
        <w:t xml:space="preserve">- расходы бюджета, выделенные по результатам согласительной комиссии запланированы в сумме 78 454,1 тыс. руб. Проведен капитальный ремонт КНС и канализационных сетей протяженностью 4084 </w:t>
      </w:r>
      <w:proofErr w:type="spellStart"/>
      <w:r w:rsidRPr="00160EFA">
        <w:rPr>
          <w:color w:val="000000"/>
          <w:sz w:val="28"/>
          <w:szCs w:val="28"/>
          <w:shd w:val="clear" w:color="auto" w:fill="FFFFFF"/>
        </w:rPr>
        <w:t>м.п</w:t>
      </w:r>
      <w:proofErr w:type="spellEnd"/>
      <w:r w:rsidRPr="00160EFA">
        <w:rPr>
          <w:color w:val="000000"/>
          <w:sz w:val="28"/>
          <w:szCs w:val="28"/>
          <w:shd w:val="clear" w:color="auto" w:fill="FFFFFF"/>
        </w:rPr>
        <w:t>. от КНС до строящихся очистных сооружений (78 222,3 тыс. руб.), осуществление строительного контроля за капитальный ремонт КНС (231,7 тыс. руб.);</w:t>
      </w:r>
    </w:p>
    <w:p w:rsidR="00E565A1" w:rsidRPr="00160EFA" w:rsidRDefault="00E565A1" w:rsidP="00E565A1">
      <w:pPr>
        <w:pBdr>
          <w:left w:val="none" w:sz="0" w:space="0" w:color="000000"/>
        </w:pBdr>
        <w:ind w:firstLine="709"/>
        <w:jc w:val="both"/>
        <w:rPr>
          <w:color w:val="000000"/>
          <w:sz w:val="28"/>
          <w:szCs w:val="28"/>
          <w:highlight w:val="yellow"/>
          <w:shd w:val="clear" w:color="auto" w:fill="FFFFFF"/>
        </w:rPr>
      </w:pPr>
      <w:r w:rsidRPr="00160EFA">
        <w:rPr>
          <w:sz w:val="28"/>
          <w:szCs w:val="28"/>
        </w:rPr>
        <w:t>- на реализацию проектов развития системы водоснабжения, направленных на обеспечение населения качественной питьевой водой из централизованных систем водоснабжения в сумме 3 996,9 тыс. руб. за счет местного бюджета (</w:t>
      </w:r>
      <w:r w:rsidRPr="00160EFA">
        <w:rPr>
          <w:color w:val="000000"/>
          <w:sz w:val="28"/>
          <w:szCs w:val="28"/>
          <w:shd w:val="clear" w:color="auto" w:fill="FFFFFF"/>
        </w:rPr>
        <w:t>зачисление в доход бюджета удержанной суммы (пени) за нарушение условий муниципального контракта)</w:t>
      </w:r>
      <w:r w:rsidRPr="00160EFA">
        <w:rPr>
          <w:sz w:val="28"/>
          <w:szCs w:val="28"/>
        </w:rPr>
        <w:t xml:space="preserve"> и за счет областного бюджета в сумме </w:t>
      </w:r>
      <w:r w:rsidRPr="00160EFA">
        <w:rPr>
          <w:color w:val="000000"/>
          <w:sz w:val="28"/>
          <w:szCs w:val="28"/>
          <w:shd w:val="clear" w:color="auto" w:fill="FFFFFF"/>
        </w:rPr>
        <w:t>75 941,2 тыс. руб. (модернизация объекта водоподготовки на насосной станции 3 подъема 75 364,6 тыс. руб., зачисление в доход бюджета удержанной суммы (пени) за нарушение условий муниципального контракта – 576,6 тыс. руб.);</w:t>
      </w:r>
    </w:p>
    <w:p w:rsidR="00E565A1" w:rsidRPr="00160EFA" w:rsidRDefault="00E565A1" w:rsidP="00E565A1">
      <w:pPr>
        <w:pBdr>
          <w:left w:val="none" w:sz="0" w:space="0" w:color="000000"/>
        </w:pBdr>
        <w:ind w:firstLine="709"/>
        <w:jc w:val="both"/>
        <w:rPr>
          <w:sz w:val="28"/>
          <w:szCs w:val="28"/>
        </w:rPr>
      </w:pPr>
      <w:r w:rsidRPr="00160EFA">
        <w:rPr>
          <w:i/>
          <w:color w:val="000000"/>
          <w:sz w:val="28"/>
          <w:szCs w:val="28"/>
          <w:shd w:val="clear" w:color="auto" w:fill="FFFFFF"/>
        </w:rPr>
        <w:t xml:space="preserve">- Комплекс процессных мероприятий «Энергосбережение и повышение </w:t>
      </w:r>
      <w:proofErr w:type="spellStart"/>
      <w:r w:rsidRPr="00160EFA">
        <w:rPr>
          <w:i/>
          <w:color w:val="000000"/>
          <w:sz w:val="28"/>
          <w:szCs w:val="28"/>
          <w:shd w:val="clear" w:color="auto" w:fill="FFFFFF"/>
        </w:rPr>
        <w:t>энергоэффективности</w:t>
      </w:r>
      <w:proofErr w:type="spellEnd"/>
      <w:r w:rsidRPr="00160EFA">
        <w:rPr>
          <w:i/>
          <w:color w:val="000000"/>
          <w:sz w:val="28"/>
          <w:szCs w:val="28"/>
          <w:shd w:val="clear" w:color="auto" w:fill="FFFFFF"/>
        </w:rPr>
        <w:t xml:space="preserve"> систем коммунальной инфраструктуры</w:t>
      </w:r>
      <w:r w:rsidRPr="00160EFA">
        <w:rPr>
          <w:iCs/>
          <w:color w:val="000000"/>
          <w:sz w:val="28"/>
          <w:szCs w:val="28"/>
          <w:shd w:val="clear" w:color="auto" w:fill="FFFFFF"/>
        </w:rPr>
        <w:t>». Осуществлена Модернизация системы уличного освещения (установка светильников) в сумме 6 863,5 тыс. руб., 99% от плана (в том числе за счет областного бюджета – 6 520,3 тыс. руб.): п</w:t>
      </w:r>
      <w:r w:rsidRPr="00160EFA">
        <w:rPr>
          <w:sz w:val="28"/>
          <w:szCs w:val="28"/>
        </w:rPr>
        <w:t>о подразделу запланированы:</w:t>
      </w:r>
    </w:p>
    <w:p w:rsidR="00E565A1" w:rsidRPr="00160EFA" w:rsidRDefault="00E565A1" w:rsidP="00E565A1">
      <w:pPr>
        <w:pBdr>
          <w:left w:val="none" w:sz="0" w:space="0" w:color="000000"/>
        </w:pBdr>
        <w:ind w:firstLine="709"/>
        <w:jc w:val="both"/>
        <w:rPr>
          <w:color w:val="000000"/>
          <w:sz w:val="28"/>
          <w:szCs w:val="28"/>
          <w:shd w:val="clear" w:color="auto" w:fill="FFFFFF"/>
        </w:rPr>
      </w:pPr>
      <w:r w:rsidRPr="00160EFA">
        <w:rPr>
          <w:sz w:val="28"/>
          <w:szCs w:val="28"/>
        </w:rPr>
        <w:t>1) мероприятия по строительству очистных сооружений за счет местного бюджета в сумме 6 562,1 тыс. руб. и за счет федеральной дотации в сумме 68 876 тыс.</w:t>
      </w:r>
      <w:r w:rsidR="00197648">
        <w:rPr>
          <w:sz w:val="28"/>
          <w:szCs w:val="28"/>
        </w:rPr>
        <w:t xml:space="preserve"> </w:t>
      </w:r>
      <w:r w:rsidRPr="00160EFA">
        <w:rPr>
          <w:sz w:val="28"/>
          <w:szCs w:val="28"/>
        </w:rPr>
        <w:t>руб. Кассовый расход отсутствует.</w:t>
      </w:r>
      <w:r w:rsidRPr="00160EFA">
        <w:rPr>
          <w:color w:val="000000"/>
          <w:sz w:val="28"/>
          <w:szCs w:val="28"/>
          <w:shd w:val="clear" w:color="auto" w:fill="FFFFFF"/>
        </w:rPr>
        <w:t xml:space="preserve"> Причиной неисполнения является отсутствие проектно-сметной документации на строительство, очистных сооружений, расторжение контракта в одностороннем порядке, проведение конкурсных процедур.</w:t>
      </w:r>
    </w:p>
    <w:p w:rsidR="00E565A1" w:rsidRPr="00160EFA" w:rsidRDefault="00E565A1" w:rsidP="00E565A1">
      <w:pPr>
        <w:ind w:firstLine="709"/>
        <w:jc w:val="both"/>
        <w:rPr>
          <w:b/>
          <w:bCs/>
          <w:color w:val="000000"/>
          <w:sz w:val="28"/>
          <w:szCs w:val="28"/>
          <w:shd w:val="clear" w:color="auto" w:fill="FFFFFF"/>
        </w:rPr>
      </w:pPr>
      <w:r w:rsidRPr="00160EFA">
        <w:rPr>
          <w:b/>
          <w:color w:val="000000"/>
          <w:sz w:val="28"/>
          <w:szCs w:val="28"/>
          <w:shd w:val="clear" w:color="auto" w:fill="FFFFFF"/>
        </w:rPr>
        <w:t>0503 «Благоустройство»</w:t>
      </w:r>
      <w:r w:rsidRPr="00160EFA">
        <w:rPr>
          <w:color w:val="000000"/>
          <w:sz w:val="28"/>
          <w:szCs w:val="28"/>
          <w:shd w:val="clear" w:color="auto" w:fill="FFFFFF"/>
        </w:rPr>
        <w:t xml:space="preserve"> годовой план составляет 70 453,9 тыс. руб., расходы составили 61 400,8 тыс. руб. (87% к плановым назначениям),</w:t>
      </w:r>
      <w:r w:rsidRPr="00160EFA">
        <w:rPr>
          <w:b/>
          <w:bCs/>
          <w:color w:val="000000"/>
          <w:sz w:val="28"/>
          <w:szCs w:val="28"/>
          <w:shd w:val="clear" w:color="auto" w:fill="FFFFFF"/>
        </w:rPr>
        <w:t xml:space="preserve"> запланированы по муниципальной программе «Развитие городского хозяйства»:</w:t>
      </w:r>
    </w:p>
    <w:p w:rsidR="00E565A1" w:rsidRPr="00160EFA" w:rsidRDefault="00E565A1" w:rsidP="00E565A1">
      <w:pPr>
        <w:ind w:firstLine="709"/>
        <w:jc w:val="both"/>
        <w:rPr>
          <w:color w:val="000000"/>
          <w:sz w:val="28"/>
          <w:szCs w:val="28"/>
          <w:shd w:val="clear" w:color="auto" w:fill="FFFFFF"/>
        </w:rPr>
      </w:pPr>
      <w:r w:rsidRPr="00160EFA">
        <w:rPr>
          <w:i/>
          <w:iCs/>
          <w:color w:val="000000"/>
          <w:sz w:val="28"/>
          <w:szCs w:val="28"/>
          <w:shd w:val="clear" w:color="auto" w:fill="FFFFFF"/>
        </w:rPr>
        <w:t>- Комплекс процессных мероприятий «Формирование современной городской среды»</w:t>
      </w:r>
      <w:r w:rsidRPr="00160EFA">
        <w:rPr>
          <w:color w:val="000000"/>
          <w:sz w:val="28"/>
          <w:szCs w:val="28"/>
          <w:shd w:val="clear" w:color="auto" w:fill="FFFFFF"/>
        </w:rPr>
        <w:t>.</w:t>
      </w:r>
    </w:p>
    <w:p w:rsidR="00E565A1" w:rsidRPr="00160EFA" w:rsidRDefault="00E565A1" w:rsidP="00E565A1">
      <w:pPr>
        <w:pBdr>
          <w:left w:val="none" w:sz="0" w:space="1" w:color="000000"/>
        </w:pBdr>
        <w:ind w:firstLine="709"/>
        <w:jc w:val="both"/>
        <w:rPr>
          <w:color w:val="000000"/>
          <w:sz w:val="28"/>
          <w:szCs w:val="28"/>
          <w:shd w:val="clear" w:color="auto" w:fill="FFFFFF"/>
        </w:rPr>
      </w:pPr>
      <w:r w:rsidRPr="00160EFA">
        <w:rPr>
          <w:color w:val="000000"/>
          <w:sz w:val="28"/>
          <w:szCs w:val="28"/>
          <w:shd w:val="clear" w:color="auto" w:fill="FFFFFF"/>
        </w:rPr>
        <w:t>Расходы осуществляет администрация городского округа и МКУ «Служба муниципального заказа», которые были направлены на:</w:t>
      </w:r>
    </w:p>
    <w:p w:rsidR="00E565A1" w:rsidRPr="00160EFA" w:rsidRDefault="00E565A1" w:rsidP="00E565A1">
      <w:pPr>
        <w:pBdr>
          <w:left w:val="none" w:sz="0" w:space="1" w:color="000000"/>
        </w:pBdr>
        <w:ind w:firstLine="709"/>
        <w:jc w:val="both"/>
        <w:rPr>
          <w:color w:val="000000"/>
          <w:sz w:val="28"/>
          <w:szCs w:val="28"/>
          <w:shd w:val="clear" w:color="auto" w:fill="FFFFFF"/>
        </w:rPr>
      </w:pPr>
      <w:r w:rsidRPr="00160EFA">
        <w:rPr>
          <w:color w:val="000000"/>
          <w:sz w:val="28"/>
          <w:szCs w:val="28"/>
          <w:shd w:val="clear" w:color="auto" w:fill="FFFFFF"/>
        </w:rPr>
        <w:t>- благоустройство – 60 910,3 тыс. руб. (88% к плану). Причиной низкого исполнения является невозможность заключения контракта по итогам конкурса в связи с отсутствием претендентов (поставщиков, подрядчиков, исполнителей);</w:t>
      </w:r>
    </w:p>
    <w:p w:rsidR="00E565A1" w:rsidRPr="00160EFA" w:rsidRDefault="00E565A1" w:rsidP="00E565A1">
      <w:pPr>
        <w:pBdr>
          <w:left w:val="none" w:sz="0" w:space="1" w:color="000000"/>
        </w:pBdr>
        <w:ind w:firstLine="709"/>
        <w:jc w:val="both"/>
        <w:rPr>
          <w:color w:val="000000"/>
          <w:sz w:val="28"/>
          <w:szCs w:val="28"/>
          <w:shd w:val="clear" w:color="auto" w:fill="FFFFFF"/>
        </w:rPr>
      </w:pPr>
      <w:r w:rsidRPr="00160EFA">
        <w:rPr>
          <w:color w:val="000000"/>
          <w:sz w:val="28"/>
          <w:szCs w:val="28"/>
          <w:shd w:val="clear" w:color="auto" w:fill="FFFFFF"/>
        </w:rPr>
        <w:t>- расходы бюджета, выделенные по результатам согласительной комиссии, составили 490,5 тыс. руб. (37% к плану). Приобретение скульптуры для устройства воинского мемориала. По результатам проведения конкурсных процедур сложилась экономия.</w:t>
      </w:r>
    </w:p>
    <w:p w:rsidR="00E565A1" w:rsidRPr="00160EFA" w:rsidRDefault="00E565A1" w:rsidP="00E565A1">
      <w:pPr>
        <w:pBdr>
          <w:left w:val="none" w:sz="0" w:space="1" w:color="000000"/>
        </w:pBdr>
        <w:ind w:firstLine="709"/>
        <w:jc w:val="both"/>
        <w:rPr>
          <w:color w:val="000000"/>
          <w:sz w:val="28"/>
          <w:szCs w:val="28"/>
          <w:shd w:val="clear" w:color="auto" w:fill="FFFFFF"/>
        </w:rPr>
      </w:pPr>
      <w:r w:rsidRPr="00160EFA">
        <w:rPr>
          <w:color w:val="000000"/>
          <w:sz w:val="28"/>
          <w:szCs w:val="28"/>
          <w:shd w:val="clear" w:color="auto" w:fill="FFFFFF"/>
        </w:rPr>
        <w:lastRenderedPageBreak/>
        <w:t>В рамках благоустройства были проведены следующие работы: модернизация системы уличного освещения (устройство опор) 15 573,5 тыс.</w:t>
      </w:r>
      <w:r w:rsidR="00197648">
        <w:rPr>
          <w:color w:val="000000"/>
          <w:sz w:val="28"/>
          <w:szCs w:val="28"/>
          <w:shd w:val="clear" w:color="auto" w:fill="FFFFFF"/>
        </w:rPr>
        <w:t xml:space="preserve"> </w:t>
      </w:r>
      <w:r w:rsidRPr="00160EFA">
        <w:rPr>
          <w:color w:val="000000"/>
          <w:sz w:val="28"/>
          <w:szCs w:val="28"/>
          <w:shd w:val="clear" w:color="auto" w:fill="FFFFFF"/>
        </w:rPr>
        <w:t xml:space="preserve">руб., устройство новогоднего «Ледового городка» 1 956,7 тыс. руб., приобретение светодиодной композиции Дед мороз и </w:t>
      </w:r>
      <w:r w:rsidR="00197648">
        <w:rPr>
          <w:color w:val="000000"/>
          <w:sz w:val="28"/>
          <w:szCs w:val="28"/>
          <w:shd w:val="clear" w:color="auto" w:fill="FFFFFF"/>
        </w:rPr>
        <w:t>С</w:t>
      </w:r>
      <w:r w:rsidRPr="00160EFA">
        <w:rPr>
          <w:color w:val="000000"/>
          <w:sz w:val="28"/>
          <w:szCs w:val="28"/>
          <w:shd w:val="clear" w:color="auto" w:fill="FFFFFF"/>
        </w:rPr>
        <w:t>негурочка (500,0 тыс.</w:t>
      </w:r>
      <w:r w:rsidR="00197648">
        <w:rPr>
          <w:color w:val="000000"/>
          <w:sz w:val="28"/>
          <w:szCs w:val="28"/>
          <w:shd w:val="clear" w:color="auto" w:fill="FFFFFF"/>
        </w:rPr>
        <w:t xml:space="preserve"> </w:t>
      </w:r>
      <w:r w:rsidRPr="00160EFA">
        <w:rPr>
          <w:color w:val="000000"/>
          <w:sz w:val="28"/>
          <w:szCs w:val="28"/>
          <w:shd w:val="clear" w:color="auto" w:fill="FFFFFF"/>
        </w:rPr>
        <w:t>руб.), обслуживание и демонтаж ледового городка 200 тыс. руб., устройство игрового комплекса (детская площадка) на придомовой территории многоквартирного дома 1 716,5 тыс. руб.; электроэнергия 1 007,9 тыс.</w:t>
      </w:r>
      <w:r w:rsidR="00197648">
        <w:rPr>
          <w:color w:val="000000"/>
          <w:sz w:val="28"/>
          <w:szCs w:val="28"/>
          <w:shd w:val="clear" w:color="auto" w:fill="FFFFFF"/>
        </w:rPr>
        <w:t xml:space="preserve"> </w:t>
      </w:r>
      <w:r w:rsidRPr="00160EFA">
        <w:rPr>
          <w:color w:val="000000"/>
          <w:sz w:val="28"/>
          <w:szCs w:val="28"/>
          <w:shd w:val="clear" w:color="auto" w:fill="FFFFFF"/>
        </w:rPr>
        <w:t xml:space="preserve">руб., работы по благоустройству территории за д.60  в сумме 596,6 тыс. руб., обустройство территории прилегающей к зоне отдыха ул. Ленина в размере 27 999,8 тыс. руб., поставка скульптуры «Муромские святые Петр и </w:t>
      </w:r>
      <w:proofErr w:type="spellStart"/>
      <w:r w:rsidRPr="00160EFA">
        <w:rPr>
          <w:color w:val="000000"/>
          <w:sz w:val="28"/>
          <w:szCs w:val="28"/>
          <w:shd w:val="clear" w:color="auto" w:fill="FFFFFF"/>
        </w:rPr>
        <w:t>Феврония</w:t>
      </w:r>
      <w:proofErr w:type="spellEnd"/>
      <w:r w:rsidRPr="00160EFA">
        <w:rPr>
          <w:color w:val="000000"/>
          <w:sz w:val="28"/>
          <w:szCs w:val="28"/>
          <w:shd w:val="clear" w:color="auto" w:fill="FFFFFF"/>
        </w:rPr>
        <w:t>» 800,0 тыс. руб., выкашивание травы 837,9 тыс.</w:t>
      </w:r>
      <w:r w:rsidR="00197648">
        <w:rPr>
          <w:color w:val="000000"/>
          <w:sz w:val="28"/>
          <w:szCs w:val="28"/>
          <w:shd w:val="clear" w:color="auto" w:fill="FFFFFF"/>
        </w:rPr>
        <w:t xml:space="preserve"> </w:t>
      </w:r>
      <w:r w:rsidRPr="00160EFA">
        <w:rPr>
          <w:color w:val="000000"/>
          <w:sz w:val="28"/>
          <w:szCs w:val="28"/>
          <w:shd w:val="clear" w:color="auto" w:fill="FFFFFF"/>
        </w:rPr>
        <w:t>руб., устройство цветников 702,3 тыс.</w:t>
      </w:r>
      <w:r w:rsidR="00197648">
        <w:rPr>
          <w:color w:val="000000"/>
          <w:sz w:val="28"/>
          <w:szCs w:val="28"/>
          <w:shd w:val="clear" w:color="auto" w:fill="FFFFFF"/>
        </w:rPr>
        <w:t xml:space="preserve"> </w:t>
      </w:r>
      <w:r w:rsidRPr="00160EFA">
        <w:rPr>
          <w:color w:val="000000"/>
          <w:sz w:val="28"/>
          <w:szCs w:val="28"/>
          <w:shd w:val="clear" w:color="auto" w:fill="FFFFFF"/>
        </w:rPr>
        <w:t>руб., приобретение голубых елей 360,5 тыс. руб. и пр.</w:t>
      </w:r>
    </w:p>
    <w:p w:rsidR="00415636" w:rsidRPr="00160EFA" w:rsidRDefault="00415636" w:rsidP="00415636">
      <w:pPr>
        <w:autoSpaceDE w:val="0"/>
        <w:autoSpaceDN w:val="0"/>
        <w:adjustRightInd w:val="0"/>
        <w:ind w:firstLine="709"/>
        <w:jc w:val="both"/>
        <w:rPr>
          <w:sz w:val="28"/>
          <w:szCs w:val="28"/>
        </w:rPr>
      </w:pPr>
      <w:r w:rsidRPr="00160EFA">
        <w:rPr>
          <w:b/>
          <w:sz w:val="28"/>
          <w:szCs w:val="28"/>
        </w:rPr>
        <w:t xml:space="preserve">Раздел 0700 «Образование» </w:t>
      </w:r>
      <w:r w:rsidRPr="00160EFA">
        <w:rPr>
          <w:sz w:val="28"/>
          <w:szCs w:val="28"/>
        </w:rPr>
        <w:t>сформирован из пяти подразделов.</w:t>
      </w:r>
    </w:p>
    <w:p w:rsidR="00CC1B4E" w:rsidRPr="00160EFA" w:rsidRDefault="00CC1B4E" w:rsidP="00CC1B4E">
      <w:pPr>
        <w:autoSpaceDE w:val="0"/>
        <w:autoSpaceDN w:val="0"/>
        <w:adjustRightInd w:val="0"/>
        <w:ind w:firstLine="540"/>
        <w:jc w:val="right"/>
        <w:rPr>
          <w:sz w:val="28"/>
          <w:szCs w:val="28"/>
        </w:rPr>
      </w:pPr>
      <w:r w:rsidRPr="00160EFA">
        <w:rPr>
          <w:sz w:val="28"/>
          <w:szCs w:val="28"/>
        </w:rPr>
        <w:t xml:space="preserve">Таблица </w:t>
      </w:r>
      <w:r w:rsidR="00917227" w:rsidRPr="00160EFA">
        <w:rPr>
          <w:sz w:val="28"/>
          <w:szCs w:val="28"/>
        </w:rPr>
        <w:t>5</w:t>
      </w:r>
    </w:p>
    <w:p w:rsidR="000A0F13" w:rsidRPr="00160EFA" w:rsidRDefault="000A0F13" w:rsidP="004C246A">
      <w:pPr>
        <w:autoSpaceDE w:val="0"/>
        <w:autoSpaceDN w:val="0"/>
        <w:adjustRightInd w:val="0"/>
        <w:ind w:firstLine="540"/>
        <w:jc w:val="center"/>
        <w:rPr>
          <w:sz w:val="28"/>
          <w:szCs w:val="28"/>
        </w:rPr>
      </w:pPr>
    </w:p>
    <w:p w:rsidR="004C246A" w:rsidRPr="00160EFA" w:rsidRDefault="004C246A" w:rsidP="004C246A">
      <w:pPr>
        <w:autoSpaceDE w:val="0"/>
        <w:autoSpaceDN w:val="0"/>
        <w:adjustRightInd w:val="0"/>
        <w:ind w:firstLine="540"/>
        <w:jc w:val="center"/>
        <w:rPr>
          <w:sz w:val="28"/>
          <w:szCs w:val="28"/>
        </w:rPr>
      </w:pPr>
      <w:r w:rsidRPr="00160EFA">
        <w:rPr>
          <w:sz w:val="28"/>
          <w:szCs w:val="28"/>
        </w:rPr>
        <w:t>Выполнение показателей по каждому подразделу раздела «Образование»</w:t>
      </w:r>
    </w:p>
    <w:p w:rsidR="000A0F13" w:rsidRPr="00160EFA" w:rsidRDefault="000A0F13" w:rsidP="004C246A">
      <w:pPr>
        <w:autoSpaceDE w:val="0"/>
        <w:autoSpaceDN w:val="0"/>
        <w:adjustRightInd w:val="0"/>
        <w:ind w:firstLine="540"/>
        <w:jc w:val="center"/>
        <w:rPr>
          <w:sz w:val="28"/>
          <w:szCs w:val="28"/>
        </w:rPr>
      </w:pPr>
    </w:p>
    <w:tbl>
      <w:tblPr>
        <w:tblW w:w="10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907"/>
        <w:gridCol w:w="1525"/>
        <w:gridCol w:w="1506"/>
        <w:gridCol w:w="1476"/>
        <w:gridCol w:w="1440"/>
      </w:tblGrid>
      <w:tr w:rsidR="00896CEC" w:rsidRPr="00160EFA" w:rsidTr="004E1E65">
        <w:trPr>
          <w:jc w:val="center"/>
        </w:trPr>
        <w:tc>
          <w:tcPr>
            <w:tcW w:w="2268" w:type="dxa"/>
            <w:shd w:val="clear" w:color="auto" w:fill="auto"/>
          </w:tcPr>
          <w:p w:rsidR="00896CEC" w:rsidRPr="00160EFA" w:rsidRDefault="00896CEC" w:rsidP="004E1E65">
            <w:pPr>
              <w:pStyle w:val="a9"/>
              <w:ind w:firstLine="0"/>
              <w:jc w:val="center"/>
              <w:rPr>
                <w:sz w:val="24"/>
                <w:lang w:val="ru-RU" w:eastAsia="ru-RU"/>
              </w:rPr>
            </w:pPr>
            <w:r w:rsidRPr="00160EFA">
              <w:rPr>
                <w:sz w:val="24"/>
                <w:lang w:val="ru-RU" w:eastAsia="ru-RU"/>
              </w:rPr>
              <w:t>Подраздел</w:t>
            </w:r>
          </w:p>
        </w:tc>
        <w:tc>
          <w:tcPr>
            <w:tcW w:w="1907" w:type="dxa"/>
            <w:shd w:val="clear" w:color="auto" w:fill="auto"/>
          </w:tcPr>
          <w:p w:rsidR="00896CEC" w:rsidRPr="00160EFA" w:rsidRDefault="00896CEC" w:rsidP="004E1E65">
            <w:pPr>
              <w:pStyle w:val="a9"/>
              <w:ind w:firstLine="0"/>
              <w:jc w:val="center"/>
              <w:rPr>
                <w:sz w:val="24"/>
                <w:lang w:val="ru-RU" w:eastAsia="ru-RU"/>
              </w:rPr>
            </w:pPr>
            <w:r w:rsidRPr="00160EFA">
              <w:rPr>
                <w:sz w:val="24"/>
                <w:lang w:val="ru-RU" w:eastAsia="ru-RU"/>
              </w:rPr>
              <w:t>План на 202</w:t>
            </w:r>
            <w:r w:rsidR="00A05AD1" w:rsidRPr="00160EFA">
              <w:rPr>
                <w:sz w:val="24"/>
                <w:lang w:val="ru-RU" w:eastAsia="ru-RU"/>
              </w:rPr>
              <w:t>4</w:t>
            </w:r>
            <w:r w:rsidRPr="00160EFA">
              <w:rPr>
                <w:sz w:val="24"/>
                <w:lang w:val="ru-RU" w:eastAsia="ru-RU"/>
              </w:rPr>
              <w:t>г.,</w:t>
            </w:r>
          </w:p>
          <w:p w:rsidR="00896CEC" w:rsidRPr="00160EFA" w:rsidRDefault="00896CEC" w:rsidP="004E1E65">
            <w:pPr>
              <w:pStyle w:val="a9"/>
              <w:ind w:firstLine="0"/>
              <w:jc w:val="center"/>
              <w:rPr>
                <w:sz w:val="24"/>
                <w:lang w:val="ru-RU" w:eastAsia="ru-RU"/>
              </w:rPr>
            </w:pPr>
            <w:r w:rsidRPr="00160EFA">
              <w:rPr>
                <w:sz w:val="24"/>
                <w:lang w:val="ru-RU" w:eastAsia="ru-RU"/>
              </w:rPr>
              <w:t>тыс.</w:t>
            </w:r>
            <w:r w:rsidR="00197648">
              <w:rPr>
                <w:sz w:val="24"/>
                <w:lang w:val="ru-RU" w:eastAsia="ru-RU"/>
              </w:rPr>
              <w:t xml:space="preserve"> </w:t>
            </w:r>
            <w:r w:rsidRPr="00160EFA">
              <w:rPr>
                <w:sz w:val="24"/>
                <w:lang w:val="ru-RU" w:eastAsia="ru-RU"/>
              </w:rPr>
              <w:t>руб.</w:t>
            </w:r>
          </w:p>
        </w:tc>
        <w:tc>
          <w:tcPr>
            <w:tcW w:w="1525" w:type="dxa"/>
            <w:shd w:val="clear" w:color="auto" w:fill="auto"/>
          </w:tcPr>
          <w:p w:rsidR="00896CEC" w:rsidRPr="00160EFA" w:rsidRDefault="00896CEC" w:rsidP="004E1E65">
            <w:pPr>
              <w:pStyle w:val="a9"/>
              <w:ind w:firstLine="0"/>
              <w:jc w:val="center"/>
              <w:rPr>
                <w:sz w:val="24"/>
                <w:lang w:val="ru-RU" w:eastAsia="ru-RU"/>
              </w:rPr>
            </w:pPr>
            <w:r w:rsidRPr="00160EFA">
              <w:rPr>
                <w:sz w:val="24"/>
                <w:lang w:val="ru-RU" w:eastAsia="ru-RU"/>
              </w:rPr>
              <w:t>Исполнение за 202</w:t>
            </w:r>
            <w:r w:rsidR="00A05AD1" w:rsidRPr="00160EFA">
              <w:rPr>
                <w:sz w:val="24"/>
                <w:lang w:val="ru-RU" w:eastAsia="ru-RU"/>
              </w:rPr>
              <w:t>4</w:t>
            </w:r>
            <w:r w:rsidRPr="00160EFA">
              <w:rPr>
                <w:sz w:val="24"/>
                <w:lang w:val="ru-RU" w:eastAsia="ru-RU"/>
              </w:rPr>
              <w:t>г., тыс.</w:t>
            </w:r>
            <w:r w:rsidR="00197648">
              <w:rPr>
                <w:sz w:val="24"/>
                <w:lang w:val="ru-RU" w:eastAsia="ru-RU"/>
              </w:rPr>
              <w:t xml:space="preserve"> </w:t>
            </w:r>
            <w:r w:rsidRPr="00160EFA">
              <w:rPr>
                <w:sz w:val="24"/>
                <w:lang w:val="ru-RU" w:eastAsia="ru-RU"/>
              </w:rPr>
              <w:t>руб.</w:t>
            </w:r>
          </w:p>
        </w:tc>
        <w:tc>
          <w:tcPr>
            <w:tcW w:w="1506" w:type="dxa"/>
          </w:tcPr>
          <w:p w:rsidR="00896CEC" w:rsidRPr="00160EFA" w:rsidRDefault="00896CEC" w:rsidP="00A05AD1">
            <w:pPr>
              <w:pStyle w:val="a9"/>
              <w:ind w:firstLine="0"/>
              <w:jc w:val="center"/>
              <w:rPr>
                <w:sz w:val="24"/>
                <w:lang w:val="ru-RU" w:eastAsia="ru-RU"/>
              </w:rPr>
            </w:pPr>
            <w:r w:rsidRPr="00160EFA">
              <w:rPr>
                <w:sz w:val="24"/>
                <w:lang w:val="ru-RU" w:eastAsia="ru-RU"/>
              </w:rPr>
              <w:t>Исполнение за 202</w:t>
            </w:r>
            <w:r w:rsidR="00A05AD1" w:rsidRPr="00160EFA">
              <w:rPr>
                <w:sz w:val="24"/>
                <w:lang w:val="ru-RU" w:eastAsia="ru-RU"/>
              </w:rPr>
              <w:t>3</w:t>
            </w:r>
            <w:r w:rsidRPr="00160EFA">
              <w:rPr>
                <w:sz w:val="24"/>
                <w:lang w:val="ru-RU" w:eastAsia="ru-RU"/>
              </w:rPr>
              <w:t>г., тыс.</w:t>
            </w:r>
            <w:r w:rsidR="00197648">
              <w:rPr>
                <w:sz w:val="24"/>
                <w:lang w:val="ru-RU" w:eastAsia="ru-RU"/>
              </w:rPr>
              <w:t xml:space="preserve"> </w:t>
            </w:r>
            <w:r w:rsidRPr="00160EFA">
              <w:rPr>
                <w:sz w:val="24"/>
                <w:lang w:val="ru-RU" w:eastAsia="ru-RU"/>
              </w:rPr>
              <w:t>руб.</w:t>
            </w:r>
          </w:p>
        </w:tc>
        <w:tc>
          <w:tcPr>
            <w:tcW w:w="1476" w:type="dxa"/>
            <w:shd w:val="clear" w:color="auto" w:fill="auto"/>
          </w:tcPr>
          <w:p w:rsidR="00896CEC" w:rsidRPr="00160EFA" w:rsidRDefault="00896CEC" w:rsidP="00A05AD1">
            <w:pPr>
              <w:pStyle w:val="a9"/>
              <w:ind w:firstLine="0"/>
              <w:jc w:val="center"/>
              <w:rPr>
                <w:sz w:val="24"/>
                <w:lang w:val="ru-RU" w:eastAsia="ru-RU"/>
              </w:rPr>
            </w:pPr>
            <w:r w:rsidRPr="00160EFA">
              <w:rPr>
                <w:sz w:val="24"/>
                <w:lang w:val="ru-RU" w:eastAsia="ru-RU"/>
              </w:rPr>
              <w:t>Процент исполнения к плану 202</w:t>
            </w:r>
            <w:r w:rsidR="00A05AD1" w:rsidRPr="00160EFA">
              <w:rPr>
                <w:sz w:val="24"/>
                <w:lang w:val="ru-RU" w:eastAsia="ru-RU"/>
              </w:rPr>
              <w:t>4</w:t>
            </w:r>
            <w:r w:rsidRPr="00160EFA">
              <w:rPr>
                <w:sz w:val="24"/>
                <w:lang w:val="ru-RU" w:eastAsia="ru-RU"/>
              </w:rPr>
              <w:t>г.</w:t>
            </w:r>
          </w:p>
        </w:tc>
        <w:tc>
          <w:tcPr>
            <w:tcW w:w="1440" w:type="dxa"/>
            <w:shd w:val="clear" w:color="auto" w:fill="auto"/>
          </w:tcPr>
          <w:p w:rsidR="00896CEC" w:rsidRPr="00160EFA" w:rsidRDefault="00896CEC" w:rsidP="00A05AD1">
            <w:pPr>
              <w:pStyle w:val="a9"/>
              <w:ind w:firstLine="0"/>
              <w:jc w:val="center"/>
              <w:rPr>
                <w:sz w:val="24"/>
                <w:lang w:val="ru-RU" w:eastAsia="ru-RU"/>
              </w:rPr>
            </w:pPr>
            <w:r w:rsidRPr="00160EFA">
              <w:rPr>
                <w:sz w:val="24"/>
                <w:lang w:val="ru-RU" w:eastAsia="ru-RU"/>
              </w:rPr>
              <w:t>Процент исполнения к факту 202</w:t>
            </w:r>
            <w:r w:rsidR="00A05AD1" w:rsidRPr="00160EFA">
              <w:rPr>
                <w:sz w:val="24"/>
                <w:lang w:val="ru-RU" w:eastAsia="ru-RU"/>
              </w:rPr>
              <w:t>3</w:t>
            </w:r>
            <w:r w:rsidRPr="00160EFA">
              <w:rPr>
                <w:sz w:val="24"/>
                <w:lang w:val="ru-RU" w:eastAsia="ru-RU"/>
              </w:rPr>
              <w:t>г.</w:t>
            </w:r>
          </w:p>
        </w:tc>
      </w:tr>
      <w:tr w:rsidR="00A05AD1" w:rsidRPr="00160EFA" w:rsidTr="004E1E65">
        <w:trPr>
          <w:jc w:val="center"/>
        </w:trPr>
        <w:tc>
          <w:tcPr>
            <w:tcW w:w="2268" w:type="dxa"/>
            <w:shd w:val="clear" w:color="auto" w:fill="auto"/>
            <w:vAlign w:val="center"/>
          </w:tcPr>
          <w:p w:rsidR="00A05AD1" w:rsidRPr="00160EFA" w:rsidRDefault="00A05AD1" w:rsidP="00A05AD1">
            <w:pPr>
              <w:autoSpaceDE w:val="0"/>
              <w:autoSpaceDN w:val="0"/>
              <w:adjustRightInd w:val="0"/>
            </w:pPr>
            <w:r w:rsidRPr="00160EFA">
              <w:t>0701 Дошкольное образование</w:t>
            </w:r>
          </w:p>
        </w:tc>
        <w:tc>
          <w:tcPr>
            <w:tcW w:w="1907" w:type="dxa"/>
            <w:shd w:val="clear" w:color="auto" w:fill="auto"/>
            <w:vAlign w:val="center"/>
          </w:tcPr>
          <w:p w:rsidR="00A05AD1" w:rsidRPr="00160EFA" w:rsidRDefault="00D50B8D" w:rsidP="00A05AD1">
            <w:pPr>
              <w:autoSpaceDE w:val="0"/>
              <w:autoSpaceDN w:val="0"/>
              <w:adjustRightInd w:val="0"/>
              <w:jc w:val="right"/>
            </w:pPr>
            <w:r w:rsidRPr="00160EFA">
              <w:t>137 646,90</w:t>
            </w:r>
          </w:p>
        </w:tc>
        <w:tc>
          <w:tcPr>
            <w:tcW w:w="1525" w:type="dxa"/>
            <w:shd w:val="clear" w:color="auto" w:fill="auto"/>
            <w:vAlign w:val="center"/>
          </w:tcPr>
          <w:p w:rsidR="00A05AD1" w:rsidRPr="00160EFA" w:rsidRDefault="00D50B8D" w:rsidP="00A05AD1">
            <w:pPr>
              <w:autoSpaceDE w:val="0"/>
              <w:autoSpaceDN w:val="0"/>
              <w:adjustRightInd w:val="0"/>
              <w:jc w:val="right"/>
            </w:pPr>
            <w:r w:rsidRPr="00160EFA">
              <w:t>137 646,90</w:t>
            </w:r>
          </w:p>
        </w:tc>
        <w:tc>
          <w:tcPr>
            <w:tcW w:w="1506" w:type="dxa"/>
            <w:shd w:val="clear" w:color="auto" w:fill="auto"/>
            <w:vAlign w:val="center"/>
          </w:tcPr>
          <w:p w:rsidR="00A05AD1" w:rsidRPr="00160EFA" w:rsidRDefault="00A05AD1" w:rsidP="00A05AD1">
            <w:pPr>
              <w:autoSpaceDE w:val="0"/>
              <w:autoSpaceDN w:val="0"/>
              <w:adjustRightInd w:val="0"/>
              <w:jc w:val="right"/>
            </w:pPr>
            <w:r w:rsidRPr="00160EFA">
              <w:t>126 146,51</w:t>
            </w:r>
          </w:p>
        </w:tc>
        <w:tc>
          <w:tcPr>
            <w:tcW w:w="1476" w:type="dxa"/>
            <w:shd w:val="clear" w:color="auto" w:fill="auto"/>
            <w:vAlign w:val="center"/>
          </w:tcPr>
          <w:p w:rsidR="00A05AD1" w:rsidRPr="00160EFA" w:rsidRDefault="00A05AD1" w:rsidP="00A05AD1">
            <w:pPr>
              <w:autoSpaceDE w:val="0"/>
              <w:autoSpaceDN w:val="0"/>
              <w:adjustRightInd w:val="0"/>
              <w:jc w:val="right"/>
            </w:pPr>
            <w:r w:rsidRPr="00160EFA">
              <w:t>100</w:t>
            </w:r>
          </w:p>
        </w:tc>
        <w:tc>
          <w:tcPr>
            <w:tcW w:w="1440" w:type="dxa"/>
            <w:shd w:val="clear" w:color="auto" w:fill="auto"/>
            <w:vAlign w:val="center"/>
          </w:tcPr>
          <w:p w:rsidR="00A05AD1" w:rsidRPr="00160EFA" w:rsidRDefault="004E2337" w:rsidP="00A05AD1">
            <w:pPr>
              <w:autoSpaceDE w:val="0"/>
              <w:autoSpaceDN w:val="0"/>
              <w:adjustRightInd w:val="0"/>
              <w:jc w:val="right"/>
            </w:pPr>
            <w:r w:rsidRPr="00160EFA">
              <w:t>109,1</w:t>
            </w:r>
          </w:p>
        </w:tc>
      </w:tr>
      <w:tr w:rsidR="00A05AD1" w:rsidRPr="00160EFA" w:rsidTr="004E1E65">
        <w:trPr>
          <w:jc w:val="center"/>
        </w:trPr>
        <w:tc>
          <w:tcPr>
            <w:tcW w:w="2268" w:type="dxa"/>
            <w:shd w:val="clear" w:color="auto" w:fill="auto"/>
            <w:vAlign w:val="center"/>
          </w:tcPr>
          <w:p w:rsidR="00A05AD1" w:rsidRPr="00160EFA" w:rsidRDefault="00A05AD1" w:rsidP="00A05AD1">
            <w:pPr>
              <w:autoSpaceDE w:val="0"/>
              <w:autoSpaceDN w:val="0"/>
              <w:adjustRightInd w:val="0"/>
            </w:pPr>
            <w:r w:rsidRPr="00160EFA">
              <w:t>0702 Общее образование</w:t>
            </w:r>
          </w:p>
        </w:tc>
        <w:tc>
          <w:tcPr>
            <w:tcW w:w="1907" w:type="dxa"/>
            <w:shd w:val="clear" w:color="auto" w:fill="auto"/>
            <w:vAlign w:val="center"/>
          </w:tcPr>
          <w:p w:rsidR="00A05AD1" w:rsidRPr="00160EFA" w:rsidRDefault="00D50B8D" w:rsidP="00A05AD1">
            <w:pPr>
              <w:autoSpaceDE w:val="0"/>
              <w:autoSpaceDN w:val="0"/>
              <w:adjustRightInd w:val="0"/>
              <w:jc w:val="right"/>
            </w:pPr>
            <w:r w:rsidRPr="00160EFA">
              <w:t>169 014,66</w:t>
            </w:r>
          </w:p>
        </w:tc>
        <w:tc>
          <w:tcPr>
            <w:tcW w:w="1525" w:type="dxa"/>
            <w:shd w:val="clear" w:color="auto" w:fill="auto"/>
            <w:vAlign w:val="center"/>
          </w:tcPr>
          <w:p w:rsidR="00A05AD1" w:rsidRPr="00160EFA" w:rsidRDefault="00D50B8D" w:rsidP="00A05AD1">
            <w:pPr>
              <w:autoSpaceDE w:val="0"/>
              <w:autoSpaceDN w:val="0"/>
              <w:adjustRightInd w:val="0"/>
              <w:jc w:val="right"/>
            </w:pPr>
            <w:r w:rsidRPr="00160EFA">
              <w:t>166 014,66</w:t>
            </w:r>
          </w:p>
        </w:tc>
        <w:tc>
          <w:tcPr>
            <w:tcW w:w="1506" w:type="dxa"/>
            <w:shd w:val="clear" w:color="auto" w:fill="auto"/>
            <w:vAlign w:val="center"/>
          </w:tcPr>
          <w:p w:rsidR="00A05AD1" w:rsidRPr="00160EFA" w:rsidRDefault="00A05AD1" w:rsidP="00A05AD1">
            <w:pPr>
              <w:autoSpaceDE w:val="0"/>
              <w:autoSpaceDN w:val="0"/>
              <w:adjustRightInd w:val="0"/>
              <w:jc w:val="right"/>
            </w:pPr>
            <w:r w:rsidRPr="00160EFA">
              <w:t>133 481,94</w:t>
            </w:r>
          </w:p>
        </w:tc>
        <w:tc>
          <w:tcPr>
            <w:tcW w:w="1476" w:type="dxa"/>
            <w:shd w:val="clear" w:color="auto" w:fill="auto"/>
            <w:vAlign w:val="center"/>
          </w:tcPr>
          <w:p w:rsidR="00A05AD1" w:rsidRPr="00160EFA" w:rsidRDefault="00D50B8D" w:rsidP="00A05AD1">
            <w:pPr>
              <w:autoSpaceDE w:val="0"/>
              <w:autoSpaceDN w:val="0"/>
              <w:adjustRightInd w:val="0"/>
              <w:jc w:val="right"/>
            </w:pPr>
            <w:r w:rsidRPr="00160EFA">
              <w:t>98,2</w:t>
            </w:r>
          </w:p>
        </w:tc>
        <w:tc>
          <w:tcPr>
            <w:tcW w:w="1440" w:type="dxa"/>
            <w:shd w:val="clear" w:color="auto" w:fill="auto"/>
            <w:vAlign w:val="center"/>
          </w:tcPr>
          <w:p w:rsidR="00A05AD1" w:rsidRPr="00160EFA" w:rsidRDefault="004E2337" w:rsidP="00A05AD1">
            <w:pPr>
              <w:autoSpaceDE w:val="0"/>
              <w:autoSpaceDN w:val="0"/>
              <w:adjustRightInd w:val="0"/>
              <w:jc w:val="right"/>
            </w:pPr>
            <w:r w:rsidRPr="00160EFA">
              <w:t>124,4</w:t>
            </w:r>
          </w:p>
        </w:tc>
      </w:tr>
      <w:tr w:rsidR="00A05AD1" w:rsidRPr="00160EFA" w:rsidTr="004E1E65">
        <w:trPr>
          <w:jc w:val="center"/>
        </w:trPr>
        <w:tc>
          <w:tcPr>
            <w:tcW w:w="2268" w:type="dxa"/>
            <w:shd w:val="clear" w:color="auto" w:fill="auto"/>
            <w:vAlign w:val="center"/>
          </w:tcPr>
          <w:p w:rsidR="00A05AD1" w:rsidRPr="00160EFA" w:rsidRDefault="00A05AD1" w:rsidP="00A05AD1">
            <w:pPr>
              <w:autoSpaceDE w:val="0"/>
              <w:autoSpaceDN w:val="0"/>
              <w:adjustRightInd w:val="0"/>
            </w:pPr>
            <w:r w:rsidRPr="00160EFA">
              <w:t>0703 Дополнительное образование детей</w:t>
            </w:r>
          </w:p>
        </w:tc>
        <w:tc>
          <w:tcPr>
            <w:tcW w:w="1907" w:type="dxa"/>
            <w:shd w:val="clear" w:color="auto" w:fill="auto"/>
            <w:vAlign w:val="center"/>
          </w:tcPr>
          <w:p w:rsidR="00A05AD1" w:rsidRPr="00160EFA" w:rsidRDefault="004E2337" w:rsidP="00A05AD1">
            <w:pPr>
              <w:autoSpaceDE w:val="0"/>
              <w:autoSpaceDN w:val="0"/>
              <w:adjustRightInd w:val="0"/>
              <w:jc w:val="right"/>
            </w:pPr>
            <w:r w:rsidRPr="00160EFA">
              <w:t>63 067,94</w:t>
            </w:r>
          </w:p>
        </w:tc>
        <w:tc>
          <w:tcPr>
            <w:tcW w:w="1525" w:type="dxa"/>
            <w:shd w:val="clear" w:color="auto" w:fill="auto"/>
            <w:vAlign w:val="center"/>
          </w:tcPr>
          <w:p w:rsidR="00A05AD1" w:rsidRPr="00160EFA" w:rsidRDefault="004E2337" w:rsidP="00A05AD1">
            <w:pPr>
              <w:autoSpaceDE w:val="0"/>
              <w:autoSpaceDN w:val="0"/>
              <w:adjustRightInd w:val="0"/>
              <w:jc w:val="right"/>
            </w:pPr>
            <w:r w:rsidRPr="00160EFA">
              <w:t>62 449,94</w:t>
            </w:r>
          </w:p>
        </w:tc>
        <w:tc>
          <w:tcPr>
            <w:tcW w:w="1506" w:type="dxa"/>
            <w:shd w:val="clear" w:color="auto" w:fill="auto"/>
            <w:vAlign w:val="center"/>
          </w:tcPr>
          <w:p w:rsidR="00A05AD1" w:rsidRPr="00160EFA" w:rsidRDefault="00A05AD1" w:rsidP="00A05AD1">
            <w:pPr>
              <w:autoSpaceDE w:val="0"/>
              <w:autoSpaceDN w:val="0"/>
              <w:adjustRightInd w:val="0"/>
              <w:jc w:val="right"/>
            </w:pPr>
            <w:r w:rsidRPr="00160EFA">
              <w:t>51 570,18</w:t>
            </w:r>
          </w:p>
        </w:tc>
        <w:tc>
          <w:tcPr>
            <w:tcW w:w="1476" w:type="dxa"/>
            <w:shd w:val="clear" w:color="auto" w:fill="auto"/>
            <w:vAlign w:val="center"/>
          </w:tcPr>
          <w:p w:rsidR="00A05AD1" w:rsidRPr="00160EFA" w:rsidRDefault="004E2337" w:rsidP="00A05AD1">
            <w:pPr>
              <w:autoSpaceDE w:val="0"/>
              <w:autoSpaceDN w:val="0"/>
              <w:adjustRightInd w:val="0"/>
              <w:jc w:val="right"/>
            </w:pPr>
            <w:r w:rsidRPr="00160EFA">
              <w:t>99,0</w:t>
            </w:r>
          </w:p>
        </w:tc>
        <w:tc>
          <w:tcPr>
            <w:tcW w:w="1440" w:type="dxa"/>
            <w:shd w:val="clear" w:color="auto" w:fill="auto"/>
            <w:vAlign w:val="center"/>
          </w:tcPr>
          <w:p w:rsidR="00A05AD1" w:rsidRPr="00160EFA" w:rsidRDefault="004E2337" w:rsidP="00A05AD1">
            <w:pPr>
              <w:autoSpaceDE w:val="0"/>
              <w:autoSpaceDN w:val="0"/>
              <w:adjustRightInd w:val="0"/>
              <w:jc w:val="right"/>
            </w:pPr>
            <w:r w:rsidRPr="00160EFA">
              <w:t>121,1</w:t>
            </w:r>
          </w:p>
        </w:tc>
      </w:tr>
      <w:tr w:rsidR="00A05AD1" w:rsidRPr="00160EFA" w:rsidTr="004E1E65">
        <w:trPr>
          <w:jc w:val="center"/>
        </w:trPr>
        <w:tc>
          <w:tcPr>
            <w:tcW w:w="2268" w:type="dxa"/>
            <w:shd w:val="clear" w:color="auto" w:fill="auto"/>
            <w:vAlign w:val="center"/>
          </w:tcPr>
          <w:p w:rsidR="00A05AD1" w:rsidRPr="00160EFA" w:rsidRDefault="00A05AD1" w:rsidP="00A05AD1">
            <w:pPr>
              <w:autoSpaceDE w:val="0"/>
              <w:autoSpaceDN w:val="0"/>
              <w:adjustRightInd w:val="0"/>
            </w:pPr>
            <w:r w:rsidRPr="00160EFA">
              <w:t>0707 Молодежная политика и оздоровление детей</w:t>
            </w:r>
          </w:p>
        </w:tc>
        <w:tc>
          <w:tcPr>
            <w:tcW w:w="1907" w:type="dxa"/>
            <w:shd w:val="clear" w:color="auto" w:fill="auto"/>
            <w:vAlign w:val="center"/>
          </w:tcPr>
          <w:p w:rsidR="00A05AD1" w:rsidRPr="00160EFA" w:rsidRDefault="004E2337" w:rsidP="00A05AD1">
            <w:pPr>
              <w:autoSpaceDE w:val="0"/>
              <w:autoSpaceDN w:val="0"/>
              <w:adjustRightInd w:val="0"/>
              <w:jc w:val="right"/>
            </w:pPr>
            <w:r w:rsidRPr="00160EFA">
              <w:t>2 980,20</w:t>
            </w:r>
          </w:p>
        </w:tc>
        <w:tc>
          <w:tcPr>
            <w:tcW w:w="1525" w:type="dxa"/>
            <w:shd w:val="clear" w:color="auto" w:fill="auto"/>
            <w:vAlign w:val="center"/>
          </w:tcPr>
          <w:p w:rsidR="00A05AD1" w:rsidRPr="00160EFA" w:rsidRDefault="004E2337" w:rsidP="00A05AD1">
            <w:pPr>
              <w:autoSpaceDE w:val="0"/>
              <w:autoSpaceDN w:val="0"/>
              <w:adjustRightInd w:val="0"/>
              <w:jc w:val="right"/>
            </w:pPr>
            <w:r w:rsidRPr="00160EFA">
              <w:t>2 971,38</w:t>
            </w:r>
          </w:p>
        </w:tc>
        <w:tc>
          <w:tcPr>
            <w:tcW w:w="1506" w:type="dxa"/>
            <w:shd w:val="clear" w:color="auto" w:fill="auto"/>
            <w:vAlign w:val="center"/>
          </w:tcPr>
          <w:p w:rsidR="00A05AD1" w:rsidRPr="00160EFA" w:rsidRDefault="00A05AD1" w:rsidP="00A05AD1">
            <w:pPr>
              <w:autoSpaceDE w:val="0"/>
              <w:autoSpaceDN w:val="0"/>
              <w:adjustRightInd w:val="0"/>
              <w:jc w:val="right"/>
            </w:pPr>
            <w:r w:rsidRPr="00160EFA">
              <w:t>1 900,62</w:t>
            </w:r>
          </w:p>
        </w:tc>
        <w:tc>
          <w:tcPr>
            <w:tcW w:w="1476" w:type="dxa"/>
            <w:shd w:val="clear" w:color="auto" w:fill="auto"/>
            <w:vAlign w:val="center"/>
          </w:tcPr>
          <w:p w:rsidR="00A05AD1" w:rsidRPr="00160EFA" w:rsidRDefault="004E2337" w:rsidP="00A05AD1">
            <w:pPr>
              <w:autoSpaceDE w:val="0"/>
              <w:autoSpaceDN w:val="0"/>
              <w:adjustRightInd w:val="0"/>
              <w:jc w:val="right"/>
            </w:pPr>
            <w:r w:rsidRPr="00160EFA">
              <w:t>99,</w:t>
            </w:r>
            <w:r w:rsidR="00A05AD1" w:rsidRPr="00160EFA">
              <w:t>7</w:t>
            </w:r>
          </w:p>
        </w:tc>
        <w:tc>
          <w:tcPr>
            <w:tcW w:w="1440" w:type="dxa"/>
            <w:shd w:val="clear" w:color="auto" w:fill="auto"/>
            <w:vAlign w:val="center"/>
          </w:tcPr>
          <w:p w:rsidR="00A05AD1" w:rsidRPr="00160EFA" w:rsidRDefault="004E2337" w:rsidP="00A05AD1">
            <w:pPr>
              <w:autoSpaceDE w:val="0"/>
              <w:autoSpaceDN w:val="0"/>
              <w:adjustRightInd w:val="0"/>
              <w:jc w:val="right"/>
            </w:pPr>
            <w:r w:rsidRPr="00160EFA">
              <w:t>156,3</w:t>
            </w:r>
          </w:p>
        </w:tc>
      </w:tr>
      <w:tr w:rsidR="00A05AD1" w:rsidRPr="00160EFA" w:rsidTr="004E1E65">
        <w:trPr>
          <w:jc w:val="center"/>
        </w:trPr>
        <w:tc>
          <w:tcPr>
            <w:tcW w:w="2268" w:type="dxa"/>
            <w:shd w:val="clear" w:color="auto" w:fill="auto"/>
            <w:vAlign w:val="center"/>
          </w:tcPr>
          <w:p w:rsidR="00A05AD1" w:rsidRPr="00160EFA" w:rsidRDefault="00A05AD1" w:rsidP="00A05AD1">
            <w:pPr>
              <w:autoSpaceDE w:val="0"/>
              <w:autoSpaceDN w:val="0"/>
              <w:adjustRightInd w:val="0"/>
            </w:pPr>
            <w:r w:rsidRPr="00160EFA">
              <w:t>0709 Другие вопросы в области образования</w:t>
            </w:r>
          </w:p>
        </w:tc>
        <w:tc>
          <w:tcPr>
            <w:tcW w:w="1907" w:type="dxa"/>
            <w:shd w:val="clear" w:color="auto" w:fill="auto"/>
            <w:vAlign w:val="center"/>
          </w:tcPr>
          <w:p w:rsidR="00A05AD1" w:rsidRPr="00160EFA" w:rsidRDefault="004E2337" w:rsidP="00A05AD1">
            <w:pPr>
              <w:autoSpaceDE w:val="0"/>
              <w:autoSpaceDN w:val="0"/>
              <w:adjustRightInd w:val="0"/>
              <w:jc w:val="right"/>
            </w:pPr>
            <w:r w:rsidRPr="00160EFA">
              <w:t>9 277,80</w:t>
            </w:r>
          </w:p>
        </w:tc>
        <w:tc>
          <w:tcPr>
            <w:tcW w:w="1525" w:type="dxa"/>
            <w:shd w:val="clear" w:color="auto" w:fill="auto"/>
            <w:vAlign w:val="center"/>
          </w:tcPr>
          <w:p w:rsidR="00A05AD1" w:rsidRPr="00160EFA" w:rsidRDefault="004E2337" w:rsidP="00A05AD1">
            <w:pPr>
              <w:autoSpaceDE w:val="0"/>
              <w:autoSpaceDN w:val="0"/>
              <w:adjustRightInd w:val="0"/>
              <w:jc w:val="right"/>
            </w:pPr>
            <w:r w:rsidRPr="00160EFA">
              <w:t>7 552,23</w:t>
            </w:r>
          </w:p>
        </w:tc>
        <w:tc>
          <w:tcPr>
            <w:tcW w:w="1506" w:type="dxa"/>
            <w:shd w:val="clear" w:color="auto" w:fill="auto"/>
            <w:vAlign w:val="center"/>
          </w:tcPr>
          <w:p w:rsidR="00A05AD1" w:rsidRPr="00160EFA" w:rsidRDefault="00A05AD1" w:rsidP="00A05AD1">
            <w:pPr>
              <w:autoSpaceDE w:val="0"/>
              <w:autoSpaceDN w:val="0"/>
              <w:adjustRightInd w:val="0"/>
              <w:jc w:val="right"/>
            </w:pPr>
            <w:r w:rsidRPr="00160EFA">
              <w:t>10 366,26</w:t>
            </w:r>
          </w:p>
        </w:tc>
        <w:tc>
          <w:tcPr>
            <w:tcW w:w="1476" w:type="dxa"/>
            <w:shd w:val="clear" w:color="auto" w:fill="auto"/>
            <w:vAlign w:val="center"/>
          </w:tcPr>
          <w:p w:rsidR="00A05AD1" w:rsidRPr="00160EFA" w:rsidRDefault="004E2337" w:rsidP="00A05AD1">
            <w:pPr>
              <w:autoSpaceDE w:val="0"/>
              <w:autoSpaceDN w:val="0"/>
              <w:adjustRightInd w:val="0"/>
              <w:jc w:val="right"/>
            </w:pPr>
            <w:r w:rsidRPr="00160EFA">
              <w:t>81,4</w:t>
            </w:r>
          </w:p>
        </w:tc>
        <w:tc>
          <w:tcPr>
            <w:tcW w:w="1440" w:type="dxa"/>
            <w:shd w:val="clear" w:color="auto" w:fill="auto"/>
            <w:vAlign w:val="center"/>
          </w:tcPr>
          <w:p w:rsidR="00A05AD1" w:rsidRPr="00160EFA" w:rsidRDefault="004E2337" w:rsidP="00A05AD1">
            <w:pPr>
              <w:autoSpaceDE w:val="0"/>
              <w:autoSpaceDN w:val="0"/>
              <w:adjustRightInd w:val="0"/>
              <w:jc w:val="right"/>
            </w:pPr>
            <w:r w:rsidRPr="00160EFA">
              <w:t>72,9</w:t>
            </w:r>
          </w:p>
        </w:tc>
      </w:tr>
      <w:tr w:rsidR="00A05AD1" w:rsidRPr="00160EFA" w:rsidTr="004E1E65">
        <w:trPr>
          <w:jc w:val="center"/>
        </w:trPr>
        <w:tc>
          <w:tcPr>
            <w:tcW w:w="2268" w:type="dxa"/>
            <w:shd w:val="clear" w:color="auto" w:fill="auto"/>
            <w:vAlign w:val="center"/>
          </w:tcPr>
          <w:p w:rsidR="00A05AD1" w:rsidRPr="00160EFA" w:rsidRDefault="00A05AD1" w:rsidP="00A05AD1">
            <w:pPr>
              <w:autoSpaceDE w:val="0"/>
              <w:autoSpaceDN w:val="0"/>
              <w:adjustRightInd w:val="0"/>
              <w:jc w:val="center"/>
            </w:pPr>
            <w:bookmarkStart w:id="1" w:name="_Hlk419755360"/>
            <w:r w:rsidRPr="00160EFA">
              <w:t>Итого</w:t>
            </w:r>
          </w:p>
        </w:tc>
        <w:tc>
          <w:tcPr>
            <w:tcW w:w="1907" w:type="dxa"/>
            <w:shd w:val="clear" w:color="auto" w:fill="auto"/>
            <w:vAlign w:val="center"/>
          </w:tcPr>
          <w:p w:rsidR="00A05AD1" w:rsidRPr="00160EFA" w:rsidRDefault="00A05AD1" w:rsidP="00A05AD1">
            <w:pPr>
              <w:autoSpaceDE w:val="0"/>
              <w:autoSpaceDN w:val="0"/>
              <w:adjustRightInd w:val="0"/>
              <w:jc w:val="right"/>
              <w:rPr>
                <w:b/>
              </w:rPr>
            </w:pPr>
          </w:p>
          <w:p w:rsidR="00A05AD1" w:rsidRPr="00160EFA" w:rsidRDefault="004E2337" w:rsidP="00A05AD1">
            <w:pPr>
              <w:autoSpaceDE w:val="0"/>
              <w:autoSpaceDN w:val="0"/>
              <w:adjustRightInd w:val="0"/>
              <w:jc w:val="right"/>
              <w:rPr>
                <w:b/>
              </w:rPr>
            </w:pPr>
            <w:r w:rsidRPr="00160EFA">
              <w:rPr>
                <w:b/>
              </w:rPr>
              <w:t>381 987,50</w:t>
            </w:r>
          </w:p>
          <w:p w:rsidR="00A05AD1" w:rsidRPr="00160EFA" w:rsidRDefault="00A05AD1" w:rsidP="00A05AD1">
            <w:pPr>
              <w:autoSpaceDE w:val="0"/>
              <w:autoSpaceDN w:val="0"/>
              <w:adjustRightInd w:val="0"/>
              <w:jc w:val="right"/>
              <w:rPr>
                <w:b/>
              </w:rPr>
            </w:pPr>
          </w:p>
        </w:tc>
        <w:tc>
          <w:tcPr>
            <w:tcW w:w="1525" w:type="dxa"/>
            <w:shd w:val="clear" w:color="auto" w:fill="auto"/>
            <w:vAlign w:val="center"/>
          </w:tcPr>
          <w:p w:rsidR="00A05AD1" w:rsidRPr="00160EFA" w:rsidRDefault="004E2337" w:rsidP="00A05AD1">
            <w:pPr>
              <w:autoSpaceDE w:val="0"/>
              <w:autoSpaceDN w:val="0"/>
              <w:adjustRightInd w:val="0"/>
              <w:jc w:val="right"/>
              <w:rPr>
                <w:b/>
              </w:rPr>
            </w:pPr>
            <w:r w:rsidRPr="00160EFA">
              <w:rPr>
                <w:b/>
              </w:rPr>
              <w:t>376 635,11</w:t>
            </w:r>
          </w:p>
        </w:tc>
        <w:tc>
          <w:tcPr>
            <w:tcW w:w="1506" w:type="dxa"/>
            <w:shd w:val="clear" w:color="auto" w:fill="auto"/>
            <w:vAlign w:val="center"/>
          </w:tcPr>
          <w:p w:rsidR="00A05AD1" w:rsidRPr="00160EFA" w:rsidRDefault="00A05AD1" w:rsidP="00A05AD1">
            <w:pPr>
              <w:autoSpaceDE w:val="0"/>
              <w:autoSpaceDN w:val="0"/>
              <w:adjustRightInd w:val="0"/>
              <w:jc w:val="right"/>
              <w:rPr>
                <w:b/>
              </w:rPr>
            </w:pPr>
            <w:r w:rsidRPr="00160EFA">
              <w:rPr>
                <w:b/>
              </w:rPr>
              <w:t>323 465,51</w:t>
            </w:r>
          </w:p>
        </w:tc>
        <w:tc>
          <w:tcPr>
            <w:tcW w:w="1476" w:type="dxa"/>
            <w:shd w:val="clear" w:color="auto" w:fill="auto"/>
            <w:vAlign w:val="center"/>
          </w:tcPr>
          <w:p w:rsidR="00A05AD1" w:rsidRPr="00160EFA" w:rsidRDefault="00A05AD1" w:rsidP="004E2337">
            <w:pPr>
              <w:autoSpaceDE w:val="0"/>
              <w:autoSpaceDN w:val="0"/>
              <w:adjustRightInd w:val="0"/>
              <w:jc w:val="right"/>
              <w:rPr>
                <w:b/>
              </w:rPr>
            </w:pPr>
            <w:r w:rsidRPr="00160EFA">
              <w:rPr>
                <w:b/>
              </w:rPr>
              <w:t>9</w:t>
            </w:r>
            <w:r w:rsidR="004E2337" w:rsidRPr="00160EFA">
              <w:rPr>
                <w:b/>
              </w:rPr>
              <w:t>8,6</w:t>
            </w:r>
          </w:p>
        </w:tc>
        <w:tc>
          <w:tcPr>
            <w:tcW w:w="1440" w:type="dxa"/>
            <w:shd w:val="clear" w:color="auto" w:fill="auto"/>
            <w:vAlign w:val="center"/>
          </w:tcPr>
          <w:p w:rsidR="00A05AD1" w:rsidRPr="00160EFA" w:rsidRDefault="004E2337" w:rsidP="00A05AD1">
            <w:pPr>
              <w:autoSpaceDE w:val="0"/>
              <w:autoSpaceDN w:val="0"/>
              <w:adjustRightInd w:val="0"/>
              <w:jc w:val="right"/>
              <w:rPr>
                <w:b/>
              </w:rPr>
            </w:pPr>
            <w:r w:rsidRPr="00160EFA">
              <w:rPr>
                <w:b/>
              </w:rPr>
              <w:t>116,4</w:t>
            </w:r>
          </w:p>
        </w:tc>
      </w:tr>
      <w:bookmarkEnd w:id="1"/>
    </w:tbl>
    <w:p w:rsidR="00D640A2" w:rsidRPr="00160EFA" w:rsidRDefault="00D640A2" w:rsidP="004D5184">
      <w:pPr>
        <w:autoSpaceDE w:val="0"/>
        <w:autoSpaceDN w:val="0"/>
        <w:adjustRightInd w:val="0"/>
        <w:ind w:firstLine="540"/>
        <w:jc w:val="both"/>
        <w:rPr>
          <w:sz w:val="28"/>
          <w:szCs w:val="28"/>
        </w:rPr>
      </w:pPr>
    </w:p>
    <w:p w:rsidR="00316B2C" w:rsidRPr="00160EFA" w:rsidRDefault="00896CEC" w:rsidP="00377CE4">
      <w:pPr>
        <w:ind w:firstLine="709"/>
        <w:jc w:val="both"/>
        <w:rPr>
          <w:color w:val="000000"/>
          <w:sz w:val="28"/>
          <w:szCs w:val="28"/>
          <w:shd w:val="clear" w:color="auto" w:fill="FFFFFF"/>
        </w:rPr>
      </w:pPr>
      <w:r w:rsidRPr="00160EFA">
        <w:rPr>
          <w:sz w:val="28"/>
          <w:szCs w:val="28"/>
        </w:rPr>
        <w:t>Из таблицы видно, что по разделу «Образование» расходы в 202</w:t>
      </w:r>
      <w:r w:rsidR="004E2337" w:rsidRPr="00160EFA">
        <w:rPr>
          <w:sz w:val="28"/>
          <w:szCs w:val="28"/>
        </w:rPr>
        <w:t>4</w:t>
      </w:r>
      <w:r w:rsidRPr="00160EFA">
        <w:rPr>
          <w:sz w:val="28"/>
          <w:szCs w:val="28"/>
        </w:rPr>
        <w:t xml:space="preserve"> году по сравнению с расходами 202</w:t>
      </w:r>
      <w:r w:rsidR="004E2337" w:rsidRPr="00160EFA">
        <w:rPr>
          <w:sz w:val="28"/>
          <w:szCs w:val="28"/>
        </w:rPr>
        <w:t>3</w:t>
      </w:r>
      <w:r w:rsidRPr="00160EFA">
        <w:rPr>
          <w:sz w:val="28"/>
          <w:szCs w:val="28"/>
        </w:rPr>
        <w:t xml:space="preserve"> года у</w:t>
      </w:r>
      <w:r w:rsidR="004E2337" w:rsidRPr="00160EFA">
        <w:rPr>
          <w:sz w:val="28"/>
          <w:szCs w:val="28"/>
        </w:rPr>
        <w:t>велич</w:t>
      </w:r>
      <w:r w:rsidRPr="00160EFA">
        <w:rPr>
          <w:sz w:val="28"/>
          <w:szCs w:val="28"/>
        </w:rPr>
        <w:t xml:space="preserve">ились на </w:t>
      </w:r>
      <w:r w:rsidR="004E2337" w:rsidRPr="00160EFA">
        <w:rPr>
          <w:sz w:val="28"/>
          <w:szCs w:val="28"/>
        </w:rPr>
        <w:t>53 169,6</w:t>
      </w:r>
      <w:r w:rsidRPr="00160EFA">
        <w:rPr>
          <w:sz w:val="28"/>
          <w:szCs w:val="28"/>
        </w:rPr>
        <w:t xml:space="preserve"> тыс. руб. или на </w:t>
      </w:r>
      <w:r w:rsidR="004E2337" w:rsidRPr="00160EFA">
        <w:rPr>
          <w:sz w:val="28"/>
          <w:szCs w:val="28"/>
        </w:rPr>
        <w:t>16,4</w:t>
      </w:r>
      <w:r w:rsidRPr="00160EFA">
        <w:rPr>
          <w:sz w:val="28"/>
          <w:szCs w:val="28"/>
        </w:rPr>
        <w:t xml:space="preserve"> %. Это обусловлено тем, что в 202</w:t>
      </w:r>
      <w:r w:rsidR="004E2337" w:rsidRPr="00160EFA">
        <w:rPr>
          <w:sz w:val="28"/>
          <w:szCs w:val="28"/>
        </w:rPr>
        <w:t>3</w:t>
      </w:r>
      <w:r w:rsidRPr="00160EFA">
        <w:rPr>
          <w:sz w:val="28"/>
          <w:szCs w:val="28"/>
        </w:rPr>
        <w:t xml:space="preserve"> году был</w:t>
      </w:r>
      <w:r w:rsidR="00C9360B" w:rsidRPr="00160EFA">
        <w:rPr>
          <w:sz w:val="28"/>
          <w:szCs w:val="28"/>
        </w:rPr>
        <w:t>и</w:t>
      </w:r>
      <w:r w:rsidRPr="00160EFA">
        <w:rPr>
          <w:sz w:val="28"/>
          <w:szCs w:val="28"/>
        </w:rPr>
        <w:t xml:space="preserve"> </w:t>
      </w:r>
      <w:r w:rsidR="00C9360B" w:rsidRPr="00160EFA">
        <w:rPr>
          <w:color w:val="000000"/>
          <w:sz w:val="28"/>
          <w:szCs w:val="28"/>
          <w:shd w:val="clear" w:color="auto" w:fill="FFFFFF"/>
        </w:rPr>
        <w:t>п</w:t>
      </w:r>
      <w:r w:rsidR="004E2337" w:rsidRPr="00160EFA">
        <w:rPr>
          <w:color w:val="000000"/>
          <w:sz w:val="28"/>
          <w:szCs w:val="28"/>
          <w:shd w:val="clear" w:color="auto" w:fill="FFFFFF"/>
        </w:rPr>
        <w:t>роведен</w:t>
      </w:r>
      <w:r w:rsidR="00C9360B" w:rsidRPr="00160EFA">
        <w:rPr>
          <w:color w:val="000000"/>
          <w:sz w:val="28"/>
          <w:szCs w:val="28"/>
          <w:shd w:val="clear" w:color="auto" w:fill="FFFFFF"/>
        </w:rPr>
        <w:t>ы основные расходы на</w:t>
      </w:r>
      <w:r w:rsidR="004E2337" w:rsidRPr="00160EFA">
        <w:rPr>
          <w:color w:val="000000"/>
          <w:sz w:val="28"/>
          <w:szCs w:val="28"/>
          <w:shd w:val="clear" w:color="auto" w:fill="FFFFFF"/>
        </w:rPr>
        <w:t xml:space="preserve"> антитеррористически</w:t>
      </w:r>
      <w:r w:rsidR="00C9360B" w:rsidRPr="00160EFA">
        <w:rPr>
          <w:color w:val="000000"/>
          <w:sz w:val="28"/>
          <w:szCs w:val="28"/>
          <w:shd w:val="clear" w:color="auto" w:fill="FFFFFF"/>
        </w:rPr>
        <w:t>е</w:t>
      </w:r>
      <w:r w:rsidR="004E2337" w:rsidRPr="00160EFA">
        <w:rPr>
          <w:color w:val="000000"/>
          <w:sz w:val="28"/>
          <w:szCs w:val="28"/>
          <w:shd w:val="clear" w:color="auto" w:fill="FFFFFF"/>
        </w:rPr>
        <w:t xml:space="preserve"> мероприяти</w:t>
      </w:r>
      <w:r w:rsidR="00087D9C" w:rsidRPr="00160EFA">
        <w:rPr>
          <w:color w:val="000000"/>
          <w:sz w:val="28"/>
          <w:szCs w:val="28"/>
          <w:shd w:val="clear" w:color="auto" w:fill="FFFFFF"/>
        </w:rPr>
        <w:t>я</w:t>
      </w:r>
      <w:r w:rsidR="004E2337" w:rsidRPr="00160EFA">
        <w:rPr>
          <w:color w:val="000000"/>
          <w:sz w:val="28"/>
          <w:szCs w:val="28"/>
          <w:shd w:val="clear" w:color="auto" w:fill="FFFFFF"/>
        </w:rPr>
        <w:t>, в том числе</w:t>
      </w:r>
      <w:r w:rsidR="00C9360B" w:rsidRPr="00160EFA">
        <w:rPr>
          <w:color w:val="000000"/>
          <w:sz w:val="28"/>
          <w:szCs w:val="28"/>
          <w:shd w:val="clear" w:color="auto" w:fill="FFFFFF"/>
        </w:rPr>
        <w:t xml:space="preserve"> р</w:t>
      </w:r>
      <w:r w:rsidR="004E2337" w:rsidRPr="00160EFA">
        <w:rPr>
          <w:color w:val="000000"/>
          <w:sz w:val="28"/>
          <w:szCs w:val="28"/>
          <w:shd w:val="clear" w:color="auto" w:fill="FFFFFF"/>
        </w:rPr>
        <w:t>аботы, услуги по содержанию имущества (техническое обслуживание видеонаблюдения, обслуживание ворот), охранные услуги, за экстренное прибытие наряда вневедомственной охраны в случае срабатывания тревожной сигнализации</w:t>
      </w:r>
      <w:r w:rsidR="00C9360B" w:rsidRPr="00160EFA">
        <w:rPr>
          <w:color w:val="000000"/>
          <w:sz w:val="28"/>
          <w:szCs w:val="28"/>
          <w:shd w:val="clear" w:color="auto" w:fill="FFFFFF"/>
        </w:rPr>
        <w:t xml:space="preserve">, </w:t>
      </w:r>
      <w:r w:rsidR="004E2337" w:rsidRPr="00160EFA">
        <w:rPr>
          <w:color w:val="000000"/>
          <w:sz w:val="28"/>
          <w:szCs w:val="28"/>
          <w:shd w:val="clear" w:color="auto" w:fill="FFFFFF"/>
        </w:rPr>
        <w:t>приобретение системы экстренного речевого оповещения и управления эвакуацией при ГО и ЧС с установкой</w:t>
      </w:r>
      <w:r w:rsidR="00C9360B" w:rsidRPr="00160EFA">
        <w:rPr>
          <w:color w:val="000000"/>
          <w:sz w:val="28"/>
          <w:szCs w:val="28"/>
          <w:shd w:val="clear" w:color="auto" w:fill="FFFFFF"/>
        </w:rPr>
        <w:t>,</w:t>
      </w:r>
      <w:r w:rsidR="004E2337" w:rsidRPr="00160EFA">
        <w:rPr>
          <w:color w:val="000000"/>
          <w:sz w:val="28"/>
          <w:szCs w:val="28"/>
          <w:shd w:val="clear" w:color="auto" w:fill="FFFFFF"/>
        </w:rPr>
        <w:t xml:space="preserve"> </w:t>
      </w:r>
      <w:r w:rsidR="00C9360B" w:rsidRPr="00160EFA">
        <w:rPr>
          <w:color w:val="000000"/>
          <w:sz w:val="28"/>
          <w:szCs w:val="28"/>
          <w:shd w:val="clear" w:color="auto" w:fill="FFFFFF"/>
        </w:rPr>
        <w:t>о</w:t>
      </w:r>
      <w:r w:rsidR="004E2337" w:rsidRPr="00160EFA">
        <w:rPr>
          <w:color w:val="000000"/>
          <w:sz w:val="28"/>
          <w:szCs w:val="28"/>
          <w:shd w:val="clear" w:color="auto" w:fill="FFFFFF"/>
        </w:rPr>
        <w:t>беспечение фондов оплаты труда работников органов местного самоуправления и работников муниципальных учреждений, за исключением работников, заработная плата которых определяется в соответствии с указами Президента Российской Федерации</w:t>
      </w:r>
      <w:r w:rsidR="00C9360B" w:rsidRPr="00160EFA">
        <w:rPr>
          <w:color w:val="000000"/>
          <w:sz w:val="28"/>
          <w:szCs w:val="28"/>
          <w:shd w:val="clear" w:color="auto" w:fill="FFFFFF"/>
        </w:rPr>
        <w:t xml:space="preserve">, субвенции на финансовое обеспечение государственных гарантий реализации прав на получение </w:t>
      </w:r>
      <w:r w:rsidR="00C9360B" w:rsidRPr="00160EFA">
        <w:rPr>
          <w:color w:val="000000"/>
          <w:sz w:val="28"/>
          <w:szCs w:val="28"/>
          <w:shd w:val="clear" w:color="auto" w:fill="FFFFFF"/>
        </w:rPr>
        <w:lastRenderedPageBreak/>
        <w:t>общедоступного и бесплатного дошкольного образования в муниципальных дошкольных образовательных организациях, в том числе в части расходов на оплату труда и в части расходов на приобретение учебников, игрушек, мероприятия по обеспечению питанием обучающихся в муниципальных общеобразовательных учреждениях, выплаты ежемесячного денежного вознаграждения советникам директоров по воспитанию и взаимодействию с детскими общественными объединениями, за классное руководство педагогическим работникам общеобразовательных организаций, внедрение механизмов инициативного бюджетирования, предоставлена субсидия на иные цели МБУ ДО «ДШИ» (приобретен аккордеон), проведены мероприятия по организации военно-патриотического воспитания и допризывной подготовки молодых граждан, организация и обеспечение отдыха и оздоровления детей в учебное время, мероприятия по обеспечению организации отдыха детей в каникулярное время, организация отдыха детей и их оздоровления, расположенных на побережье Черного моря</w:t>
      </w:r>
      <w:r w:rsidR="00316B2C" w:rsidRPr="00160EFA">
        <w:rPr>
          <w:color w:val="000000"/>
          <w:sz w:val="28"/>
          <w:szCs w:val="28"/>
          <w:shd w:val="clear" w:color="auto" w:fill="FFFFFF"/>
        </w:rPr>
        <w:t>, на создание и обеспечение деятельности молодежных «</w:t>
      </w:r>
      <w:proofErr w:type="spellStart"/>
      <w:r w:rsidR="00316B2C" w:rsidRPr="00160EFA">
        <w:rPr>
          <w:color w:val="000000"/>
          <w:sz w:val="28"/>
          <w:szCs w:val="28"/>
          <w:shd w:val="clear" w:color="auto" w:fill="FFFFFF"/>
        </w:rPr>
        <w:t>коворкинг</w:t>
      </w:r>
      <w:proofErr w:type="spellEnd"/>
      <w:r w:rsidR="00316B2C" w:rsidRPr="00160EFA">
        <w:rPr>
          <w:color w:val="000000"/>
          <w:sz w:val="28"/>
          <w:szCs w:val="28"/>
          <w:shd w:val="clear" w:color="auto" w:fill="FFFFFF"/>
        </w:rPr>
        <w:t>-центров» (приобретена мебель: модульный диван, стул, стол).</w:t>
      </w:r>
    </w:p>
    <w:p w:rsidR="00896CEC" w:rsidRPr="00160EFA" w:rsidRDefault="00896CEC" w:rsidP="00377CE4">
      <w:pPr>
        <w:ind w:firstLine="709"/>
        <w:jc w:val="both"/>
        <w:rPr>
          <w:sz w:val="28"/>
          <w:szCs w:val="28"/>
        </w:rPr>
      </w:pPr>
      <w:r w:rsidRPr="00160EFA">
        <w:rPr>
          <w:sz w:val="28"/>
          <w:szCs w:val="28"/>
        </w:rPr>
        <w:t xml:space="preserve">Из общей суммы расходов по разделу </w:t>
      </w:r>
      <w:r w:rsidRPr="00160EFA">
        <w:rPr>
          <w:b/>
          <w:sz w:val="28"/>
          <w:szCs w:val="28"/>
        </w:rPr>
        <w:t xml:space="preserve">0700 «Образование» </w:t>
      </w:r>
      <w:r w:rsidRPr="00160EFA">
        <w:rPr>
          <w:sz w:val="28"/>
          <w:szCs w:val="28"/>
        </w:rPr>
        <w:t xml:space="preserve">расходы на программные мероприятия </w:t>
      </w:r>
      <w:r w:rsidR="00377CE4" w:rsidRPr="00160EFA">
        <w:rPr>
          <w:sz w:val="28"/>
          <w:szCs w:val="28"/>
        </w:rPr>
        <w:t>по двум муниципальным программам</w:t>
      </w:r>
      <w:r w:rsidRPr="00160EFA">
        <w:rPr>
          <w:sz w:val="28"/>
          <w:szCs w:val="28"/>
        </w:rPr>
        <w:t>:</w:t>
      </w:r>
    </w:p>
    <w:p w:rsidR="00896CEC" w:rsidRPr="00160EFA" w:rsidRDefault="00896CEC" w:rsidP="00377CE4">
      <w:pPr>
        <w:autoSpaceDE w:val="0"/>
        <w:autoSpaceDN w:val="0"/>
        <w:adjustRightInd w:val="0"/>
        <w:ind w:firstLine="709"/>
        <w:jc w:val="both"/>
        <w:rPr>
          <w:sz w:val="28"/>
          <w:szCs w:val="28"/>
        </w:rPr>
      </w:pPr>
      <w:r w:rsidRPr="00160EFA">
        <w:rPr>
          <w:sz w:val="28"/>
          <w:szCs w:val="28"/>
        </w:rPr>
        <w:t xml:space="preserve">- «Муниципальная программа "Развитие образования в городском </w:t>
      </w:r>
      <w:proofErr w:type="gramStart"/>
      <w:r w:rsidRPr="00160EFA">
        <w:rPr>
          <w:sz w:val="28"/>
          <w:szCs w:val="28"/>
        </w:rPr>
        <w:t>округе</w:t>
      </w:r>
      <w:proofErr w:type="gramEnd"/>
      <w:r w:rsidRPr="00160EFA">
        <w:rPr>
          <w:sz w:val="28"/>
          <w:szCs w:val="28"/>
        </w:rPr>
        <w:t xml:space="preserve"> ЗАТО Свободный" на 20</w:t>
      </w:r>
      <w:r w:rsidR="00324CA2" w:rsidRPr="00160EFA">
        <w:rPr>
          <w:sz w:val="28"/>
          <w:szCs w:val="28"/>
        </w:rPr>
        <w:t>23</w:t>
      </w:r>
      <w:r w:rsidRPr="00160EFA">
        <w:rPr>
          <w:sz w:val="28"/>
          <w:szCs w:val="28"/>
        </w:rPr>
        <w:t>-20</w:t>
      </w:r>
      <w:r w:rsidR="00324CA2" w:rsidRPr="00160EFA">
        <w:rPr>
          <w:sz w:val="28"/>
          <w:szCs w:val="28"/>
        </w:rPr>
        <w:t>30</w:t>
      </w:r>
      <w:r w:rsidRPr="00160EFA">
        <w:rPr>
          <w:sz w:val="28"/>
          <w:szCs w:val="28"/>
        </w:rPr>
        <w:t xml:space="preserve"> годы;</w:t>
      </w:r>
    </w:p>
    <w:p w:rsidR="00896CEC" w:rsidRPr="00160EFA" w:rsidRDefault="00896CEC" w:rsidP="00377CE4">
      <w:pPr>
        <w:autoSpaceDE w:val="0"/>
        <w:autoSpaceDN w:val="0"/>
        <w:adjustRightInd w:val="0"/>
        <w:ind w:firstLine="709"/>
        <w:jc w:val="both"/>
        <w:rPr>
          <w:sz w:val="28"/>
          <w:szCs w:val="28"/>
        </w:rPr>
      </w:pPr>
      <w:r w:rsidRPr="00160EFA">
        <w:rPr>
          <w:sz w:val="28"/>
          <w:szCs w:val="28"/>
        </w:rPr>
        <w:t xml:space="preserve">- «Муниципальная программа "Развитие культуры, спорта и молодежной политики в городском </w:t>
      </w:r>
      <w:proofErr w:type="gramStart"/>
      <w:r w:rsidRPr="00160EFA">
        <w:rPr>
          <w:sz w:val="28"/>
          <w:szCs w:val="28"/>
        </w:rPr>
        <w:t>округе</w:t>
      </w:r>
      <w:proofErr w:type="gramEnd"/>
      <w:r w:rsidRPr="00160EFA">
        <w:rPr>
          <w:sz w:val="28"/>
          <w:szCs w:val="28"/>
        </w:rPr>
        <w:t xml:space="preserve"> ЗАТО Свободный" на 20</w:t>
      </w:r>
      <w:r w:rsidR="00324CA2" w:rsidRPr="00160EFA">
        <w:rPr>
          <w:sz w:val="28"/>
          <w:szCs w:val="28"/>
        </w:rPr>
        <w:t>23</w:t>
      </w:r>
      <w:r w:rsidRPr="00160EFA">
        <w:rPr>
          <w:sz w:val="28"/>
          <w:szCs w:val="28"/>
        </w:rPr>
        <w:t>-20</w:t>
      </w:r>
      <w:r w:rsidR="00324CA2" w:rsidRPr="00160EFA">
        <w:rPr>
          <w:sz w:val="28"/>
          <w:szCs w:val="28"/>
        </w:rPr>
        <w:t>30</w:t>
      </w:r>
      <w:r w:rsidRPr="00160EFA">
        <w:rPr>
          <w:sz w:val="28"/>
          <w:szCs w:val="28"/>
        </w:rPr>
        <w:t xml:space="preserve"> годы;</w:t>
      </w:r>
    </w:p>
    <w:p w:rsidR="00896CEC" w:rsidRPr="00160EFA" w:rsidRDefault="00896CEC" w:rsidP="00896CEC">
      <w:pPr>
        <w:autoSpaceDE w:val="0"/>
        <w:autoSpaceDN w:val="0"/>
        <w:adjustRightInd w:val="0"/>
        <w:ind w:firstLine="709"/>
        <w:jc w:val="both"/>
        <w:rPr>
          <w:sz w:val="28"/>
          <w:szCs w:val="28"/>
        </w:rPr>
      </w:pPr>
      <w:r w:rsidRPr="00160EFA">
        <w:rPr>
          <w:sz w:val="28"/>
          <w:szCs w:val="28"/>
        </w:rPr>
        <w:t xml:space="preserve">Наибольший удельный вес в расходах данного раздела занимают расходы на предоставление субсидий бюджетным и казенным организациям городского </w:t>
      </w:r>
      <w:r w:rsidR="000071BC" w:rsidRPr="00160EFA">
        <w:rPr>
          <w:sz w:val="28"/>
          <w:szCs w:val="28"/>
        </w:rPr>
        <w:t>93,4</w:t>
      </w:r>
      <w:r w:rsidR="00316B2C" w:rsidRPr="00160EFA">
        <w:rPr>
          <w:sz w:val="28"/>
          <w:szCs w:val="28"/>
        </w:rPr>
        <w:t xml:space="preserve"> % расходов по данному разделу.</w:t>
      </w:r>
    </w:p>
    <w:p w:rsidR="00896CEC" w:rsidRPr="00160EFA" w:rsidRDefault="00896CEC" w:rsidP="00896CEC">
      <w:pPr>
        <w:autoSpaceDE w:val="0"/>
        <w:autoSpaceDN w:val="0"/>
        <w:adjustRightInd w:val="0"/>
        <w:ind w:firstLine="709"/>
        <w:jc w:val="both"/>
        <w:rPr>
          <w:sz w:val="28"/>
          <w:szCs w:val="28"/>
        </w:rPr>
      </w:pPr>
      <w:r w:rsidRPr="00160EFA">
        <w:rPr>
          <w:sz w:val="28"/>
          <w:szCs w:val="28"/>
        </w:rPr>
        <w:t>Подраздел «Общее образование» включает образовательные учреждения: МБОУ «СШ № 25».</w:t>
      </w:r>
    </w:p>
    <w:p w:rsidR="00896CEC" w:rsidRPr="00160EFA" w:rsidRDefault="00896CEC" w:rsidP="00896CEC">
      <w:pPr>
        <w:ind w:firstLine="709"/>
        <w:jc w:val="both"/>
        <w:rPr>
          <w:szCs w:val="28"/>
        </w:rPr>
      </w:pPr>
      <w:r w:rsidRPr="00160EFA">
        <w:rPr>
          <w:sz w:val="28"/>
          <w:szCs w:val="28"/>
        </w:rPr>
        <w:t>Подраздел «Дополнительное образование детей» включает: МБУ ДО ДЮСШ, МБУ ДО «ДШИ», МКУ ДО СЮТ.</w:t>
      </w:r>
    </w:p>
    <w:p w:rsidR="00896CEC" w:rsidRPr="00160EFA" w:rsidRDefault="00896CEC" w:rsidP="00896CEC">
      <w:pPr>
        <w:autoSpaceDE w:val="0"/>
        <w:autoSpaceDN w:val="0"/>
        <w:adjustRightInd w:val="0"/>
        <w:ind w:firstLine="709"/>
        <w:jc w:val="both"/>
        <w:rPr>
          <w:sz w:val="28"/>
          <w:szCs w:val="28"/>
        </w:rPr>
      </w:pPr>
      <w:r w:rsidRPr="00160EFA">
        <w:rPr>
          <w:b/>
          <w:sz w:val="28"/>
          <w:szCs w:val="28"/>
        </w:rPr>
        <w:t xml:space="preserve">По разделу 0800 «Культура, кинематография» </w:t>
      </w:r>
      <w:r w:rsidRPr="00160EFA">
        <w:rPr>
          <w:sz w:val="28"/>
          <w:szCs w:val="28"/>
        </w:rPr>
        <w:t xml:space="preserve">в бюджете освоены средства в размере </w:t>
      </w:r>
      <w:r w:rsidR="0014737E" w:rsidRPr="00160EFA">
        <w:rPr>
          <w:sz w:val="28"/>
          <w:szCs w:val="28"/>
        </w:rPr>
        <w:t>86 629,05</w:t>
      </w:r>
      <w:r w:rsidRPr="00160EFA">
        <w:rPr>
          <w:sz w:val="28"/>
          <w:szCs w:val="28"/>
        </w:rPr>
        <w:t xml:space="preserve"> тыс. руб. или 100% от плана.</w:t>
      </w:r>
    </w:p>
    <w:p w:rsidR="004C246A" w:rsidRPr="00160EFA" w:rsidRDefault="00CC1B4E" w:rsidP="00CC1B4E">
      <w:pPr>
        <w:autoSpaceDE w:val="0"/>
        <w:autoSpaceDN w:val="0"/>
        <w:adjustRightInd w:val="0"/>
        <w:jc w:val="right"/>
        <w:rPr>
          <w:sz w:val="28"/>
          <w:szCs w:val="28"/>
        </w:rPr>
      </w:pPr>
      <w:r w:rsidRPr="00160EFA">
        <w:rPr>
          <w:sz w:val="28"/>
          <w:szCs w:val="28"/>
        </w:rPr>
        <w:t xml:space="preserve">Таблица </w:t>
      </w:r>
      <w:r w:rsidR="00917227" w:rsidRPr="00160EFA">
        <w:rPr>
          <w:sz w:val="28"/>
          <w:szCs w:val="28"/>
        </w:rPr>
        <w:t>6</w:t>
      </w:r>
      <w:r w:rsidR="004A78BA" w:rsidRPr="00160EFA">
        <w:rPr>
          <w:sz w:val="28"/>
          <w:szCs w:val="28"/>
        </w:rPr>
        <w:t>.</w:t>
      </w:r>
    </w:p>
    <w:p w:rsidR="000A0F13" w:rsidRPr="00160EFA" w:rsidRDefault="000A0F13" w:rsidP="00CC1B4E">
      <w:pPr>
        <w:autoSpaceDE w:val="0"/>
        <w:autoSpaceDN w:val="0"/>
        <w:adjustRightInd w:val="0"/>
        <w:jc w:val="right"/>
        <w:rPr>
          <w:sz w:val="28"/>
          <w:szCs w:val="28"/>
        </w:rPr>
      </w:pPr>
    </w:p>
    <w:p w:rsidR="00CC1B4E" w:rsidRPr="00160EFA" w:rsidRDefault="004C246A" w:rsidP="004C246A">
      <w:pPr>
        <w:autoSpaceDE w:val="0"/>
        <w:autoSpaceDN w:val="0"/>
        <w:adjustRightInd w:val="0"/>
        <w:jc w:val="center"/>
        <w:rPr>
          <w:sz w:val="28"/>
          <w:szCs w:val="28"/>
        </w:rPr>
      </w:pPr>
      <w:r w:rsidRPr="00160EFA">
        <w:rPr>
          <w:sz w:val="28"/>
          <w:szCs w:val="28"/>
        </w:rPr>
        <w:t>Структура и размер расход</w:t>
      </w:r>
      <w:r w:rsidR="0037284C" w:rsidRPr="00160EFA">
        <w:rPr>
          <w:sz w:val="28"/>
          <w:szCs w:val="28"/>
        </w:rPr>
        <w:t xml:space="preserve">ов по разделу «Культура, </w:t>
      </w:r>
      <w:r w:rsidRPr="00160EFA">
        <w:rPr>
          <w:sz w:val="28"/>
          <w:szCs w:val="28"/>
        </w:rPr>
        <w:t>кинематография»</w:t>
      </w:r>
    </w:p>
    <w:p w:rsidR="000A0F13" w:rsidRPr="00160EFA" w:rsidRDefault="000A0F13" w:rsidP="004C246A">
      <w:pPr>
        <w:autoSpaceDE w:val="0"/>
        <w:autoSpaceDN w:val="0"/>
        <w:adjustRightInd w:val="0"/>
        <w:jc w:val="center"/>
        <w:rPr>
          <w:sz w:val="28"/>
          <w:szCs w:val="28"/>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9"/>
        <w:gridCol w:w="1386"/>
        <w:gridCol w:w="1430"/>
        <w:gridCol w:w="1596"/>
        <w:gridCol w:w="1505"/>
        <w:gridCol w:w="1557"/>
      </w:tblGrid>
      <w:tr w:rsidR="00896CEC" w:rsidRPr="00160EFA" w:rsidTr="004E1E65">
        <w:trPr>
          <w:trHeight w:val="511"/>
          <w:jc w:val="center"/>
        </w:trPr>
        <w:tc>
          <w:tcPr>
            <w:tcW w:w="2189" w:type="dxa"/>
            <w:shd w:val="clear" w:color="auto" w:fill="auto"/>
            <w:vAlign w:val="center"/>
          </w:tcPr>
          <w:p w:rsidR="00896CEC" w:rsidRPr="00160EFA" w:rsidRDefault="00896CEC" w:rsidP="004E1E65">
            <w:pPr>
              <w:autoSpaceDE w:val="0"/>
              <w:autoSpaceDN w:val="0"/>
              <w:adjustRightInd w:val="0"/>
              <w:jc w:val="center"/>
              <w:rPr>
                <w:b/>
              </w:rPr>
            </w:pPr>
            <w:r w:rsidRPr="00160EFA">
              <w:rPr>
                <w:b/>
              </w:rPr>
              <w:t>Наименование подраздела</w:t>
            </w:r>
          </w:p>
        </w:tc>
        <w:tc>
          <w:tcPr>
            <w:tcW w:w="1386" w:type="dxa"/>
            <w:shd w:val="clear" w:color="auto" w:fill="auto"/>
            <w:vAlign w:val="center"/>
          </w:tcPr>
          <w:p w:rsidR="00896CEC" w:rsidRPr="00160EFA" w:rsidRDefault="00896CEC" w:rsidP="004E1E65">
            <w:pPr>
              <w:jc w:val="center"/>
              <w:rPr>
                <w:b/>
              </w:rPr>
            </w:pPr>
            <w:r w:rsidRPr="00160EFA">
              <w:rPr>
                <w:b/>
              </w:rPr>
              <w:t>План 202</w:t>
            </w:r>
            <w:r w:rsidR="0014737E" w:rsidRPr="00160EFA">
              <w:rPr>
                <w:b/>
              </w:rPr>
              <w:t>4</w:t>
            </w:r>
            <w:r w:rsidRPr="00160EFA">
              <w:rPr>
                <w:b/>
              </w:rPr>
              <w:t>г.,</w:t>
            </w:r>
          </w:p>
          <w:p w:rsidR="00896CEC" w:rsidRPr="00160EFA" w:rsidRDefault="00896CEC" w:rsidP="004E1E65">
            <w:pPr>
              <w:autoSpaceDE w:val="0"/>
              <w:autoSpaceDN w:val="0"/>
              <w:adjustRightInd w:val="0"/>
              <w:jc w:val="center"/>
              <w:rPr>
                <w:b/>
              </w:rPr>
            </w:pPr>
            <w:r w:rsidRPr="00160EFA">
              <w:rPr>
                <w:b/>
              </w:rPr>
              <w:t>тыс. руб.</w:t>
            </w:r>
          </w:p>
        </w:tc>
        <w:tc>
          <w:tcPr>
            <w:tcW w:w="1430" w:type="dxa"/>
            <w:shd w:val="clear" w:color="auto" w:fill="auto"/>
            <w:vAlign w:val="center"/>
          </w:tcPr>
          <w:p w:rsidR="00896CEC" w:rsidRPr="00160EFA" w:rsidRDefault="00896CEC" w:rsidP="004E1E65">
            <w:pPr>
              <w:jc w:val="center"/>
              <w:rPr>
                <w:b/>
              </w:rPr>
            </w:pPr>
            <w:r w:rsidRPr="00160EFA">
              <w:rPr>
                <w:b/>
              </w:rPr>
              <w:t>Исполнение 202</w:t>
            </w:r>
            <w:r w:rsidR="0014737E" w:rsidRPr="00160EFA">
              <w:rPr>
                <w:b/>
              </w:rPr>
              <w:t>4</w:t>
            </w:r>
            <w:r w:rsidRPr="00160EFA">
              <w:rPr>
                <w:b/>
              </w:rPr>
              <w:t>г.,</w:t>
            </w:r>
          </w:p>
          <w:p w:rsidR="00896CEC" w:rsidRPr="00160EFA" w:rsidRDefault="00896CEC" w:rsidP="004E1E65">
            <w:pPr>
              <w:jc w:val="center"/>
              <w:rPr>
                <w:b/>
              </w:rPr>
            </w:pPr>
            <w:r w:rsidRPr="00160EFA">
              <w:rPr>
                <w:b/>
              </w:rPr>
              <w:t xml:space="preserve"> тыс. руб.</w:t>
            </w:r>
          </w:p>
        </w:tc>
        <w:tc>
          <w:tcPr>
            <w:tcW w:w="1596" w:type="dxa"/>
            <w:vAlign w:val="center"/>
          </w:tcPr>
          <w:p w:rsidR="00896CEC" w:rsidRPr="00160EFA" w:rsidRDefault="00896CEC" w:rsidP="004E1E65">
            <w:pPr>
              <w:jc w:val="center"/>
              <w:rPr>
                <w:b/>
              </w:rPr>
            </w:pPr>
            <w:r w:rsidRPr="00160EFA">
              <w:rPr>
                <w:b/>
              </w:rPr>
              <w:t>Исполнение 202</w:t>
            </w:r>
            <w:r w:rsidR="0014737E" w:rsidRPr="00160EFA">
              <w:rPr>
                <w:b/>
              </w:rPr>
              <w:t>3</w:t>
            </w:r>
            <w:r w:rsidRPr="00160EFA">
              <w:rPr>
                <w:b/>
              </w:rPr>
              <w:t xml:space="preserve"> г.,</w:t>
            </w:r>
          </w:p>
          <w:p w:rsidR="00896CEC" w:rsidRPr="00160EFA" w:rsidRDefault="00896CEC" w:rsidP="004E1E65">
            <w:pPr>
              <w:jc w:val="center"/>
              <w:rPr>
                <w:b/>
              </w:rPr>
            </w:pPr>
            <w:r w:rsidRPr="00160EFA">
              <w:rPr>
                <w:b/>
              </w:rPr>
              <w:t xml:space="preserve"> тыс. руб.</w:t>
            </w:r>
          </w:p>
        </w:tc>
        <w:tc>
          <w:tcPr>
            <w:tcW w:w="1505" w:type="dxa"/>
            <w:shd w:val="clear" w:color="auto" w:fill="auto"/>
            <w:vAlign w:val="center"/>
          </w:tcPr>
          <w:p w:rsidR="00896CEC" w:rsidRPr="00160EFA" w:rsidRDefault="00896CEC" w:rsidP="0014737E">
            <w:pPr>
              <w:autoSpaceDE w:val="0"/>
              <w:autoSpaceDN w:val="0"/>
              <w:adjustRightInd w:val="0"/>
              <w:jc w:val="center"/>
              <w:rPr>
                <w:b/>
              </w:rPr>
            </w:pPr>
            <w:r w:rsidRPr="00160EFA">
              <w:rPr>
                <w:b/>
              </w:rPr>
              <w:t>Процент исполнения к плану 202</w:t>
            </w:r>
            <w:r w:rsidR="0014737E" w:rsidRPr="00160EFA">
              <w:rPr>
                <w:b/>
              </w:rPr>
              <w:t>4</w:t>
            </w:r>
            <w:r w:rsidRPr="00160EFA">
              <w:rPr>
                <w:b/>
              </w:rPr>
              <w:t>г.</w:t>
            </w:r>
          </w:p>
        </w:tc>
        <w:tc>
          <w:tcPr>
            <w:tcW w:w="1557" w:type="dxa"/>
            <w:shd w:val="clear" w:color="auto" w:fill="auto"/>
            <w:vAlign w:val="center"/>
          </w:tcPr>
          <w:p w:rsidR="00896CEC" w:rsidRPr="00160EFA" w:rsidRDefault="00896CEC" w:rsidP="0014737E">
            <w:pPr>
              <w:autoSpaceDE w:val="0"/>
              <w:autoSpaceDN w:val="0"/>
              <w:adjustRightInd w:val="0"/>
              <w:jc w:val="center"/>
              <w:rPr>
                <w:b/>
              </w:rPr>
            </w:pPr>
            <w:r w:rsidRPr="00160EFA">
              <w:rPr>
                <w:b/>
              </w:rPr>
              <w:t>Процент исполнения к факту 202</w:t>
            </w:r>
            <w:r w:rsidR="0014737E" w:rsidRPr="00160EFA">
              <w:rPr>
                <w:b/>
              </w:rPr>
              <w:t>3</w:t>
            </w:r>
            <w:r w:rsidRPr="00160EFA">
              <w:rPr>
                <w:b/>
              </w:rPr>
              <w:t>г.</w:t>
            </w:r>
          </w:p>
        </w:tc>
      </w:tr>
      <w:tr w:rsidR="0014737E" w:rsidRPr="00160EFA" w:rsidTr="004E1E65">
        <w:trPr>
          <w:trHeight w:val="511"/>
          <w:jc w:val="center"/>
        </w:trPr>
        <w:tc>
          <w:tcPr>
            <w:tcW w:w="2189" w:type="dxa"/>
            <w:shd w:val="clear" w:color="auto" w:fill="auto"/>
            <w:vAlign w:val="center"/>
          </w:tcPr>
          <w:p w:rsidR="0014737E" w:rsidRPr="00160EFA" w:rsidRDefault="0014737E" w:rsidP="0014737E">
            <w:pPr>
              <w:autoSpaceDE w:val="0"/>
              <w:autoSpaceDN w:val="0"/>
              <w:adjustRightInd w:val="0"/>
            </w:pPr>
            <w:r w:rsidRPr="00160EFA">
              <w:t>0801 Культура</w:t>
            </w:r>
          </w:p>
        </w:tc>
        <w:tc>
          <w:tcPr>
            <w:tcW w:w="1386" w:type="dxa"/>
            <w:shd w:val="clear" w:color="auto" w:fill="auto"/>
            <w:vAlign w:val="center"/>
          </w:tcPr>
          <w:p w:rsidR="0014737E" w:rsidRPr="00160EFA" w:rsidRDefault="0014737E" w:rsidP="0014737E">
            <w:pPr>
              <w:autoSpaceDE w:val="0"/>
              <w:autoSpaceDN w:val="0"/>
              <w:adjustRightInd w:val="0"/>
              <w:jc w:val="right"/>
            </w:pPr>
            <w:r w:rsidRPr="00160EFA">
              <w:t>86 629,05</w:t>
            </w:r>
          </w:p>
        </w:tc>
        <w:tc>
          <w:tcPr>
            <w:tcW w:w="1430" w:type="dxa"/>
            <w:shd w:val="clear" w:color="auto" w:fill="auto"/>
            <w:vAlign w:val="center"/>
          </w:tcPr>
          <w:p w:rsidR="0014737E" w:rsidRPr="00160EFA" w:rsidRDefault="0014737E" w:rsidP="0014737E">
            <w:pPr>
              <w:autoSpaceDE w:val="0"/>
              <w:autoSpaceDN w:val="0"/>
              <w:adjustRightInd w:val="0"/>
              <w:jc w:val="right"/>
            </w:pPr>
            <w:r w:rsidRPr="00160EFA">
              <w:t>86 629,05</w:t>
            </w:r>
          </w:p>
        </w:tc>
        <w:tc>
          <w:tcPr>
            <w:tcW w:w="1596" w:type="dxa"/>
            <w:vAlign w:val="center"/>
          </w:tcPr>
          <w:p w:rsidR="0014737E" w:rsidRPr="00160EFA" w:rsidRDefault="0014737E" w:rsidP="0014737E">
            <w:pPr>
              <w:autoSpaceDE w:val="0"/>
              <w:autoSpaceDN w:val="0"/>
              <w:adjustRightInd w:val="0"/>
              <w:jc w:val="right"/>
            </w:pPr>
            <w:r w:rsidRPr="00160EFA">
              <w:t>37 101,52</w:t>
            </w:r>
          </w:p>
        </w:tc>
        <w:tc>
          <w:tcPr>
            <w:tcW w:w="1505" w:type="dxa"/>
            <w:shd w:val="clear" w:color="auto" w:fill="auto"/>
            <w:vAlign w:val="center"/>
          </w:tcPr>
          <w:p w:rsidR="0014737E" w:rsidRPr="00160EFA" w:rsidRDefault="0014737E" w:rsidP="0014737E">
            <w:pPr>
              <w:autoSpaceDE w:val="0"/>
              <w:autoSpaceDN w:val="0"/>
              <w:adjustRightInd w:val="0"/>
              <w:jc w:val="right"/>
            </w:pPr>
            <w:r w:rsidRPr="00160EFA">
              <w:t>100%</w:t>
            </w:r>
          </w:p>
        </w:tc>
        <w:tc>
          <w:tcPr>
            <w:tcW w:w="1557" w:type="dxa"/>
            <w:shd w:val="clear" w:color="auto" w:fill="auto"/>
            <w:vAlign w:val="center"/>
          </w:tcPr>
          <w:p w:rsidR="0014737E" w:rsidRPr="00160EFA" w:rsidRDefault="0014737E" w:rsidP="0014737E">
            <w:pPr>
              <w:autoSpaceDE w:val="0"/>
              <w:autoSpaceDN w:val="0"/>
              <w:adjustRightInd w:val="0"/>
              <w:jc w:val="right"/>
            </w:pPr>
            <w:r w:rsidRPr="00160EFA">
              <w:t>233,5</w:t>
            </w:r>
          </w:p>
        </w:tc>
      </w:tr>
      <w:tr w:rsidR="0014737E" w:rsidRPr="00160EFA" w:rsidTr="004E1E65">
        <w:trPr>
          <w:trHeight w:val="505"/>
          <w:jc w:val="center"/>
        </w:trPr>
        <w:tc>
          <w:tcPr>
            <w:tcW w:w="2189" w:type="dxa"/>
            <w:shd w:val="clear" w:color="auto" w:fill="auto"/>
            <w:vAlign w:val="center"/>
          </w:tcPr>
          <w:p w:rsidR="0014737E" w:rsidRPr="00160EFA" w:rsidRDefault="0014737E" w:rsidP="0014737E">
            <w:pPr>
              <w:autoSpaceDE w:val="0"/>
              <w:autoSpaceDN w:val="0"/>
              <w:adjustRightInd w:val="0"/>
              <w:jc w:val="center"/>
            </w:pPr>
            <w:r w:rsidRPr="00160EFA">
              <w:t>Итого</w:t>
            </w:r>
          </w:p>
        </w:tc>
        <w:tc>
          <w:tcPr>
            <w:tcW w:w="1386" w:type="dxa"/>
            <w:shd w:val="clear" w:color="auto" w:fill="auto"/>
            <w:vAlign w:val="center"/>
          </w:tcPr>
          <w:p w:rsidR="0014737E" w:rsidRPr="00160EFA" w:rsidRDefault="0014737E" w:rsidP="0014737E">
            <w:pPr>
              <w:autoSpaceDE w:val="0"/>
              <w:autoSpaceDN w:val="0"/>
              <w:adjustRightInd w:val="0"/>
              <w:jc w:val="right"/>
              <w:rPr>
                <w:b/>
              </w:rPr>
            </w:pPr>
            <w:r w:rsidRPr="00160EFA">
              <w:rPr>
                <w:b/>
              </w:rPr>
              <w:t>86 629,05</w:t>
            </w:r>
          </w:p>
        </w:tc>
        <w:tc>
          <w:tcPr>
            <w:tcW w:w="1430" w:type="dxa"/>
            <w:shd w:val="clear" w:color="auto" w:fill="auto"/>
            <w:vAlign w:val="center"/>
          </w:tcPr>
          <w:p w:rsidR="0014737E" w:rsidRPr="00160EFA" w:rsidRDefault="0014737E" w:rsidP="0014737E">
            <w:pPr>
              <w:autoSpaceDE w:val="0"/>
              <w:autoSpaceDN w:val="0"/>
              <w:adjustRightInd w:val="0"/>
              <w:jc w:val="right"/>
              <w:rPr>
                <w:b/>
              </w:rPr>
            </w:pPr>
            <w:r w:rsidRPr="00160EFA">
              <w:rPr>
                <w:b/>
              </w:rPr>
              <w:t>86 629,05</w:t>
            </w:r>
          </w:p>
        </w:tc>
        <w:tc>
          <w:tcPr>
            <w:tcW w:w="1596" w:type="dxa"/>
            <w:vAlign w:val="center"/>
          </w:tcPr>
          <w:p w:rsidR="0014737E" w:rsidRPr="00160EFA" w:rsidRDefault="0014737E" w:rsidP="0014737E">
            <w:pPr>
              <w:autoSpaceDE w:val="0"/>
              <w:autoSpaceDN w:val="0"/>
              <w:adjustRightInd w:val="0"/>
              <w:jc w:val="right"/>
              <w:rPr>
                <w:b/>
              </w:rPr>
            </w:pPr>
            <w:r w:rsidRPr="00160EFA">
              <w:rPr>
                <w:b/>
              </w:rPr>
              <w:t>37 101,52</w:t>
            </w:r>
          </w:p>
        </w:tc>
        <w:tc>
          <w:tcPr>
            <w:tcW w:w="1505" w:type="dxa"/>
            <w:shd w:val="clear" w:color="auto" w:fill="auto"/>
            <w:vAlign w:val="center"/>
          </w:tcPr>
          <w:p w:rsidR="0014737E" w:rsidRPr="00160EFA" w:rsidRDefault="0014737E" w:rsidP="0014737E">
            <w:pPr>
              <w:autoSpaceDE w:val="0"/>
              <w:autoSpaceDN w:val="0"/>
              <w:adjustRightInd w:val="0"/>
              <w:jc w:val="right"/>
              <w:rPr>
                <w:b/>
              </w:rPr>
            </w:pPr>
            <w:r w:rsidRPr="00160EFA">
              <w:rPr>
                <w:b/>
              </w:rPr>
              <w:t>100%</w:t>
            </w:r>
          </w:p>
        </w:tc>
        <w:tc>
          <w:tcPr>
            <w:tcW w:w="1557" w:type="dxa"/>
            <w:shd w:val="clear" w:color="auto" w:fill="auto"/>
            <w:vAlign w:val="center"/>
          </w:tcPr>
          <w:p w:rsidR="0014737E" w:rsidRPr="00160EFA" w:rsidRDefault="0014737E" w:rsidP="0014737E">
            <w:pPr>
              <w:autoSpaceDE w:val="0"/>
              <w:autoSpaceDN w:val="0"/>
              <w:adjustRightInd w:val="0"/>
              <w:jc w:val="right"/>
              <w:rPr>
                <w:b/>
              </w:rPr>
            </w:pPr>
            <w:r w:rsidRPr="00160EFA">
              <w:rPr>
                <w:b/>
              </w:rPr>
              <w:t>233,5%</w:t>
            </w:r>
          </w:p>
        </w:tc>
      </w:tr>
    </w:tbl>
    <w:p w:rsidR="000018E8" w:rsidRPr="00160EFA" w:rsidRDefault="000018E8" w:rsidP="000018E8">
      <w:pPr>
        <w:autoSpaceDE w:val="0"/>
        <w:autoSpaceDN w:val="0"/>
        <w:adjustRightInd w:val="0"/>
        <w:ind w:firstLine="540"/>
        <w:jc w:val="both"/>
        <w:rPr>
          <w:b/>
          <w:sz w:val="28"/>
          <w:szCs w:val="28"/>
        </w:rPr>
      </w:pPr>
    </w:p>
    <w:p w:rsidR="00896CEC" w:rsidRPr="00160EFA" w:rsidRDefault="00896CEC" w:rsidP="00896CEC">
      <w:pPr>
        <w:autoSpaceDE w:val="0"/>
        <w:autoSpaceDN w:val="0"/>
        <w:adjustRightInd w:val="0"/>
        <w:ind w:firstLine="709"/>
        <w:jc w:val="both"/>
        <w:rPr>
          <w:color w:val="000000"/>
          <w:sz w:val="28"/>
          <w:szCs w:val="28"/>
          <w:shd w:val="clear" w:color="auto" w:fill="FFFFFF"/>
        </w:rPr>
      </w:pPr>
      <w:r w:rsidRPr="00160EFA">
        <w:rPr>
          <w:sz w:val="28"/>
          <w:szCs w:val="28"/>
        </w:rPr>
        <w:t xml:space="preserve">По подразделу 0801 «Культура» расходы были распределены на финансовое обеспечение муниципального задания и иные цели в виде субсидий из бюджета </w:t>
      </w:r>
      <w:proofErr w:type="gramStart"/>
      <w:r w:rsidRPr="00160EFA">
        <w:rPr>
          <w:sz w:val="28"/>
          <w:szCs w:val="28"/>
        </w:rPr>
        <w:t>ГО</w:t>
      </w:r>
      <w:proofErr w:type="gramEnd"/>
      <w:r w:rsidRPr="00160EFA">
        <w:rPr>
          <w:sz w:val="28"/>
          <w:szCs w:val="28"/>
        </w:rPr>
        <w:t xml:space="preserve"> ЗАТО Свободный на содержание МБУК ДК «Свободный». Расходы исполнены в рамках 1 Муниципальной программы "Развитие культуры, спорта и молодежной политики в городском </w:t>
      </w:r>
      <w:proofErr w:type="gramStart"/>
      <w:r w:rsidRPr="00160EFA">
        <w:rPr>
          <w:sz w:val="28"/>
          <w:szCs w:val="28"/>
        </w:rPr>
        <w:t>округе</w:t>
      </w:r>
      <w:proofErr w:type="gramEnd"/>
      <w:r w:rsidRPr="00160EFA">
        <w:rPr>
          <w:sz w:val="28"/>
          <w:szCs w:val="28"/>
        </w:rPr>
        <w:t xml:space="preserve"> ЗАТО Свободный" в сумме </w:t>
      </w:r>
      <w:r w:rsidR="00763D2B" w:rsidRPr="00160EFA">
        <w:rPr>
          <w:sz w:val="28"/>
          <w:szCs w:val="28"/>
        </w:rPr>
        <w:t>86 629,05</w:t>
      </w:r>
      <w:r w:rsidRPr="00160EFA">
        <w:rPr>
          <w:sz w:val="28"/>
          <w:szCs w:val="28"/>
        </w:rPr>
        <w:t xml:space="preserve"> тыс. руб.</w:t>
      </w:r>
      <w:r w:rsidRPr="00160EFA">
        <w:rPr>
          <w:color w:val="000000"/>
          <w:sz w:val="28"/>
          <w:szCs w:val="28"/>
          <w:shd w:val="clear" w:color="auto" w:fill="FFFFFF"/>
        </w:rPr>
        <w:t xml:space="preserve"> Оплата труда </w:t>
      </w:r>
      <w:r w:rsidRPr="00160EFA">
        <w:rPr>
          <w:color w:val="000000"/>
          <w:sz w:val="28"/>
          <w:szCs w:val="28"/>
          <w:shd w:val="clear" w:color="auto" w:fill="FFFFFF"/>
        </w:rPr>
        <w:lastRenderedPageBreak/>
        <w:t>работников муниципального учреждения культуры начислена и выплачена с учетом установленных указами Президента РФ показателей соотношения заработной платы для данной категории работников.</w:t>
      </w:r>
    </w:p>
    <w:p w:rsidR="00044DE1" w:rsidRPr="00160EFA" w:rsidRDefault="00044DE1" w:rsidP="00896CEC">
      <w:pPr>
        <w:autoSpaceDE w:val="0"/>
        <w:autoSpaceDN w:val="0"/>
        <w:adjustRightInd w:val="0"/>
        <w:ind w:firstLine="709"/>
        <w:jc w:val="both"/>
        <w:rPr>
          <w:color w:val="000000"/>
          <w:sz w:val="28"/>
          <w:szCs w:val="28"/>
          <w:shd w:val="clear" w:color="auto" w:fill="FFFFFF"/>
        </w:rPr>
      </w:pPr>
      <w:r w:rsidRPr="00160EFA">
        <w:rPr>
          <w:color w:val="000000"/>
          <w:sz w:val="28"/>
          <w:szCs w:val="28"/>
          <w:shd w:val="clear" w:color="auto" w:fill="FFFFFF"/>
        </w:rPr>
        <w:t>Основные расходы:</w:t>
      </w:r>
    </w:p>
    <w:p w:rsidR="00044DE1" w:rsidRPr="00160EFA" w:rsidRDefault="00044DE1" w:rsidP="00896CEC">
      <w:pPr>
        <w:autoSpaceDE w:val="0"/>
        <w:autoSpaceDN w:val="0"/>
        <w:adjustRightInd w:val="0"/>
        <w:ind w:firstLine="709"/>
        <w:jc w:val="both"/>
        <w:rPr>
          <w:color w:val="000000"/>
          <w:sz w:val="28"/>
          <w:szCs w:val="28"/>
          <w:shd w:val="clear" w:color="auto" w:fill="FFFFFF"/>
        </w:rPr>
      </w:pPr>
      <w:r w:rsidRPr="00160EFA">
        <w:rPr>
          <w:color w:val="000000"/>
          <w:sz w:val="28"/>
          <w:szCs w:val="28"/>
          <w:shd w:val="clear" w:color="auto" w:fill="FFFFFF"/>
        </w:rPr>
        <w:t xml:space="preserve">выдана субсидия на иные цели </w:t>
      </w:r>
      <w:r w:rsidRPr="00160EFA">
        <w:rPr>
          <w:color w:val="000000"/>
          <w:sz w:val="26"/>
          <w:szCs w:val="26"/>
          <w:shd w:val="clear" w:color="auto" w:fill="FFFFFF"/>
        </w:rPr>
        <w:t>МБУК ДК</w:t>
      </w:r>
      <w:r w:rsidRPr="00160EFA">
        <w:rPr>
          <w:color w:val="000000"/>
          <w:sz w:val="28"/>
          <w:szCs w:val="28"/>
          <w:shd w:val="clear" w:color="auto" w:fill="FFFFFF"/>
        </w:rPr>
        <w:t xml:space="preserve"> «Свободный» в сумме 40 313,1 тыс. руб., на проведение ремонта зданий, сооружений для проведения в соответствие нормам безопасности, разработка системы оповещения и управления эвакуацией, оказание услуг физической охраны и капитального характера - 3 122,7 тыс. руб. - на развитие материально технической базы, на антитеррористические мероприятия (установка системы оповещения и управления эвакуацией), </w:t>
      </w:r>
      <w:r w:rsidRPr="00160EFA">
        <w:rPr>
          <w:color w:val="000000"/>
          <w:sz w:val="28"/>
          <w:szCs w:val="28"/>
        </w:rPr>
        <w:t xml:space="preserve">информатизация муниципальных библиотек, приобретение компьютерного оборудования и лицензионного программного обеспечения, подключение муниципальных библиотек к информационно-телекоммуникационной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w:t>
      </w:r>
      <w:r w:rsidRPr="00160EFA">
        <w:rPr>
          <w:color w:val="000000"/>
          <w:sz w:val="28"/>
          <w:szCs w:val="28"/>
          <w:shd w:val="clear" w:color="auto" w:fill="FFFFFF"/>
        </w:rPr>
        <w:t>модернизация библиотек в части комплектования книжных фондов.</w:t>
      </w:r>
    </w:p>
    <w:p w:rsidR="00896CEC" w:rsidRPr="00160EFA" w:rsidRDefault="00896CEC" w:rsidP="00896CEC">
      <w:pPr>
        <w:autoSpaceDE w:val="0"/>
        <w:autoSpaceDN w:val="0"/>
        <w:adjustRightInd w:val="0"/>
        <w:ind w:firstLine="709"/>
        <w:jc w:val="both"/>
        <w:rPr>
          <w:sz w:val="28"/>
          <w:szCs w:val="28"/>
        </w:rPr>
      </w:pPr>
      <w:r w:rsidRPr="00160EFA">
        <w:rPr>
          <w:b/>
          <w:sz w:val="28"/>
          <w:szCs w:val="28"/>
        </w:rPr>
        <w:t xml:space="preserve">По разделу 0900 «Здравоохранение» </w:t>
      </w:r>
      <w:r w:rsidRPr="00160EFA">
        <w:rPr>
          <w:sz w:val="28"/>
          <w:szCs w:val="28"/>
        </w:rPr>
        <w:t xml:space="preserve">фактические расходы составили </w:t>
      </w:r>
      <w:r w:rsidR="00044DE1" w:rsidRPr="00160EFA">
        <w:rPr>
          <w:sz w:val="28"/>
          <w:szCs w:val="28"/>
        </w:rPr>
        <w:t xml:space="preserve">354,67 </w:t>
      </w:r>
      <w:r w:rsidRPr="00160EFA">
        <w:rPr>
          <w:sz w:val="28"/>
          <w:szCs w:val="28"/>
        </w:rPr>
        <w:t>тыс. руб. или 99</w:t>
      </w:r>
      <w:r w:rsidR="00044DE1" w:rsidRPr="00160EFA">
        <w:rPr>
          <w:sz w:val="28"/>
          <w:szCs w:val="28"/>
        </w:rPr>
        <w:t>,5</w:t>
      </w:r>
      <w:r w:rsidRPr="00160EFA">
        <w:rPr>
          <w:sz w:val="28"/>
          <w:szCs w:val="28"/>
        </w:rPr>
        <w:t xml:space="preserve"> % к плану. Из общей суммы расходов по разделу </w:t>
      </w:r>
      <w:r w:rsidRPr="00160EFA">
        <w:rPr>
          <w:b/>
          <w:sz w:val="28"/>
          <w:szCs w:val="28"/>
        </w:rPr>
        <w:t>0900 «Здравоохранение»</w:t>
      </w:r>
      <w:r w:rsidRPr="00160EFA">
        <w:rPr>
          <w:sz w:val="28"/>
          <w:szCs w:val="28"/>
        </w:rPr>
        <w:t xml:space="preserve"> все расходы на программные мероприятия в рамках 1 МП «Профилактика заболеваний и формирование здорового образа жизни» на 20</w:t>
      </w:r>
      <w:r w:rsidR="00324CA2" w:rsidRPr="00160EFA">
        <w:rPr>
          <w:sz w:val="28"/>
          <w:szCs w:val="28"/>
        </w:rPr>
        <w:t>23</w:t>
      </w:r>
      <w:r w:rsidRPr="00160EFA">
        <w:rPr>
          <w:sz w:val="28"/>
          <w:szCs w:val="28"/>
        </w:rPr>
        <w:t xml:space="preserve"> -20</w:t>
      </w:r>
      <w:r w:rsidR="00324CA2" w:rsidRPr="00160EFA">
        <w:rPr>
          <w:sz w:val="28"/>
          <w:szCs w:val="28"/>
        </w:rPr>
        <w:t>30</w:t>
      </w:r>
      <w:r w:rsidRPr="00160EFA">
        <w:rPr>
          <w:sz w:val="28"/>
          <w:szCs w:val="28"/>
        </w:rPr>
        <w:t xml:space="preserve"> годы.</w:t>
      </w:r>
    </w:p>
    <w:p w:rsidR="00896CEC" w:rsidRPr="00160EFA" w:rsidRDefault="00896CEC" w:rsidP="00044DE1">
      <w:pPr>
        <w:autoSpaceDE w:val="0"/>
        <w:autoSpaceDN w:val="0"/>
        <w:adjustRightInd w:val="0"/>
        <w:ind w:firstLine="709"/>
        <w:jc w:val="both"/>
        <w:rPr>
          <w:sz w:val="28"/>
          <w:szCs w:val="28"/>
        </w:rPr>
      </w:pPr>
      <w:r w:rsidRPr="00160EFA">
        <w:rPr>
          <w:sz w:val="28"/>
          <w:szCs w:val="28"/>
        </w:rPr>
        <w:t>В составе раздела включены подразделы:</w:t>
      </w:r>
    </w:p>
    <w:p w:rsidR="00896CEC" w:rsidRPr="00160EFA" w:rsidRDefault="00896CEC" w:rsidP="00044DE1">
      <w:pPr>
        <w:ind w:firstLine="709"/>
        <w:jc w:val="both"/>
        <w:rPr>
          <w:rFonts w:eastAsia="Courier New"/>
          <w:sz w:val="28"/>
          <w:szCs w:val="28"/>
        </w:rPr>
      </w:pPr>
      <w:r w:rsidRPr="00160EFA">
        <w:rPr>
          <w:color w:val="000000"/>
          <w:sz w:val="28"/>
          <w:szCs w:val="28"/>
          <w:shd w:val="clear" w:color="auto" w:fill="FFFFFF"/>
        </w:rPr>
        <w:t>0907 «Санитарно-эпидемиологическое благополучие».</w:t>
      </w:r>
    </w:p>
    <w:p w:rsidR="00896CEC" w:rsidRPr="00160EFA" w:rsidRDefault="00896CEC" w:rsidP="00044DE1">
      <w:pPr>
        <w:ind w:firstLine="709"/>
        <w:jc w:val="both"/>
        <w:rPr>
          <w:rFonts w:eastAsia="Liberation Serif"/>
          <w:sz w:val="28"/>
          <w:szCs w:val="28"/>
        </w:rPr>
      </w:pPr>
      <w:r w:rsidRPr="00160EFA">
        <w:rPr>
          <w:rFonts w:eastAsia="Liberation Serif"/>
          <w:color w:val="000000"/>
          <w:sz w:val="28"/>
          <w:szCs w:val="28"/>
          <w:shd w:val="clear" w:color="auto" w:fill="FFFFFF"/>
        </w:rPr>
        <w:t xml:space="preserve">Расходы произведены администрацией городского </w:t>
      </w:r>
      <w:proofErr w:type="gramStart"/>
      <w:r w:rsidRPr="00160EFA">
        <w:rPr>
          <w:rFonts w:eastAsia="Liberation Serif"/>
          <w:color w:val="000000"/>
          <w:sz w:val="28"/>
          <w:szCs w:val="28"/>
          <w:shd w:val="clear" w:color="auto" w:fill="FFFFFF"/>
        </w:rPr>
        <w:t>округа</w:t>
      </w:r>
      <w:proofErr w:type="gramEnd"/>
      <w:r w:rsidRPr="00160EFA">
        <w:rPr>
          <w:rFonts w:eastAsia="Liberation Serif"/>
          <w:color w:val="000000"/>
          <w:sz w:val="28"/>
          <w:szCs w:val="28"/>
          <w:shd w:val="clear" w:color="auto" w:fill="FFFFFF"/>
        </w:rPr>
        <w:t xml:space="preserve"> ЗАТО Свободный в виде субсидии на иные цели не связанные с выполнением муниципального задания.</w:t>
      </w:r>
    </w:p>
    <w:p w:rsidR="00896CEC" w:rsidRPr="00160EFA" w:rsidRDefault="00044DE1" w:rsidP="00044DE1">
      <w:pPr>
        <w:ind w:firstLine="709"/>
        <w:jc w:val="both"/>
        <w:rPr>
          <w:rFonts w:eastAsia="Liberation Serif"/>
          <w:sz w:val="28"/>
          <w:szCs w:val="28"/>
        </w:rPr>
      </w:pPr>
      <w:r w:rsidRPr="00160EFA">
        <w:rPr>
          <w:color w:val="000000"/>
          <w:sz w:val="28"/>
          <w:szCs w:val="28"/>
          <w:shd w:val="clear" w:color="auto" w:fill="FFFFFF"/>
        </w:rPr>
        <w:t xml:space="preserve">Расходы были направлены на приобретение брошюр, листовок, буклетов, памятки, значки, канцелярские товары, сладкие призы (сок, конфеты, шоколад, мармелад), апельсины, футболки, наклейки светоотражающие, бактерицидный </w:t>
      </w:r>
      <w:proofErr w:type="spellStart"/>
      <w:r w:rsidRPr="00160EFA">
        <w:rPr>
          <w:color w:val="000000"/>
          <w:sz w:val="28"/>
          <w:szCs w:val="28"/>
          <w:shd w:val="clear" w:color="auto" w:fill="FFFFFF"/>
        </w:rPr>
        <w:t>рециркулятор</w:t>
      </w:r>
      <w:proofErr w:type="spellEnd"/>
      <w:r w:rsidRPr="00160EFA">
        <w:rPr>
          <w:color w:val="000000"/>
          <w:sz w:val="28"/>
          <w:szCs w:val="28"/>
          <w:shd w:val="clear" w:color="auto" w:fill="FFFFFF"/>
        </w:rPr>
        <w:t>, обеззараживать воздуха, тонометр.</w:t>
      </w:r>
    </w:p>
    <w:p w:rsidR="00044DE1" w:rsidRPr="00160EFA" w:rsidRDefault="00044DE1" w:rsidP="00044DE1">
      <w:pPr>
        <w:ind w:firstLine="709"/>
        <w:jc w:val="both"/>
        <w:rPr>
          <w:color w:val="000000"/>
          <w:sz w:val="28"/>
          <w:szCs w:val="28"/>
        </w:rPr>
      </w:pPr>
      <w:r w:rsidRPr="00160EFA">
        <w:rPr>
          <w:b/>
          <w:color w:val="000000"/>
          <w:sz w:val="28"/>
          <w:szCs w:val="28"/>
          <w:shd w:val="clear" w:color="auto" w:fill="FFFFFF"/>
        </w:rPr>
        <w:t xml:space="preserve">Мероприятия осуществлялись по муниципальной программе «Укрепление общественного здоровья на территории городского </w:t>
      </w:r>
      <w:proofErr w:type="gramStart"/>
      <w:r w:rsidRPr="00160EFA">
        <w:rPr>
          <w:b/>
          <w:color w:val="000000"/>
          <w:sz w:val="28"/>
          <w:szCs w:val="28"/>
          <w:shd w:val="clear" w:color="auto" w:fill="FFFFFF"/>
        </w:rPr>
        <w:t>округа</w:t>
      </w:r>
      <w:proofErr w:type="gramEnd"/>
      <w:r w:rsidRPr="00160EFA">
        <w:rPr>
          <w:b/>
          <w:color w:val="000000"/>
          <w:sz w:val="28"/>
          <w:szCs w:val="28"/>
          <w:shd w:val="clear" w:color="auto" w:fill="FFFFFF"/>
        </w:rPr>
        <w:t xml:space="preserve"> ЗАТО Свободный»</w:t>
      </w:r>
      <w:r w:rsidRPr="00160EFA">
        <w:rPr>
          <w:color w:val="000000"/>
          <w:sz w:val="28"/>
          <w:szCs w:val="28"/>
          <w:shd w:val="clear" w:color="auto" w:fill="FFFFFF"/>
        </w:rPr>
        <w:t xml:space="preserve"> по следующим направлениям:</w:t>
      </w:r>
    </w:p>
    <w:p w:rsidR="00044DE1" w:rsidRPr="00160EFA" w:rsidRDefault="00044DE1" w:rsidP="00044DE1">
      <w:pPr>
        <w:ind w:firstLine="709"/>
        <w:jc w:val="both"/>
        <w:rPr>
          <w:color w:val="000000"/>
          <w:sz w:val="28"/>
          <w:szCs w:val="28"/>
        </w:rPr>
      </w:pPr>
      <w:r w:rsidRPr="00160EFA">
        <w:rPr>
          <w:color w:val="000000"/>
          <w:sz w:val="28"/>
          <w:szCs w:val="28"/>
          <w:shd w:val="clear" w:color="auto" w:fill="FFFFFF"/>
        </w:rPr>
        <w:t xml:space="preserve">- </w:t>
      </w:r>
      <w:r w:rsidRPr="00160EFA">
        <w:rPr>
          <w:i/>
          <w:color w:val="000000"/>
          <w:sz w:val="28"/>
          <w:szCs w:val="28"/>
          <w:shd w:val="clear" w:color="auto" w:fill="FFFFFF"/>
        </w:rPr>
        <w:t xml:space="preserve">комплекс процессных мероприятий </w:t>
      </w:r>
      <w:r w:rsidRPr="00160EFA">
        <w:rPr>
          <w:color w:val="000000"/>
          <w:sz w:val="28"/>
          <w:szCs w:val="28"/>
          <w:shd w:val="clear" w:color="auto" w:fill="FFFFFF"/>
        </w:rPr>
        <w:t>«</w:t>
      </w:r>
      <w:r w:rsidRPr="00160EFA">
        <w:rPr>
          <w:i/>
          <w:color w:val="000000"/>
          <w:sz w:val="28"/>
          <w:szCs w:val="28"/>
          <w:shd w:val="clear" w:color="auto" w:fill="FFFFFF"/>
        </w:rPr>
        <w:t>Профилактика ВИЧ-инфекции</w:t>
      </w:r>
      <w:r w:rsidRPr="00160EFA">
        <w:rPr>
          <w:color w:val="000000"/>
          <w:sz w:val="28"/>
          <w:szCs w:val="28"/>
          <w:shd w:val="clear" w:color="auto" w:fill="FFFFFF"/>
        </w:rPr>
        <w:t>» в размере – 65 тыс. руб., исполнение 100%;</w:t>
      </w:r>
    </w:p>
    <w:p w:rsidR="00044DE1" w:rsidRPr="00160EFA" w:rsidRDefault="00044DE1" w:rsidP="00044DE1">
      <w:pPr>
        <w:ind w:firstLine="709"/>
        <w:jc w:val="both"/>
        <w:rPr>
          <w:color w:val="000000"/>
          <w:sz w:val="28"/>
          <w:szCs w:val="28"/>
        </w:rPr>
      </w:pPr>
      <w:r w:rsidRPr="00160EFA">
        <w:rPr>
          <w:color w:val="000000"/>
          <w:sz w:val="28"/>
          <w:szCs w:val="28"/>
          <w:shd w:val="clear" w:color="auto" w:fill="FFFFFF"/>
        </w:rPr>
        <w:t xml:space="preserve">- </w:t>
      </w:r>
      <w:r w:rsidRPr="00160EFA">
        <w:rPr>
          <w:i/>
          <w:color w:val="000000"/>
          <w:sz w:val="28"/>
          <w:szCs w:val="28"/>
          <w:shd w:val="clear" w:color="auto" w:fill="FFFFFF"/>
        </w:rPr>
        <w:t xml:space="preserve">комплекс процессных мероприятий </w:t>
      </w:r>
      <w:r w:rsidRPr="00160EFA">
        <w:rPr>
          <w:color w:val="000000"/>
          <w:sz w:val="28"/>
          <w:szCs w:val="28"/>
          <w:shd w:val="clear" w:color="auto" w:fill="FFFFFF"/>
        </w:rPr>
        <w:t>«</w:t>
      </w:r>
      <w:r w:rsidRPr="00160EFA">
        <w:rPr>
          <w:i/>
          <w:color w:val="000000"/>
          <w:sz w:val="28"/>
          <w:szCs w:val="28"/>
          <w:shd w:val="clear" w:color="auto" w:fill="FFFFFF"/>
        </w:rPr>
        <w:t>Профилактика туберкулеза</w:t>
      </w:r>
      <w:r w:rsidRPr="00160EFA">
        <w:rPr>
          <w:color w:val="000000"/>
          <w:sz w:val="28"/>
          <w:szCs w:val="28"/>
          <w:shd w:val="clear" w:color="auto" w:fill="FFFFFF"/>
        </w:rPr>
        <w:t>» в размере – 26 тыс. руб., исполнение составляет 100%;</w:t>
      </w:r>
    </w:p>
    <w:p w:rsidR="00044DE1" w:rsidRPr="00160EFA" w:rsidRDefault="00044DE1" w:rsidP="00044DE1">
      <w:pPr>
        <w:ind w:firstLine="709"/>
        <w:jc w:val="both"/>
        <w:rPr>
          <w:color w:val="000000"/>
          <w:sz w:val="28"/>
          <w:szCs w:val="28"/>
        </w:rPr>
      </w:pPr>
      <w:r w:rsidRPr="00160EFA">
        <w:rPr>
          <w:color w:val="000000"/>
          <w:sz w:val="28"/>
          <w:szCs w:val="28"/>
          <w:shd w:val="clear" w:color="auto" w:fill="FFFFFF"/>
        </w:rPr>
        <w:t xml:space="preserve">- </w:t>
      </w:r>
      <w:r w:rsidRPr="00160EFA">
        <w:rPr>
          <w:i/>
          <w:color w:val="000000"/>
          <w:sz w:val="28"/>
          <w:szCs w:val="28"/>
          <w:shd w:val="clear" w:color="auto" w:fill="FFFFFF"/>
        </w:rPr>
        <w:t xml:space="preserve">комплекс процессных мероприятий «Профилактика незаконного потребления и оборота наркотических средств и психотропных веществ, наркомании» </w:t>
      </w:r>
      <w:r w:rsidRPr="00160EFA">
        <w:rPr>
          <w:color w:val="000000"/>
          <w:sz w:val="28"/>
          <w:szCs w:val="28"/>
          <w:shd w:val="clear" w:color="auto" w:fill="FFFFFF"/>
        </w:rPr>
        <w:t>в размере – 37,0 тыс. руб., исполнение составляет 100%;</w:t>
      </w:r>
    </w:p>
    <w:p w:rsidR="00044DE1" w:rsidRPr="00160EFA" w:rsidRDefault="00044DE1" w:rsidP="00044DE1">
      <w:pPr>
        <w:ind w:firstLine="709"/>
        <w:jc w:val="both"/>
        <w:rPr>
          <w:color w:val="000000"/>
          <w:sz w:val="28"/>
          <w:szCs w:val="28"/>
        </w:rPr>
      </w:pPr>
      <w:r w:rsidRPr="00160EFA">
        <w:rPr>
          <w:color w:val="000000"/>
          <w:sz w:val="28"/>
          <w:szCs w:val="28"/>
          <w:shd w:val="clear" w:color="auto" w:fill="FFFFFF"/>
        </w:rPr>
        <w:t xml:space="preserve">- </w:t>
      </w:r>
      <w:r w:rsidRPr="00160EFA">
        <w:rPr>
          <w:i/>
          <w:color w:val="000000"/>
          <w:sz w:val="28"/>
          <w:szCs w:val="28"/>
          <w:shd w:val="clear" w:color="auto" w:fill="FFFFFF"/>
        </w:rPr>
        <w:t xml:space="preserve">комплекс процессных мероприятий </w:t>
      </w:r>
      <w:r w:rsidRPr="00160EFA">
        <w:rPr>
          <w:color w:val="000000"/>
          <w:sz w:val="28"/>
          <w:szCs w:val="28"/>
          <w:shd w:val="clear" w:color="auto" w:fill="FFFFFF"/>
        </w:rPr>
        <w:t>«</w:t>
      </w:r>
      <w:r w:rsidRPr="00160EFA">
        <w:rPr>
          <w:i/>
          <w:color w:val="000000"/>
          <w:sz w:val="28"/>
          <w:szCs w:val="28"/>
          <w:shd w:val="clear" w:color="auto" w:fill="FFFFFF"/>
        </w:rPr>
        <w:t xml:space="preserve">Профилактика иных заболеваний» </w:t>
      </w:r>
      <w:r w:rsidRPr="00160EFA">
        <w:rPr>
          <w:color w:val="000000"/>
          <w:sz w:val="28"/>
          <w:szCs w:val="28"/>
          <w:shd w:val="clear" w:color="auto" w:fill="FFFFFF"/>
        </w:rPr>
        <w:t>в размере – 151,2 тыс. руб. или 98,8% к плановым назначениям;</w:t>
      </w:r>
    </w:p>
    <w:p w:rsidR="00044DE1" w:rsidRPr="00160EFA" w:rsidRDefault="00044DE1" w:rsidP="00044DE1">
      <w:pPr>
        <w:ind w:firstLine="709"/>
        <w:jc w:val="both"/>
        <w:rPr>
          <w:color w:val="000000"/>
          <w:sz w:val="28"/>
          <w:szCs w:val="28"/>
        </w:rPr>
      </w:pPr>
      <w:r w:rsidRPr="00160EFA">
        <w:rPr>
          <w:color w:val="000000"/>
          <w:sz w:val="28"/>
          <w:szCs w:val="28"/>
          <w:shd w:val="clear" w:color="auto" w:fill="FFFFFF"/>
        </w:rPr>
        <w:t>-</w:t>
      </w:r>
      <w:r w:rsidRPr="00160EFA">
        <w:rPr>
          <w:i/>
          <w:color w:val="000000"/>
          <w:sz w:val="28"/>
          <w:szCs w:val="28"/>
          <w:shd w:val="clear" w:color="auto" w:fill="FFFFFF"/>
        </w:rPr>
        <w:t xml:space="preserve"> комплекс процессных мероприятий</w:t>
      </w:r>
      <w:r w:rsidRPr="00160EFA">
        <w:rPr>
          <w:color w:val="000000"/>
          <w:sz w:val="28"/>
          <w:szCs w:val="28"/>
          <w:shd w:val="clear" w:color="auto" w:fill="FFFFFF"/>
        </w:rPr>
        <w:t xml:space="preserve"> «</w:t>
      </w:r>
      <w:r w:rsidRPr="00160EFA">
        <w:rPr>
          <w:i/>
          <w:color w:val="000000"/>
          <w:sz w:val="28"/>
          <w:szCs w:val="28"/>
          <w:shd w:val="clear" w:color="auto" w:fill="FFFFFF"/>
        </w:rPr>
        <w:t>Профилактика алкогольной и табачной зависимости</w:t>
      </w:r>
      <w:r w:rsidRPr="00160EFA">
        <w:rPr>
          <w:color w:val="000000"/>
          <w:sz w:val="28"/>
          <w:szCs w:val="28"/>
          <w:shd w:val="clear" w:color="auto" w:fill="FFFFFF"/>
        </w:rPr>
        <w:t>» - 31,0 тыс. руб. (100% к плану);</w:t>
      </w:r>
    </w:p>
    <w:p w:rsidR="00044DE1" w:rsidRPr="00160EFA" w:rsidRDefault="00044DE1" w:rsidP="00044DE1">
      <w:pPr>
        <w:ind w:firstLine="709"/>
        <w:jc w:val="both"/>
        <w:rPr>
          <w:color w:val="000000"/>
          <w:sz w:val="28"/>
          <w:szCs w:val="28"/>
        </w:rPr>
      </w:pPr>
      <w:r w:rsidRPr="00160EFA">
        <w:rPr>
          <w:color w:val="000000"/>
          <w:sz w:val="28"/>
          <w:szCs w:val="28"/>
          <w:shd w:val="clear" w:color="auto" w:fill="FFFFFF"/>
        </w:rPr>
        <w:t xml:space="preserve">- </w:t>
      </w:r>
      <w:r w:rsidRPr="00160EFA">
        <w:rPr>
          <w:i/>
          <w:color w:val="000000"/>
          <w:sz w:val="28"/>
          <w:szCs w:val="28"/>
          <w:shd w:val="clear" w:color="auto" w:fill="FFFFFF"/>
        </w:rPr>
        <w:t xml:space="preserve">комплекс процессных мероприятий «Формирование здорового образа жизни» </w:t>
      </w:r>
      <w:r w:rsidRPr="00160EFA">
        <w:rPr>
          <w:color w:val="000000"/>
          <w:sz w:val="28"/>
          <w:szCs w:val="28"/>
          <w:shd w:val="clear" w:color="auto" w:fill="FFFFFF"/>
        </w:rPr>
        <w:t>- 44,5 тыс. руб. исполнение составляет 100%.</w:t>
      </w:r>
    </w:p>
    <w:p w:rsidR="00896CEC" w:rsidRPr="00160EFA" w:rsidRDefault="00896CEC" w:rsidP="00044DE1">
      <w:pPr>
        <w:ind w:firstLine="709"/>
        <w:jc w:val="both"/>
        <w:rPr>
          <w:rFonts w:eastAsia="Liberation Serif"/>
          <w:sz w:val="28"/>
          <w:szCs w:val="28"/>
        </w:rPr>
      </w:pPr>
      <w:r w:rsidRPr="00160EFA">
        <w:rPr>
          <w:rFonts w:eastAsia="Liberation Serif"/>
          <w:color w:val="000000"/>
          <w:sz w:val="28"/>
          <w:szCs w:val="28"/>
          <w:shd w:val="clear" w:color="auto" w:fill="FFFFFF"/>
        </w:rPr>
        <w:t>Субсидия выдана следующим учреждениям: МБОУ «СШ №25», МБУ ДО ДЮСШ, МБДОУ Детский сад№17, МБУК ДК «Свободный», МБУ ДО «ДШИ».</w:t>
      </w:r>
    </w:p>
    <w:p w:rsidR="00896CEC" w:rsidRPr="00160EFA" w:rsidRDefault="00896CEC" w:rsidP="00896CEC">
      <w:pPr>
        <w:autoSpaceDE w:val="0"/>
        <w:autoSpaceDN w:val="0"/>
        <w:adjustRightInd w:val="0"/>
        <w:ind w:firstLine="709"/>
        <w:jc w:val="both"/>
        <w:rPr>
          <w:sz w:val="28"/>
          <w:szCs w:val="28"/>
        </w:rPr>
      </w:pPr>
      <w:r w:rsidRPr="00160EFA">
        <w:rPr>
          <w:b/>
          <w:sz w:val="28"/>
          <w:szCs w:val="28"/>
        </w:rPr>
        <w:t>По разделу 1000 «Социальная политика»</w:t>
      </w:r>
      <w:r w:rsidRPr="00160EFA">
        <w:rPr>
          <w:sz w:val="28"/>
          <w:szCs w:val="28"/>
        </w:rPr>
        <w:t xml:space="preserve"> расходы исполнены в сумме </w:t>
      </w:r>
      <w:r w:rsidR="00492BC8" w:rsidRPr="00160EFA">
        <w:rPr>
          <w:sz w:val="28"/>
          <w:szCs w:val="28"/>
        </w:rPr>
        <w:t>28 728,13</w:t>
      </w:r>
      <w:r w:rsidRPr="00160EFA">
        <w:rPr>
          <w:sz w:val="28"/>
          <w:szCs w:val="28"/>
        </w:rPr>
        <w:t xml:space="preserve"> тыс. руб. или на 97,4 % к годовому плану. </w:t>
      </w:r>
      <w:r w:rsidRPr="00197648">
        <w:rPr>
          <w:sz w:val="28"/>
          <w:szCs w:val="28"/>
        </w:rPr>
        <w:t>Из общей суммы расходов</w:t>
      </w:r>
      <w:r w:rsidRPr="00160EFA">
        <w:rPr>
          <w:sz w:val="28"/>
          <w:szCs w:val="28"/>
        </w:rPr>
        <w:t xml:space="preserve"> по </w:t>
      </w:r>
      <w:r w:rsidRPr="00160EFA">
        <w:rPr>
          <w:sz w:val="28"/>
          <w:szCs w:val="28"/>
        </w:rPr>
        <w:lastRenderedPageBreak/>
        <w:t xml:space="preserve">разделу </w:t>
      </w:r>
      <w:r w:rsidRPr="00160EFA">
        <w:rPr>
          <w:b/>
          <w:sz w:val="28"/>
          <w:szCs w:val="28"/>
        </w:rPr>
        <w:t>1000 «Социальная политика»</w:t>
      </w:r>
      <w:r w:rsidRPr="00160EFA">
        <w:rPr>
          <w:sz w:val="28"/>
          <w:szCs w:val="28"/>
        </w:rPr>
        <w:t xml:space="preserve"> расходы на программные мероприятия в рамках </w:t>
      </w:r>
      <w:r w:rsidR="00487471" w:rsidRPr="00160EFA">
        <w:rPr>
          <w:sz w:val="28"/>
          <w:szCs w:val="28"/>
        </w:rPr>
        <w:t>3</w:t>
      </w:r>
      <w:r w:rsidRPr="00160EFA">
        <w:rPr>
          <w:sz w:val="28"/>
          <w:szCs w:val="28"/>
        </w:rPr>
        <w:t xml:space="preserve"> МП составили </w:t>
      </w:r>
      <w:r w:rsidR="00487471" w:rsidRPr="00160EFA">
        <w:rPr>
          <w:sz w:val="28"/>
          <w:szCs w:val="28"/>
        </w:rPr>
        <w:t>4 0</w:t>
      </w:r>
      <w:r w:rsidR="00872D90" w:rsidRPr="00160EFA">
        <w:rPr>
          <w:sz w:val="28"/>
          <w:szCs w:val="28"/>
        </w:rPr>
        <w:t>84</w:t>
      </w:r>
      <w:r w:rsidR="00487471" w:rsidRPr="00160EFA">
        <w:rPr>
          <w:sz w:val="28"/>
          <w:szCs w:val="28"/>
        </w:rPr>
        <w:t>,</w:t>
      </w:r>
      <w:r w:rsidR="00872D90" w:rsidRPr="00160EFA">
        <w:rPr>
          <w:sz w:val="28"/>
          <w:szCs w:val="28"/>
        </w:rPr>
        <w:t>7</w:t>
      </w:r>
      <w:r w:rsidRPr="00160EFA">
        <w:rPr>
          <w:sz w:val="28"/>
          <w:szCs w:val="28"/>
        </w:rPr>
        <w:t xml:space="preserve"> тыс. руб.</w:t>
      </w:r>
    </w:p>
    <w:p w:rsidR="00D875E0" w:rsidRPr="00160EFA" w:rsidRDefault="00D875E0" w:rsidP="00D875E0">
      <w:pPr>
        <w:ind w:firstLine="709"/>
        <w:jc w:val="both"/>
        <w:rPr>
          <w:b/>
          <w:color w:val="000000"/>
          <w:sz w:val="28"/>
          <w:szCs w:val="28"/>
          <w:shd w:val="clear" w:color="auto" w:fill="FFFFFF"/>
        </w:rPr>
      </w:pPr>
      <w:r w:rsidRPr="00160EFA">
        <w:rPr>
          <w:b/>
          <w:color w:val="000000"/>
          <w:sz w:val="28"/>
          <w:szCs w:val="28"/>
          <w:shd w:val="clear" w:color="auto" w:fill="FFFFFF"/>
        </w:rPr>
        <w:t>1001 «Пенсионное обеспечение»</w:t>
      </w:r>
    </w:p>
    <w:p w:rsidR="00D875E0" w:rsidRPr="00160EFA" w:rsidRDefault="00D875E0" w:rsidP="00D875E0">
      <w:pPr>
        <w:ind w:firstLine="709"/>
        <w:jc w:val="both"/>
        <w:rPr>
          <w:rFonts w:eastAsia="Courier New"/>
          <w:sz w:val="28"/>
          <w:szCs w:val="28"/>
        </w:rPr>
      </w:pPr>
      <w:r w:rsidRPr="00160EFA">
        <w:rPr>
          <w:color w:val="000000"/>
          <w:sz w:val="28"/>
          <w:szCs w:val="28"/>
          <w:shd w:val="clear" w:color="auto" w:fill="FFFFFF"/>
        </w:rPr>
        <w:t>Годовой план составляет 2 306 тыс. руб. Кассовый расход – 2 303,8 тыс.</w:t>
      </w:r>
      <w:r w:rsidR="00197648">
        <w:rPr>
          <w:color w:val="000000"/>
          <w:sz w:val="28"/>
          <w:szCs w:val="28"/>
          <w:shd w:val="clear" w:color="auto" w:fill="FFFFFF"/>
        </w:rPr>
        <w:t xml:space="preserve"> </w:t>
      </w:r>
      <w:r w:rsidRPr="00160EFA">
        <w:rPr>
          <w:color w:val="000000"/>
          <w:sz w:val="28"/>
          <w:szCs w:val="28"/>
          <w:shd w:val="clear" w:color="auto" w:fill="FFFFFF"/>
        </w:rPr>
        <w:t>руб. или 99,9% к плановым назначениям, в</w:t>
      </w:r>
      <w:r w:rsidRPr="00160EFA">
        <w:rPr>
          <w:rFonts w:eastAsia="Courier New"/>
          <w:sz w:val="28"/>
          <w:szCs w:val="28"/>
        </w:rPr>
        <w:t>ыплачена пенсия за выслугу лет.</w:t>
      </w:r>
    </w:p>
    <w:p w:rsidR="00D875E0" w:rsidRPr="00160EFA" w:rsidRDefault="00D875E0" w:rsidP="00D875E0">
      <w:pPr>
        <w:ind w:firstLine="709"/>
        <w:jc w:val="both"/>
        <w:rPr>
          <w:rFonts w:eastAsia="Courier New"/>
          <w:b/>
          <w:sz w:val="28"/>
          <w:szCs w:val="28"/>
        </w:rPr>
      </w:pPr>
      <w:r w:rsidRPr="00160EFA">
        <w:rPr>
          <w:rFonts w:eastAsia="Courier New"/>
          <w:b/>
          <w:sz w:val="28"/>
          <w:szCs w:val="28"/>
        </w:rPr>
        <w:t>1003 «Социальное обеспечение населения»</w:t>
      </w:r>
    </w:p>
    <w:p w:rsidR="00D875E0" w:rsidRPr="00160EFA" w:rsidRDefault="00D875E0" w:rsidP="00D875E0">
      <w:pPr>
        <w:ind w:firstLine="709"/>
        <w:jc w:val="both"/>
        <w:rPr>
          <w:color w:val="000000"/>
          <w:sz w:val="28"/>
          <w:szCs w:val="28"/>
          <w:shd w:val="clear" w:color="auto" w:fill="FFFFFF"/>
        </w:rPr>
      </w:pPr>
      <w:r w:rsidRPr="00160EFA">
        <w:rPr>
          <w:color w:val="000000"/>
          <w:sz w:val="28"/>
          <w:szCs w:val="28"/>
          <w:shd w:val="clear" w:color="auto" w:fill="FFFFFF"/>
        </w:rPr>
        <w:t>Годовой план составляет 25 688,4 тыс. руб. Кассовый расход - 24 978,8 тыс.</w:t>
      </w:r>
      <w:r w:rsidR="00197648">
        <w:rPr>
          <w:color w:val="000000"/>
          <w:sz w:val="28"/>
          <w:szCs w:val="28"/>
          <w:shd w:val="clear" w:color="auto" w:fill="FFFFFF"/>
        </w:rPr>
        <w:t xml:space="preserve"> </w:t>
      </w:r>
      <w:r w:rsidRPr="00160EFA">
        <w:rPr>
          <w:color w:val="000000"/>
          <w:sz w:val="28"/>
          <w:szCs w:val="28"/>
          <w:shd w:val="clear" w:color="auto" w:fill="FFFFFF"/>
        </w:rPr>
        <w:t>руб. или 97% к плановым назначениям. Расходы были направлены на мероприятия:</w:t>
      </w:r>
    </w:p>
    <w:p w:rsidR="00D875E0" w:rsidRPr="00160EFA" w:rsidRDefault="00D875E0" w:rsidP="00D875E0">
      <w:pPr>
        <w:ind w:firstLine="709"/>
        <w:jc w:val="both"/>
        <w:rPr>
          <w:color w:val="000000"/>
          <w:sz w:val="28"/>
          <w:szCs w:val="28"/>
          <w:shd w:val="clear" w:color="auto" w:fill="FFFFFF"/>
        </w:rPr>
      </w:pPr>
      <w:r w:rsidRPr="00160EFA">
        <w:rPr>
          <w:color w:val="000000"/>
          <w:sz w:val="28"/>
          <w:szCs w:val="28"/>
          <w:shd w:val="clear" w:color="auto" w:fill="FFFFFF"/>
        </w:rPr>
        <w:t xml:space="preserve">- по </w:t>
      </w:r>
      <w:r w:rsidRPr="00160EFA">
        <w:rPr>
          <w:i/>
          <w:color w:val="000000"/>
          <w:sz w:val="28"/>
          <w:szCs w:val="28"/>
          <w:shd w:val="clear" w:color="auto" w:fill="FFFFFF"/>
        </w:rPr>
        <w:t xml:space="preserve">муниципальной программе «Обеспечение жильем молодых семей на территории городского </w:t>
      </w:r>
      <w:proofErr w:type="gramStart"/>
      <w:r w:rsidRPr="00160EFA">
        <w:rPr>
          <w:i/>
          <w:color w:val="000000"/>
          <w:sz w:val="28"/>
          <w:szCs w:val="28"/>
          <w:shd w:val="clear" w:color="auto" w:fill="FFFFFF"/>
        </w:rPr>
        <w:t>округа</w:t>
      </w:r>
      <w:proofErr w:type="gramEnd"/>
      <w:r w:rsidRPr="00160EFA">
        <w:rPr>
          <w:i/>
          <w:color w:val="000000"/>
          <w:sz w:val="28"/>
          <w:szCs w:val="28"/>
          <w:shd w:val="clear" w:color="auto" w:fill="FFFFFF"/>
        </w:rPr>
        <w:t xml:space="preserve"> ЗАТО Свободный»</w:t>
      </w:r>
      <w:r w:rsidRPr="00160EFA">
        <w:rPr>
          <w:color w:val="000000"/>
          <w:sz w:val="28"/>
          <w:szCs w:val="28"/>
          <w:shd w:val="clear" w:color="auto" w:fill="FFFFFF"/>
        </w:rPr>
        <w:t>, кассовый расход – 1 292,6 тыс.</w:t>
      </w:r>
      <w:r w:rsidR="00197648">
        <w:rPr>
          <w:color w:val="000000"/>
          <w:sz w:val="28"/>
          <w:szCs w:val="28"/>
          <w:shd w:val="clear" w:color="auto" w:fill="FFFFFF"/>
        </w:rPr>
        <w:t xml:space="preserve"> </w:t>
      </w:r>
      <w:r w:rsidRPr="00160EFA">
        <w:rPr>
          <w:color w:val="000000"/>
          <w:sz w:val="28"/>
          <w:szCs w:val="28"/>
          <w:shd w:val="clear" w:color="auto" w:fill="FFFFFF"/>
        </w:rPr>
        <w:t xml:space="preserve">руб. (100% к плану). Предоставлена социальная выплата молодой семье на приобретение жилья на условиях </w:t>
      </w:r>
      <w:proofErr w:type="spellStart"/>
      <w:r w:rsidRPr="00160EFA">
        <w:rPr>
          <w:color w:val="000000"/>
          <w:sz w:val="28"/>
          <w:szCs w:val="28"/>
          <w:shd w:val="clear" w:color="auto" w:fill="FFFFFF"/>
        </w:rPr>
        <w:t>софинансирования</w:t>
      </w:r>
      <w:proofErr w:type="spellEnd"/>
      <w:r w:rsidRPr="00160EFA">
        <w:rPr>
          <w:color w:val="000000"/>
          <w:sz w:val="28"/>
          <w:szCs w:val="28"/>
          <w:shd w:val="clear" w:color="auto" w:fill="FFFFFF"/>
        </w:rPr>
        <w:t xml:space="preserve"> из федерального бюджета (1 семья);</w:t>
      </w:r>
    </w:p>
    <w:p w:rsidR="00D875E0" w:rsidRPr="00160EFA" w:rsidRDefault="00D875E0" w:rsidP="00D875E0">
      <w:pPr>
        <w:ind w:firstLine="709"/>
        <w:jc w:val="both"/>
        <w:rPr>
          <w:color w:val="000000"/>
          <w:sz w:val="28"/>
          <w:szCs w:val="28"/>
          <w:shd w:val="clear" w:color="auto" w:fill="FFFFFF"/>
        </w:rPr>
      </w:pPr>
      <w:r w:rsidRPr="00160EFA">
        <w:rPr>
          <w:color w:val="000000"/>
          <w:sz w:val="28"/>
          <w:szCs w:val="28"/>
          <w:shd w:val="clear" w:color="auto" w:fill="FFFFFF"/>
        </w:rPr>
        <w:t>- социальная поддержка в виде единовременной выплаты семье гражданина, убывшего для прохождения военной службы через Военный комиссариат Свердловской области или пункт отбора на военную службу по контракту – 700,0 тыс. руб. (7 человек);</w:t>
      </w:r>
    </w:p>
    <w:p w:rsidR="00D875E0" w:rsidRPr="00160EFA" w:rsidRDefault="00D875E0" w:rsidP="00D875E0">
      <w:pPr>
        <w:ind w:firstLine="709"/>
        <w:jc w:val="both"/>
        <w:rPr>
          <w:color w:val="000000"/>
          <w:sz w:val="28"/>
          <w:szCs w:val="28"/>
          <w:shd w:val="clear" w:color="auto" w:fill="FFFFFF"/>
        </w:rPr>
      </w:pPr>
      <w:r w:rsidRPr="00160EFA">
        <w:rPr>
          <w:color w:val="000000"/>
          <w:sz w:val="28"/>
          <w:szCs w:val="28"/>
          <w:shd w:val="clear" w:color="auto" w:fill="FFFFFF"/>
        </w:rPr>
        <w:t>- предоставлена субсидия на оплату жилого помещения и коммунальных услуг в размере 387,3 тыс. руб. или 86,7% к плановым назначениям;</w:t>
      </w:r>
    </w:p>
    <w:p w:rsidR="00D875E0" w:rsidRPr="00160EFA" w:rsidRDefault="00D875E0" w:rsidP="00D875E0">
      <w:pPr>
        <w:ind w:firstLine="709"/>
        <w:jc w:val="both"/>
        <w:rPr>
          <w:color w:val="000000"/>
          <w:sz w:val="28"/>
          <w:szCs w:val="28"/>
          <w:shd w:val="clear" w:color="auto" w:fill="FFFFFF"/>
        </w:rPr>
      </w:pPr>
      <w:r w:rsidRPr="00160EFA">
        <w:rPr>
          <w:color w:val="000000"/>
          <w:sz w:val="28"/>
          <w:szCs w:val="28"/>
          <w:shd w:val="clear" w:color="auto" w:fill="FFFFFF"/>
        </w:rPr>
        <w:t>- предоставлена отдельным категориям граждан компенсация расходов на оплату жилого помещения и коммунальных услуг в размере 20 332 тыс. руб. или 100% к плановым назначениям;</w:t>
      </w:r>
    </w:p>
    <w:p w:rsidR="00D875E0" w:rsidRPr="00160EFA" w:rsidRDefault="00D875E0" w:rsidP="00D875E0">
      <w:pPr>
        <w:ind w:firstLine="709"/>
        <w:jc w:val="both"/>
        <w:rPr>
          <w:color w:val="000000"/>
          <w:sz w:val="28"/>
          <w:szCs w:val="28"/>
          <w:shd w:val="clear" w:color="auto" w:fill="FFFFFF"/>
        </w:rPr>
      </w:pPr>
      <w:r w:rsidRPr="00160EFA">
        <w:rPr>
          <w:color w:val="000000"/>
          <w:sz w:val="28"/>
          <w:szCs w:val="28"/>
          <w:shd w:val="clear" w:color="auto" w:fill="FFFFFF"/>
        </w:rPr>
        <w:t>- за счет средств федерального бюджета предоставлена отдельным категориям граждан социальная поддержка по оплате жилого помещения и коммунальных услуг в размере 2 253 тыс. руб. или 98,7% к плановым назначениям;</w:t>
      </w:r>
    </w:p>
    <w:p w:rsidR="00D875E0" w:rsidRPr="00160EFA" w:rsidRDefault="00D875E0" w:rsidP="00D875E0">
      <w:pPr>
        <w:ind w:firstLine="709"/>
        <w:jc w:val="both"/>
        <w:rPr>
          <w:color w:val="000000"/>
          <w:sz w:val="28"/>
          <w:szCs w:val="28"/>
          <w:shd w:val="clear" w:color="auto" w:fill="FFFFFF"/>
        </w:rPr>
      </w:pPr>
      <w:r w:rsidRPr="00160EFA">
        <w:rPr>
          <w:color w:val="000000"/>
          <w:sz w:val="28"/>
          <w:szCs w:val="28"/>
          <w:shd w:val="clear" w:color="auto" w:fill="FFFFFF"/>
        </w:rPr>
        <w:t>- за счет средств федерального бюджета предоставлена компенсация отдельным категориям граждан оплаты взноса на капитальный ремонт общего имущества в многоквартирном доме в размере 13,9 тыс. руб. или 100% к плановым назначениям.</w:t>
      </w:r>
    </w:p>
    <w:p w:rsidR="00D875E0" w:rsidRPr="00160EFA" w:rsidRDefault="00D875E0" w:rsidP="00D875E0">
      <w:pPr>
        <w:ind w:firstLine="709"/>
        <w:jc w:val="both"/>
        <w:rPr>
          <w:rFonts w:eastAsia="Courier New"/>
          <w:b/>
          <w:sz w:val="28"/>
          <w:szCs w:val="28"/>
        </w:rPr>
      </w:pPr>
      <w:r w:rsidRPr="00160EFA">
        <w:rPr>
          <w:rFonts w:eastAsia="Courier New"/>
          <w:b/>
          <w:sz w:val="28"/>
          <w:szCs w:val="28"/>
        </w:rPr>
        <w:t>1006 «Другие вопросы в области социальной политики»</w:t>
      </w:r>
    </w:p>
    <w:p w:rsidR="00D875E0" w:rsidRPr="00160EFA" w:rsidRDefault="00D875E0" w:rsidP="00D875E0">
      <w:pPr>
        <w:ind w:firstLine="709"/>
        <w:jc w:val="both"/>
        <w:rPr>
          <w:color w:val="000000"/>
          <w:sz w:val="28"/>
          <w:szCs w:val="28"/>
          <w:shd w:val="clear" w:color="auto" w:fill="FFFFFF"/>
        </w:rPr>
      </w:pPr>
      <w:r w:rsidRPr="00160EFA">
        <w:rPr>
          <w:color w:val="000000"/>
          <w:sz w:val="28"/>
          <w:szCs w:val="28"/>
          <w:shd w:val="clear" w:color="auto" w:fill="FFFFFF"/>
        </w:rPr>
        <w:t xml:space="preserve">Годовой план составляет 1 490,7 тыс. руб., кассовый расход – 1 445,6 тыс. руб. или 97% к плановым назначениям. Основные расходы: </w:t>
      </w:r>
      <w:r w:rsidRPr="00160EFA">
        <w:rPr>
          <w:i/>
          <w:color w:val="000000"/>
          <w:sz w:val="28"/>
          <w:szCs w:val="28"/>
          <w:shd w:val="clear" w:color="auto" w:fill="FFFFFF"/>
        </w:rPr>
        <w:t>п</w:t>
      </w:r>
      <w:r w:rsidRPr="00160EFA">
        <w:rPr>
          <w:i/>
          <w:iCs/>
          <w:color w:val="000000"/>
          <w:sz w:val="28"/>
          <w:szCs w:val="28"/>
          <w:shd w:val="clear" w:color="auto" w:fill="FFFFFF"/>
        </w:rPr>
        <w:t xml:space="preserve">о муниципальной программе «Поддержка социально ориентированных некоммерческих организаций в городском </w:t>
      </w:r>
      <w:proofErr w:type="gramStart"/>
      <w:r w:rsidRPr="00160EFA">
        <w:rPr>
          <w:i/>
          <w:iCs/>
          <w:color w:val="000000"/>
          <w:sz w:val="28"/>
          <w:szCs w:val="28"/>
          <w:shd w:val="clear" w:color="auto" w:fill="FFFFFF"/>
        </w:rPr>
        <w:t>округе</w:t>
      </w:r>
      <w:proofErr w:type="gramEnd"/>
      <w:r w:rsidRPr="00160EFA">
        <w:rPr>
          <w:i/>
          <w:iCs/>
          <w:color w:val="000000"/>
          <w:sz w:val="28"/>
          <w:szCs w:val="28"/>
          <w:shd w:val="clear" w:color="auto" w:fill="FFFFFF"/>
        </w:rPr>
        <w:t xml:space="preserve"> ЗАТО Свободный»,</w:t>
      </w:r>
      <w:r w:rsidRPr="00160EFA">
        <w:rPr>
          <w:color w:val="000000"/>
          <w:sz w:val="28"/>
          <w:szCs w:val="28"/>
          <w:shd w:val="clear" w:color="auto" w:fill="FFFFFF"/>
        </w:rPr>
        <w:t xml:space="preserve"> кассовый расход составляет 182,3 тыс. руб. (91% к плану). Средства перечислены Благотворительному фонду поддержки военнослужащих, членов их семей и иных категорий граждан "Искорка заботы", выплата носит заявительный характер субсидирования организаций.</w:t>
      </w:r>
    </w:p>
    <w:p w:rsidR="00D875E0" w:rsidRPr="00160EFA" w:rsidRDefault="00D875E0" w:rsidP="00D875E0">
      <w:pPr>
        <w:ind w:firstLine="709"/>
        <w:jc w:val="both"/>
        <w:rPr>
          <w:color w:val="000000"/>
          <w:sz w:val="28"/>
          <w:szCs w:val="28"/>
          <w:shd w:val="clear" w:color="auto" w:fill="FFFFFF"/>
        </w:rPr>
      </w:pPr>
      <w:r w:rsidRPr="00160EFA">
        <w:rPr>
          <w:color w:val="000000"/>
          <w:sz w:val="28"/>
          <w:szCs w:val="28"/>
          <w:shd w:val="clear" w:color="auto" w:fill="FFFFFF"/>
        </w:rPr>
        <w:t>- предоставление отдельным категориям граждан компенсаций расходов на оплату жилого помещения и коммунальных услуг в размере 1 263,3 тыс.</w:t>
      </w:r>
      <w:r w:rsidR="00197648">
        <w:rPr>
          <w:color w:val="000000"/>
          <w:sz w:val="28"/>
          <w:szCs w:val="28"/>
          <w:shd w:val="clear" w:color="auto" w:fill="FFFFFF"/>
        </w:rPr>
        <w:t xml:space="preserve"> </w:t>
      </w:r>
      <w:r w:rsidRPr="00160EFA">
        <w:rPr>
          <w:color w:val="000000"/>
          <w:sz w:val="28"/>
          <w:szCs w:val="28"/>
          <w:shd w:val="clear" w:color="auto" w:fill="FFFFFF"/>
        </w:rPr>
        <w:t>руб. (98% к плану). Расходы направлены на выплату заработной платы, начисления на оплату труда 1 152,1 тыс.</w:t>
      </w:r>
      <w:r w:rsidR="00197648">
        <w:rPr>
          <w:color w:val="000000"/>
          <w:sz w:val="28"/>
          <w:szCs w:val="28"/>
          <w:shd w:val="clear" w:color="auto" w:fill="FFFFFF"/>
        </w:rPr>
        <w:t xml:space="preserve"> </w:t>
      </w:r>
      <w:r w:rsidRPr="00160EFA">
        <w:rPr>
          <w:color w:val="000000"/>
          <w:sz w:val="28"/>
          <w:szCs w:val="28"/>
          <w:shd w:val="clear" w:color="auto" w:fill="FFFFFF"/>
        </w:rPr>
        <w:t>руб., право использования программ для ЭВМ «Автоматизированная система компенсационных выплат» 86 тыс.</w:t>
      </w:r>
      <w:r w:rsidR="00197648">
        <w:rPr>
          <w:color w:val="000000"/>
          <w:sz w:val="28"/>
          <w:szCs w:val="28"/>
          <w:shd w:val="clear" w:color="auto" w:fill="FFFFFF"/>
        </w:rPr>
        <w:t xml:space="preserve"> </w:t>
      </w:r>
      <w:r w:rsidRPr="00160EFA">
        <w:rPr>
          <w:color w:val="000000"/>
          <w:sz w:val="28"/>
          <w:szCs w:val="28"/>
          <w:shd w:val="clear" w:color="auto" w:fill="FFFFFF"/>
        </w:rPr>
        <w:t>руб., канц. товары 25,2 тыс. руб.</w:t>
      </w:r>
    </w:p>
    <w:p w:rsidR="00D875E0" w:rsidRPr="00160EFA" w:rsidRDefault="00896CEC" w:rsidP="00D875E0">
      <w:pPr>
        <w:ind w:firstLine="709"/>
        <w:jc w:val="both"/>
        <w:rPr>
          <w:color w:val="000000"/>
          <w:sz w:val="28"/>
          <w:szCs w:val="28"/>
        </w:rPr>
      </w:pPr>
      <w:r w:rsidRPr="00160EFA">
        <w:rPr>
          <w:b/>
          <w:sz w:val="28"/>
          <w:szCs w:val="28"/>
        </w:rPr>
        <w:t>По разделу 1100 «Физическая культура и спорт»</w:t>
      </w:r>
      <w:r w:rsidRPr="00160EFA">
        <w:rPr>
          <w:sz w:val="28"/>
          <w:szCs w:val="28"/>
        </w:rPr>
        <w:t xml:space="preserve"> расходы составили </w:t>
      </w:r>
      <w:r w:rsidR="00D875E0" w:rsidRPr="00160EFA">
        <w:rPr>
          <w:sz w:val="28"/>
          <w:szCs w:val="28"/>
        </w:rPr>
        <w:t>60 053,64</w:t>
      </w:r>
      <w:r w:rsidRPr="00160EFA">
        <w:rPr>
          <w:sz w:val="28"/>
          <w:szCs w:val="28"/>
        </w:rPr>
        <w:t xml:space="preserve"> тыс. руб. или 100,0% от плановых назначений, в том числе по подразделу 1101 «Физическая культура» </w:t>
      </w:r>
      <w:r w:rsidR="00D875E0" w:rsidRPr="00160EFA">
        <w:rPr>
          <w:sz w:val="28"/>
          <w:szCs w:val="28"/>
        </w:rPr>
        <w:t>58 413,98</w:t>
      </w:r>
      <w:r w:rsidRPr="00160EFA">
        <w:rPr>
          <w:sz w:val="28"/>
          <w:szCs w:val="28"/>
        </w:rPr>
        <w:t xml:space="preserve"> тыс. руб., по подразделу</w:t>
      </w:r>
      <w:r w:rsidRPr="00160EFA">
        <w:rPr>
          <w:rFonts w:eastAsia="Liberation Serif"/>
          <w:color w:val="000000"/>
          <w:sz w:val="28"/>
          <w:szCs w:val="28"/>
        </w:rPr>
        <w:t xml:space="preserve"> 1102 «Массовый спорт» - </w:t>
      </w:r>
      <w:r w:rsidR="00D875E0" w:rsidRPr="00160EFA">
        <w:rPr>
          <w:rFonts w:eastAsia="Liberation Serif"/>
          <w:color w:val="000000"/>
          <w:sz w:val="28"/>
          <w:szCs w:val="28"/>
        </w:rPr>
        <w:t>1 640,26</w:t>
      </w:r>
      <w:r w:rsidRPr="00160EFA">
        <w:rPr>
          <w:rFonts w:eastAsia="Liberation Serif"/>
          <w:color w:val="000000"/>
          <w:sz w:val="28"/>
          <w:szCs w:val="28"/>
        </w:rPr>
        <w:t xml:space="preserve"> руб. </w:t>
      </w:r>
      <w:r w:rsidR="00D875E0" w:rsidRPr="00160EFA">
        <w:rPr>
          <w:b/>
          <w:color w:val="000000"/>
          <w:sz w:val="28"/>
          <w:szCs w:val="28"/>
          <w:shd w:val="clear" w:color="auto" w:fill="FFFFFF"/>
        </w:rPr>
        <w:t>Расходы осуществляются</w:t>
      </w:r>
      <w:r w:rsidR="00D875E0" w:rsidRPr="00160EFA">
        <w:rPr>
          <w:color w:val="000000"/>
          <w:sz w:val="28"/>
          <w:szCs w:val="28"/>
          <w:shd w:val="clear" w:color="auto" w:fill="FFFFFF"/>
        </w:rPr>
        <w:t xml:space="preserve"> </w:t>
      </w:r>
      <w:r w:rsidR="00D875E0" w:rsidRPr="00160EFA">
        <w:rPr>
          <w:b/>
          <w:color w:val="000000"/>
          <w:sz w:val="28"/>
          <w:szCs w:val="28"/>
          <w:shd w:val="clear" w:color="auto" w:fill="FFFFFF"/>
        </w:rPr>
        <w:t xml:space="preserve">по муниципальной программе «Развитие образования в городском </w:t>
      </w:r>
      <w:proofErr w:type="gramStart"/>
      <w:r w:rsidR="00D875E0" w:rsidRPr="00160EFA">
        <w:rPr>
          <w:b/>
          <w:color w:val="000000"/>
          <w:sz w:val="28"/>
          <w:szCs w:val="28"/>
          <w:shd w:val="clear" w:color="auto" w:fill="FFFFFF"/>
        </w:rPr>
        <w:t>округе</w:t>
      </w:r>
      <w:proofErr w:type="gramEnd"/>
      <w:r w:rsidR="00D875E0" w:rsidRPr="00160EFA">
        <w:rPr>
          <w:b/>
          <w:color w:val="000000"/>
          <w:sz w:val="28"/>
          <w:szCs w:val="28"/>
          <w:shd w:val="clear" w:color="auto" w:fill="FFFFFF"/>
        </w:rPr>
        <w:t xml:space="preserve"> ЗАТО Свободный».</w:t>
      </w:r>
    </w:p>
    <w:p w:rsidR="00D875E0" w:rsidRPr="00160EFA" w:rsidRDefault="00D875E0" w:rsidP="00D875E0">
      <w:pPr>
        <w:ind w:firstLine="709"/>
        <w:jc w:val="both"/>
        <w:rPr>
          <w:color w:val="000000"/>
          <w:sz w:val="28"/>
          <w:szCs w:val="28"/>
        </w:rPr>
      </w:pPr>
      <w:r w:rsidRPr="00160EFA">
        <w:rPr>
          <w:i/>
          <w:color w:val="000000"/>
          <w:sz w:val="28"/>
          <w:szCs w:val="28"/>
          <w:shd w:val="clear" w:color="auto" w:fill="FFFFFF"/>
        </w:rPr>
        <w:t xml:space="preserve">Комплекс процессных мероприятий «Развитие дополнительного образования в городском </w:t>
      </w:r>
      <w:proofErr w:type="gramStart"/>
      <w:r w:rsidRPr="00160EFA">
        <w:rPr>
          <w:i/>
          <w:color w:val="000000"/>
          <w:sz w:val="28"/>
          <w:szCs w:val="28"/>
          <w:shd w:val="clear" w:color="auto" w:fill="FFFFFF"/>
        </w:rPr>
        <w:t>округе</w:t>
      </w:r>
      <w:proofErr w:type="gramEnd"/>
      <w:r w:rsidRPr="00160EFA">
        <w:rPr>
          <w:i/>
          <w:color w:val="000000"/>
          <w:sz w:val="28"/>
          <w:szCs w:val="28"/>
          <w:shd w:val="clear" w:color="auto" w:fill="FFFFFF"/>
        </w:rPr>
        <w:t xml:space="preserve"> ЗАТО Свободный» </w:t>
      </w:r>
      <w:r w:rsidRPr="00160EFA">
        <w:rPr>
          <w:color w:val="000000"/>
          <w:sz w:val="28"/>
          <w:szCs w:val="28"/>
          <w:shd w:val="clear" w:color="auto" w:fill="FFFFFF"/>
        </w:rPr>
        <w:t>направлены на следующие мероприятия:</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lastRenderedPageBreak/>
        <w:t>- обеспечение деятельности подведомственных учреждений в сумме 1 134,3 тыс. руб. (100% к плановым назначениям), в том числе на капитальный характер - 457,3 тыс. руб. и на текущий характер – 677,0 тыс. руб.;</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 обеспечение персонифицированного финансирования дополнительного образования детей (соц. заказ) – 24 352,1 тыс. руб. (100% к плану);</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 проведение антитеррористических мероприятий – 230 тыс.</w:t>
      </w:r>
      <w:r w:rsidR="00197648">
        <w:rPr>
          <w:color w:val="000000"/>
          <w:sz w:val="28"/>
          <w:szCs w:val="28"/>
          <w:shd w:val="clear" w:color="auto" w:fill="FFFFFF"/>
        </w:rPr>
        <w:t xml:space="preserve"> </w:t>
      </w:r>
      <w:r w:rsidRPr="00160EFA">
        <w:rPr>
          <w:color w:val="000000"/>
          <w:sz w:val="28"/>
          <w:szCs w:val="28"/>
          <w:shd w:val="clear" w:color="auto" w:fill="FFFFFF"/>
        </w:rPr>
        <w:t>руб., 100% к плану;</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 обеспечение фондов оплаты труда работников органов местного самоуправления и работников муниципальных учреждений, за исключением работников, заработная плата которых определяется в соответствии с указами Президента РФ (339,0 тыс. руб.). Расходы направлены на выплату заработной платы, начисления на оплату труда;</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 по результатам согласительной комиссии на развитие материально-технической базы в сумме 32 358,0 тыс.</w:t>
      </w:r>
      <w:r w:rsidR="00197648">
        <w:rPr>
          <w:color w:val="000000"/>
          <w:sz w:val="28"/>
          <w:szCs w:val="28"/>
          <w:shd w:val="clear" w:color="auto" w:fill="FFFFFF"/>
        </w:rPr>
        <w:t xml:space="preserve"> </w:t>
      </w:r>
      <w:r w:rsidRPr="00160EFA">
        <w:rPr>
          <w:color w:val="000000"/>
          <w:sz w:val="28"/>
          <w:szCs w:val="28"/>
          <w:shd w:val="clear" w:color="auto" w:fill="FFFFFF"/>
        </w:rPr>
        <w:t>руб. (приобретен датчик температуры воды, палатка двухместная, кресла офисные, огнетушители, гриф женский и пр.).</w:t>
      </w:r>
    </w:p>
    <w:p w:rsidR="00D875E0" w:rsidRPr="00160EFA" w:rsidRDefault="00D875E0" w:rsidP="00D875E0">
      <w:pPr>
        <w:ind w:firstLine="709"/>
        <w:jc w:val="both"/>
        <w:rPr>
          <w:color w:val="000000"/>
          <w:sz w:val="28"/>
          <w:szCs w:val="28"/>
        </w:rPr>
      </w:pPr>
      <w:r w:rsidRPr="00160EFA">
        <w:rPr>
          <w:b/>
          <w:color w:val="000000"/>
          <w:sz w:val="28"/>
          <w:szCs w:val="28"/>
          <w:shd w:val="clear" w:color="auto" w:fill="FFFFFF"/>
        </w:rPr>
        <w:t>по разделу 1102 «Массовый спорт» мероприятия осуществлялись по</w:t>
      </w:r>
      <w:r w:rsidRPr="00160EFA">
        <w:rPr>
          <w:color w:val="000000"/>
          <w:sz w:val="28"/>
          <w:szCs w:val="28"/>
          <w:shd w:val="clear" w:color="auto" w:fill="FFFFFF"/>
        </w:rPr>
        <w:t xml:space="preserve"> </w:t>
      </w:r>
      <w:r w:rsidRPr="00160EFA">
        <w:rPr>
          <w:b/>
          <w:color w:val="000000"/>
          <w:sz w:val="28"/>
          <w:szCs w:val="28"/>
          <w:shd w:val="clear" w:color="auto" w:fill="FFFFFF"/>
        </w:rPr>
        <w:t xml:space="preserve">муниципальной программе «Развитие культуры, спорта и молодежной политики в городском </w:t>
      </w:r>
      <w:proofErr w:type="gramStart"/>
      <w:r w:rsidRPr="00160EFA">
        <w:rPr>
          <w:b/>
          <w:color w:val="000000"/>
          <w:sz w:val="28"/>
          <w:szCs w:val="28"/>
          <w:shd w:val="clear" w:color="auto" w:fill="FFFFFF"/>
        </w:rPr>
        <w:t>округе</w:t>
      </w:r>
      <w:proofErr w:type="gramEnd"/>
      <w:r w:rsidRPr="00160EFA">
        <w:rPr>
          <w:b/>
          <w:color w:val="000000"/>
          <w:sz w:val="28"/>
          <w:szCs w:val="28"/>
          <w:shd w:val="clear" w:color="auto" w:fill="FFFFFF"/>
        </w:rPr>
        <w:t xml:space="preserve"> ЗАТО Свободный» </w:t>
      </w:r>
      <w:r w:rsidRPr="00160EFA">
        <w:rPr>
          <w:color w:val="000000"/>
          <w:sz w:val="28"/>
          <w:szCs w:val="28"/>
          <w:shd w:val="clear" w:color="auto" w:fill="FFFFFF"/>
        </w:rPr>
        <w:t>по следующим мероприятиям:</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 xml:space="preserve">- </w:t>
      </w:r>
      <w:r w:rsidRPr="00160EFA">
        <w:rPr>
          <w:i/>
          <w:color w:val="000000"/>
          <w:sz w:val="28"/>
          <w:szCs w:val="28"/>
          <w:shd w:val="clear" w:color="auto" w:fill="FFFFFF"/>
        </w:rP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r w:rsidRPr="00160EFA">
        <w:rPr>
          <w:color w:val="000000"/>
          <w:sz w:val="28"/>
          <w:szCs w:val="28"/>
          <w:shd w:val="clear" w:color="auto" w:fill="FFFFFF"/>
        </w:rPr>
        <w:t xml:space="preserve"> исполнение составляет 174,9 тыс.</w:t>
      </w:r>
      <w:r w:rsidR="00197648">
        <w:rPr>
          <w:color w:val="000000"/>
          <w:sz w:val="28"/>
          <w:szCs w:val="28"/>
          <w:shd w:val="clear" w:color="auto" w:fill="FFFFFF"/>
        </w:rPr>
        <w:t xml:space="preserve"> </w:t>
      </w:r>
      <w:r w:rsidRPr="00160EFA">
        <w:rPr>
          <w:color w:val="000000"/>
          <w:sz w:val="28"/>
          <w:szCs w:val="28"/>
          <w:shd w:val="clear" w:color="auto" w:fill="FFFFFF"/>
        </w:rPr>
        <w:t>руб. (100% к плану), в том числе:</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за счет местного бюджета 52,5 тыс. руб. МБУ ДО ДЮСШ приобретен МФУ (51,7 тыс. руб.), оборудование (</w:t>
      </w:r>
      <w:r w:rsidRPr="00160EFA">
        <w:rPr>
          <w:color w:val="000000"/>
          <w:sz w:val="28"/>
          <w:szCs w:val="28"/>
        </w:rPr>
        <w:t>турник, стол) 0,8 тыс. руб.;</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за счет областного бюджета 122,4 тыс. руб. (субсидия на реализацию мероприятий по поэтапному внедрению Всероссийского физкультурно-спортивного комплекса «Готов к труду и обороне». Субсидия предоставлена на приобретение основных средств). МБУ ДО ДЮСШ приобретено оборудование (</w:t>
      </w:r>
      <w:r w:rsidRPr="00160EFA">
        <w:rPr>
          <w:color w:val="000000"/>
          <w:sz w:val="28"/>
          <w:szCs w:val="28"/>
        </w:rPr>
        <w:t>турник, стол) в сумме 31,6 тыс. руб., электронный лазерный стрелковый тир в сумме 90,8 тыс. руб.</w:t>
      </w:r>
    </w:p>
    <w:p w:rsidR="00D875E0" w:rsidRPr="00160EFA" w:rsidRDefault="00D875E0" w:rsidP="00D875E0">
      <w:pPr>
        <w:ind w:firstLine="709"/>
        <w:jc w:val="both"/>
        <w:rPr>
          <w:color w:val="000000"/>
          <w:sz w:val="28"/>
          <w:szCs w:val="28"/>
        </w:rPr>
      </w:pPr>
      <w:r w:rsidRPr="00160EFA">
        <w:rPr>
          <w:i/>
          <w:color w:val="000000"/>
          <w:sz w:val="28"/>
          <w:szCs w:val="28"/>
          <w:shd w:val="clear" w:color="auto" w:fill="FFFFFF"/>
        </w:rPr>
        <w:t>- комплекс процессных мероприятий «Развитие физической культуры и спорта»</w:t>
      </w:r>
      <w:r w:rsidRPr="00160EFA">
        <w:rPr>
          <w:color w:val="000000"/>
          <w:sz w:val="28"/>
          <w:szCs w:val="28"/>
          <w:shd w:val="clear" w:color="auto" w:fill="FFFFFF"/>
        </w:rPr>
        <w:t xml:space="preserve"> исполнение составляет 1 465,4 тыс.</w:t>
      </w:r>
      <w:r w:rsidR="00197648">
        <w:rPr>
          <w:color w:val="000000"/>
          <w:sz w:val="28"/>
          <w:szCs w:val="28"/>
          <w:shd w:val="clear" w:color="auto" w:fill="FFFFFF"/>
        </w:rPr>
        <w:t xml:space="preserve"> </w:t>
      </w:r>
      <w:r w:rsidRPr="00160EFA">
        <w:rPr>
          <w:color w:val="000000"/>
          <w:sz w:val="28"/>
          <w:szCs w:val="28"/>
          <w:shd w:val="clear" w:color="auto" w:fill="FFFFFF"/>
        </w:rPr>
        <w:t>руб. или 100% к плановым назначениям. Выдана субсидия на иные цели, не связанные с выполнением муниципального задания МБУ ДО ДЮСШ, МБУК ДК «Свободный»:</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Расходы направлены на:</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содержание имущества - ремонт искусственного покрытия (248,5 тыс. руб.);</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материальные запасы однократного применения (793,57 тыс. руб.) бейсболки, наградная продукция (медали, кубки, статуэтки, грамоты). сувенирная продукция (колонки, гарнитуры, блокноты, календари, термос), шоколад для вручения и пр.;</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мягкий инвентарь (137,55 тыс. руб.) - костюмы спортивные (футбольные, волейбольные);</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прочие работы, услуги (131,4 тыс. руб.) - организационные взносы за участие, медицинские услуги (выезд скорой помощи</w:t>
      </w:r>
      <w:r w:rsidRPr="00160EFA">
        <w:rPr>
          <w:rFonts w:eastAsia="Calibri"/>
          <w:color w:val="000000"/>
          <w:sz w:val="28"/>
          <w:szCs w:val="28"/>
        </w:rPr>
        <w:t xml:space="preserve"> на </w:t>
      </w:r>
      <w:r w:rsidRPr="00160EFA">
        <w:rPr>
          <w:color w:val="000000"/>
          <w:sz w:val="28"/>
          <w:szCs w:val="28"/>
          <w:shd w:val="clear" w:color="auto" w:fill="FFFFFF"/>
        </w:rPr>
        <w:t>"Кросс нации 2024", "Лыжня России", "Патрульная гонка");</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продукты питания на "Кросс нации" (10,0 тыс. руб.);</w:t>
      </w:r>
    </w:p>
    <w:p w:rsidR="00D875E0" w:rsidRPr="00160EFA" w:rsidRDefault="00D875E0" w:rsidP="00D875E0">
      <w:pPr>
        <w:ind w:firstLine="709"/>
        <w:jc w:val="both"/>
        <w:rPr>
          <w:color w:val="000000"/>
          <w:sz w:val="28"/>
          <w:szCs w:val="28"/>
        </w:rPr>
      </w:pPr>
      <w:r w:rsidRPr="00160EFA">
        <w:rPr>
          <w:color w:val="000000"/>
          <w:sz w:val="28"/>
          <w:szCs w:val="28"/>
          <w:shd w:val="clear" w:color="auto" w:fill="FFFFFF"/>
        </w:rPr>
        <w:t>прочие материальные запасы (7,7 тыс. руб.) – одноразовая посуда (тарелки, чашки, ложки), приобретение воздушных шаров.</w:t>
      </w:r>
    </w:p>
    <w:p w:rsidR="00896CEC" w:rsidRPr="00160EFA" w:rsidRDefault="00896CEC" w:rsidP="00D875E0">
      <w:pPr>
        <w:ind w:firstLine="709"/>
        <w:jc w:val="both"/>
        <w:rPr>
          <w:rFonts w:eastAsia="Liberation Serif"/>
          <w:sz w:val="28"/>
          <w:szCs w:val="28"/>
        </w:rPr>
      </w:pPr>
    </w:p>
    <w:p w:rsidR="00896CEC" w:rsidRPr="00160EFA" w:rsidRDefault="00896CEC" w:rsidP="00D875E0">
      <w:pPr>
        <w:ind w:firstLine="709"/>
        <w:jc w:val="both"/>
        <w:rPr>
          <w:color w:val="000000"/>
          <w:sz w:val="28"/>
          <w:szCs w:val="28"/>
          <w:shd w:val="clear" w:color="auto" w:fill="FFFFFF"/>
        </w:rPr>
      </w:pPr>
      <w:r w:rsidRPr="00160EFA">
        <w:rPr>
          <w:sz w:val="28"/>
          <w:szCs w:val="28"/>
        </w:rPr>
        <w:lastRenderedPageBreak/>
        <w:t xml:space="preserve">Из общей суммы расходов по разделу </w:t>
      </w:r>
      <w:r w:rsidRPr="00160EFA">
        <w:rPr>
          <w:b/>
          <w:sz w:val="28"/>
          <w:szCs w:val="28"/>
        </w:rPr>
        <w:t>1100 «Физическая культура и спорт»</w:t>
      </w:r>
      <w:r w:rsidRPr="00160EFA">
        <w:rPr>
          <w:sz w:val="28"/>
          <w:szCs w:val="28"/>
        </w:rPr>
        <w:t xml:space="preserve"> все расходы на программные мероприятия в рамках 1 МП "Развитие культуры, спорта и молодежной политики в городском </w:t>
      </w:r>
      <w:proofErr w:type="gramStart"/>
      <w:r w:rsidRPr="00160EFA">
        <w:rPr>
          <w:sz w:val="28"/>
          <w:szCs w:val="28"/>
        </w:rPr>
        <w:t>округе</w:t>
      </w:r>
      <w:proofErr w:type="gramEnd"/>
      <w:r w:rsidRPr="00160EFA">
        <w:rPr>
          <w:sz w:val="28"/>
          <w:szCs w:val="28"/>
        </w:rPr>
        <w:t xml:space="preserve"> ЗАТО Свободный" на 20</w:t>
      </w:r>
      <w:r w:rsidR="00872D90" w:rsidRPr="00160EFA">
        <w:rPr>
          <w:sz w:val="28"/>
          <w:szCs w:val="28"/>
        </w:rPr>
        <w:t>23</w:t>
      </w:r>
      <w:r w:rsidRPr="00160EFA">
        <w:rPr>
          <w:sz w:val="28"/>
          <w:szCs w:val="28"/>
        </w:rPr>
        <w:t>-20</w:t>
      </w:r>
      <w:r w:rsidR="00872D90" w:rsidRPr="00160EFA">
        <w:rPr>
          <w:sz w:val="28"/>
          <w:szCs w:val="28"/>
        </w:rPr>
        <w:t>30</w:t>
      </w:r>
      <w:r w:rsidRPr="00160EFA">
        <w:rPr>
          <w:sz w:val="28"/>
          <w:szCs w:val="28"/>
        </w:rPr>
        <w:t xml:space="preserve"> годы.</w:t>
      </w:r>
    </w:p>
    <w:p w:rsidR="00896CEC" w:rsidRPr="00160EFA" w:rsidRDefault="00896CEC" w:rsidP="00896CEC">
      <w:pPr>
        <w:ind w:firstLine="709"/>
        <w:jc w:val="both"/>
        <w:rPr>
          <w:color w:val="000000"/>
          <w:sz w:val="28"/>
          <w:szCs w:val="28"/>
          <w:shd w:val="clear" w:color="auto" w:fill="FFFFFF"/>
        </w:rPr>
      </w:pPr>
      <w:r w:rsidRPr="00160EFA">
        <w:rPr>
          <w:b/>
          <w:color w:val="000000"/>
          <w:sz w:val="28"/>
          <w:szCs w:val="28"/>
          <w:shd w:val="clear" w:color="auto" w:fill="FFFFFF"/>
        </w:rPr>
        <w:t xml:space="preserve">По разделу 1200 «Средства массовой информации» </w:t>
      </w:r>
      <w:r w:rsidRPr="00160EFA">
        <w:rPr>
          <w:color w:val="000000"/>
          <w:sz w:val="28"/>
          <w:szCs w:val="28"/>
          <w:shd w:val="clear" w:color="auto" w:fill="FFFFFF"/>
        </w:rPr>
        <w:t xml:space="preserve">расходы исполнены в сумме </w:t>
      </w:r>
      <w:r w:rsidR="00D875E0" w:rsidRPr="00160EFA">
        <w:rPr>
          <w:color w:val="000000"/>
          <w:sz w:val="28"/>
          <w:szCs w:val="28"/>
          <w:shd w:val="clear" w:color="auto" w:fill="FFFFFF"/>
        </w:rPr>
        <w:t>253,0</w:t>
      </w:r>
      <w:r w:rsidRPr="00160EFA">
        <w:rPr>
          <w:color w:val="000000"/>
          <w:sz w:val="28"/>
          <w:szCs w:val="28"/>
          <w:shd w:val="clear" w:color="auto" w:fill="FFFFFF"/>
        </w:rPr>
        <w:t xml:space="preserve"> тыс. рублей, исполнение составляет 99,</w:t>
      </w:r>
      <w:r w:rsidR="00D875E0" w:rsidRPr="00160EFA">
        <w:rPr>
          <w:color w:val="000000"/>
          <w:sz w:val="28"/>
          <w:szCs w:val="28"/>
          <w:shd w:val="clear" w:color="auto" w:fill="FFFFFF"/>
        </w:rPr>
        <w:t>2</w:t>
      </w:r>
      <w:r w:rsidRPr="00160EFA">
        <w:rPr>
          <w:color w:val="000000"/>
          <w:sz w:val="28"/>
          <w:szCs w:val="28"/>
          <w:shd w:val="clear" w:color="auto" w:fill="FFFFFF"/>
        </w:rPr>
        <w:t xml:space="preserve">% к плановым расходам. Расходы были направлены на подпрограмму «Реализация и развитие муниципального управления на 2023-2030 годы» (средства массовой информации): информирование населения (размещение выпуска новостей в сети интернет, публикация информации в газете). </w:t>
      </w:r>
      <w:r w:rsidRPr="00160EFA">
        <w:rPr>
          <w:color w:val="000000"/>
          <w:sz w:val="28"/>
          <w:szCs w:val="28"/>
        </w:rPr>
        <w:t>Оплата осуществляется по фактически предоставленным документам.</w:t>
      </w:r>
    </w:p>
    <w:p w:rsidR="00896CEC" w:rsidRPr="00160EFA" w:rsidRDefault="00896CEC" w:rsidP="00896CEC">
      <w:pPr>
        <w:ind w:firstLine="709"/>
        <w:jc w:val="both"/>
        <w:rPr>
          <w:color w:val="000000"/>
          <w:sz w:val="28"/>
          <w:szCs w:val="28"/>
          <w:shd w:val="clear" w:color="auto" w:fill="FFFFFF"/>
        </w:rPr>
      </w:pPr>
      <w:r w:rsidRPr="00160EFA">
        <w:rPr>
          <w:sz w:val="28"/>
          <w:szCs w:val="28"/>
        </w:rPr>
        <w:t xml:space="preserve">Из общей суммы расходов по разделу </w:t>
      </w:r>
      <w:r w:rsidRPr="00160EFA">
        <w:rPr>
          <w:b/>
          <w:sz w:val="28"/>
          <w:szCs w:val="28"/>
        </w:rPr>
        <w:t xml:space="preserve">1200 </w:t>
      </w:r>
      <w:r w:rsidRPr="00160EFA">
        <w:rPr>
          <w:b/>
          <w:color w:val="000000"/>
          <w:sz w:val="28"/>
          <w:szCs w:val="28"/>
          <w:shd w:val="clear" w:color="auto" w:fill="FFFFFF"/>
        </w:rPr>
        <w:t>«Средства массовой информации»</w:t>
      </w:r>
      <w:r w:rsidRPr="00160EFA">
        <w:rPr>
          <w:sz w:val="28"/>
          <w:szCs w:val="28"/>
        </w:rPr>
        <w:t xml:space="preserve"> все расходы на программные мероприятия в рамках 1 МП "Совершенствование социально-экономической политики и эффективности муниципального управления" на 20</w:t>
      </w:r>
      <w:r w:rsidR="00324CA2" w:rsidRPr="00160EFA">
        <w:rPr>
          <w:sz w:val="28"/>
          <w:szCs w:val="28"/>
        </w:rPr>
        <w:t>23</w:t>
      </w:r>
      <w:r w:rsidRPr="00160EFA">
        <w:rPr>
          <w:sz w:val="28"/>
          <w:szCs w:val="28"/>
        </w:rPr>
        <w:t>-20</w:t>
      </w:r>
      <w:r w:rsidR="00324CA2" w:rsidRPr="00160EFA">
        <w:rPr>
          <w:sz w:val="28"/>
          <w:szCs w:val="28"/>
        </w:rPr>
        <w:t>30</w:t>
      </w:r>
      <w:r w:rsidRPr="00160EFA">
        <w:rPr>
          <w:sz w:val="28"/>
          <w:szCs w:val="28"/>
        </w:rPr>
        <w:t xml:space="preserve"> годы.</w:t>
      </w:r>
    </w:p>
    <w:p w:rsidR="00896CEC" w:rsidRPr="00160EFA" w:rsidRDefault="00896CEC" w:rsidP="00896CEC">
      <w:pPr>
        <w:spacing w:line="275" w:lineRule="auto"/>
        <w:ind w:firstLine="560"/>
        <w:jc w:val="center"/>
        <w:rPr>
          <w:sz w:val="28"/>
          <w:szCs w:val="28"/>
        </w:rPr>
      </w:pPr>
    </w:p>
    <w:p w:rsidR="00896CEC" w:rsidRPr="00160EFA" w:rsidRDefault="00896CEC" w:rsidP="00896CEC">
      <w:pPr>
        <w:spacing w:line="275" w:lineRule="auto"/>
        <w:ind w:firstLine="560"/>
        <w:jc w:val="center"/>
        <w:rPr>
          <w:sz w:val="28"/>
          <w:szCs w:val="28"/>
        </w:rPr>
      </w:pPr>
      <w:r w:rsidRPr="00160EFA">
        <w:rPr>
          <w:sz w:val="28"/>
          <w:szCs w:val="28"/>
        </w:rPr>
        <w:t>Общий анализ</w:t>
      </w:r>
      <w:r w:rsidRPr="00160EFA">
        <w:t xml:space="preserve"> </w:t>
      </w:r>
      <w:r w:rsidRPr="00160EFA">
        <w:rPr>
          <w:sz w:val="28"/>
          <w:szCs w:val="28"/>
        </w:rPr>
        <w:t>расходов бюджета</w:t>
      </w:r>
    </w:p>
    <w:p w:rsidR="00896CEC" w:rsidRPr="00160EFA" w:rsidRDefault="00896CEC" w:rsidP="00C96E36">
      <w:pPr>
        <w:autoSpaceDE w:val="0"/>
        <w:autoSpaceDN w:val="0"/>
        <w:adjustRightInd w:val="0"/>
        <w:ind w:firstLine="709"/>
        <w:jc w:val="both"/>
        <w:rPr>
          <w:sz w:val="28"/>
          <w:szCs w:val="28"/>
        </w:rPr>
      </w:pPr>
      <w:r w:rsidRPr="00160EFA">
        <w:rPr>
          <w:sz w:val="28"/>
          <w:szCs w:val="28"/>
        </w:rPr>
        <w:t>В целом анализ расходов бюджета ГО за 202</w:t>
      </w:r>
      <w:r w:rsidR="00026A2C" w:rsidRPr="00160EFA">
        <w:rPr>
          <w:sz w:val="28"/>
          <w:szCs w:val="28"/>
        </w:rPr>
        <w:t>4</w:t>
      </w:r>
      <w:r w:rsidRPr="00160EFA">
        <w:rPr>
          <w:sz w:val="28"/>
          <w:szCs w:val="28"/>
        </w:rPr>
        <w:t xml:space="preserve"> год по разделам представлен в виде таблицы 4 представленной выше.</w:t>
      </w:r>
    </w:p>
    <w:p w:rsidR="00026A2C" w:rsidRPr="00160EFA" w:rsidRDefault="00896CEC" w:rsidP="00C96E36">
      <w:pPr>
        <w:ind w:firstLine="709"/>
        <w:jc w:val="both"/>
        <w:rPr>
          <w:color w:val="000000"/>
          <w:sz w:val="28"/>
          <w:szCs w:val="28"/>
        </w:rPr>
      </w:pPr>
      <w:r w:rsidRPr="00160EFA">
        <w:rPr>
          <w:color w:val="000000"/>
          <w:sz w:val="28"/>
          <w:szCs w:val="28"/>
          <w:shd w:val="clear" w:color="auto" w:fill="FFFFFF"/>
        </w:rPr>
        <w:t>По итогам 202</w:t>
      </w:r>
      <w:r w:rsidR="00026A2C" w:rsidRPr="00160EFA">
        <w:rPr>
          <w:color w:val="000000"/>
          <w:sz w:val="28"/>
          <w:szCs w:val="28"/>
          <w:shd w:val="clear" w:color="auto" w:fill="FFFFFF"/>
        </w:rPr>
        <w:t>4</w:t>
      </w:r>
      <w:r w:rsidRPr="00160EFA">
        <w:rPr>
          <w:color w:val="000000"/>
          <w:sz w:val="28"/>
          <w:szCs w:val="28"/>
          <w:shd w:val="clear" w:color="auto" w:fill="FFFFFF"/>
        </w:rPr>
        <w:t xml:space="preserve"> года наибольшее исполнение в структуре расходов бюджета занимают расходы </w:t>
      </w:r>
      <w:r w:rsidR="00026A2C" w:rsidRPr="00160EFA">
        <w:rPr>
          <w:color w:val="000000"/>
          <w:sz w:val="28"/>
          <w:szCs w:val="28"/>
        </w:rPr>
        <w:t>по разделу:</w:t>
      </w:r>
    </w:p>
    <w:p w:rsidR="00026A2C" w:rsidRPr="00160EFA" w:rsidRDefault="00026A2C" w:rsidP="00C96E36">
      <w:pPr>
        <w:ind w:firstLine="709"/>
        <w:jc w:val="both"/>
        <w:rPr>
          <w:color w:val="000000"/>
          <w:sz w:val="28"/>
          <w:szCs w:val="28"/>
        </w:rPr>
      </w:pPr>
      <w:r w:rsidRPr="00160EFA">
        <w:rPr>
          <w:color w:val="000000"/>
          <w:sz w:val="28"/>
          <w:szCs w:val="28"/>
        </w:rPr>
        <w:t>- «Культура» - 100%.</w:t>
      </w:r>
    </w:p>
    <w:p w:rsidR="00026A2C" w:rsidRPr="00160EFA" w:rsidRDefault="00026A2C" w:rsidP="00C96E36">
      <w:pPr>
        <w:ind w:firstLine="709"/>
        <w:jc w:val="both"/>
        <w:rPr>
          <w:color w:val="000000"/>
          <w:sz w:val="28"/>
          <w:szCs w:val="28"/>
        </w:rPr>
      </w:pPr>
      <w:r w:rsidRPr="00160EFA">
        <w:rPr>
          <w:color w:val="000000"/>
          <w:sz w:val="28"/>
          <w:szCs w:val="28"/>
        </w:rPr>
        <w:t>- «Физическая культура и спорт» - 100%;</w:t>
      </w:r>
    </w:p>
    <w:p w:rsidR="00026A2C" w:rsidRPr="00160EFA" w:rsidRDefault="00026A2C" w:rsidP="00C96E36">
      <w:pPr>
        <w:ind w:firstLine="709"/>
        <w:jc w:val="both"/>
        <w:rPr>
          <w:color w:val="000000"/>
          <w:sz w:val="28"/>
          <w:szCs w:val="28"/>
        </w:rPr>
      </w:pPr>
      <w:r w:rsidRPr="00160EFA">
        <w:rPr>
          <w:color w:val="000000"/>
          <w:sz w:val="28"/>
          <w:szCs w:val="28"/>
        </w:rPr>
        <w:t>- «Национальная оборона» - 99%;</w:t>
      </w:r>
    </w:p>
    <w:p w:rsidR="00026A2C" w:rsidRPr="00160EFA" w:rsidRDefault="00026A2C" w:rsidP="00C96E36">
      <w:pPr>
        <w:ind w:firstLine="709"/>
        <w:jc w:val="both"/>
        <w:rPr>
          <w:color w:val="000000"/>
          <w:sz w:val="28"/>
          <w:szCs w:val="28"/>
        </w:rPr>
      </w:pPr>
      <w:r w:rsidRPr="00160EFA">
        <w:rPr>
          <w:color w:val="000000"/>
          <w:sz w:val="28"/>
          <w:szCs w:val="28"/>
        </w:rPr>
        <w:t>- «Здравоохранение» - 99,5%;</w:t>
      </w:r>
    </w:p>
    <w:p w:rsidR="00026A2C" w:rsidRPr="00160EFA" w:rsidRDefault="00026A2C" w:rsidP="00C96E36">
      <w:pPr>
        <w:ind w:firstLine="709"/>
        <w:jc w:val="both"/>
        <w:rPr>
          <w:color w:val="000000"/>
          <w:sz w:val="28"/>
          <w:szCs w:val="28"/>
        </w:rPr>
      </w:pPr>
      <w:r w:rsidRPr="00160EFA">
        <w:rPr>
          <w:color w:val="000000"/>
          <w:sz w:val="28"/>
          <w:szCs w:val="28"/>
        </w:rPr>
        <w:t>- «Образование» – 98,6%;</w:t>
      </w:r>
    </w:p>
    <w:p w:rsidR="00026A2C" w:rsidRPr="00160EFA" w:rsidRDefault="00026A2C" w:rsidP="00C96E36">
      <w:pPr>
        <w:ind w:firstLine="709"/>
        <w:jc w:val="both"/>
        <w:rPr>
          <w:color w:val="000000"/>
          <w:sz w:val="28"/>
          <w:szCs w:val="28"/>
        </w:rPr>
      </w:pPr>
      <w:r w:rsidRPr="00160EFA">
        <w:rPr>
          <w:color w:val="000000"/>
          <w:sz w:val="28"/>
          <w:szCs w:val="28"/>
        </w:rPr>
        <w:t>- «Средства массовой информации» - 99,2%.</w:t>
      </w:r>
    </w:p>
    <w:p w:rsidR="00026A2C" w:rsidRPr="00160EFA" w:rsidRDefault="00026A2C" w:rsidP="00C96E36">
      <w:pPr>
        <w:ind w:firstLine="709"/>
        <w:jc w:val="both"/>
        <w:rPr>
          <w:color w:val="000000"/>
          <w:sz w:val="28"/>
          <w:szCs w:val="28"/>
        </w:rPr>
      </w:pPr>
      <w:r w:rsidRPr="00160EFA">
        <w:rPr>
          <w:b/>
          <w:color w:val="000000"/>
          <w:sz w:val="28"/>
          <w:szCs w:val="28"/>
        </w:rPr>
        <w:t>Низкое исполнение</w:t>
      </w:r>
      <w:r w:rsidRPr="00160EFA">
        <w:rPr>
          <w:color w:val="000000"/>
          <w:sz w:val="28"/>
          <w:szCs w:val="28"/>
        </w:rPr>
        <w:t xml:space="preserve"> занимают расходы по следующим разделам:</w:t>
      </w:r>
    </w:p>
    <w:p w:rsidR="00026A2C" w:rsidRPr="00160EFA" w:rsidRDefault="00026A2C" w:rsidP="00C96E36">
      <w:pPr>
        <w:ind w:firstLine="709"/>
        <w:jc w:val="both"/>
        <w:rPr>
          <w:color w:val="000000"/>
          <w:sz w:val="28"/>
          <w:szCs w:val="28"/>
        </w:rPr>
      </w:pPr>
      <w:r w:rsidRPr="00160EFA">
        <w:rPr>
          <w:color w:val="000000"/>
          <w:sz w:val="28"/>
          <w:szCs w:val="28"/>
        </w:rPr>
        <w:t>- «Национальная безопасность и правоохранительная деятельность» - 65,1%;</w:t>
      </w:r>
    </w:p>
    <w:p w:rsidR="00026A2C" w:rsidRPr="00160EFA" w:rsidRDefault="00026A2C" w:rsidP="00C96E36">
      <w:pPr>
        <w:ind w:firstLine="709"/>
        <w:jc w:val="both"/>
        <w:rPr>
          <w:color w:val="000000"/>
          <w:sz w:val="28"/>
          <w:szCs w:val="28"/>
        </w:rPr>
      </w:pPr>
      <w:r w:rsidRPr="00160EFA">
        <w:rPr>
          <w:color w:val="000000"/>
          <w:sz w:val="28"/>
          <w:szCs w:val="28"/>
        </w:rPr>
        <w:t>- «Национальная экономика» - 71,7%;</w:t>
      </w:r>
    </w:p>
    <w:p w:rsidR="00026A2C" w:rsidRPr="00160EFA" w:rsidRDefault="00026A2C" w:rsidP="00C96E36">
      <w:pPr>
        <w:ind w:firstLine="709"/>
        <w:jc w:val="both"/>
        <w:rPr>
          <w:color w:val="000000"/>
          <w:sz w:val="28"/>
          <w:szCs w:val="28"/>
        </w:rPr>
      </w:pPr>
      <w:r w:rsidRPr="00160EFA">
        <w:rPr>
          <w:color w:val="000000"/>
          <w:sz w:val="28"/>
          <w:szCs w:val="28"/>
        </w:rPr>
        <w:t>- «Жилищно-коммунальное хозяйство» - 74,1%.</w:t>
      </w:r>
    </w:p>
    <w:p w:rsidR="00896CEC" w:rsidRPr="00160EFA" w:rsidRDefault="00896CEC" w:rsidP="00C96E36">
      <w:pPr>
        <w:ind w:firstLine="709"/>
        <w:jc w:val="both"/>
        <w:rPr>
          <w:sz w:val="28"/>
          <w:szCs w:val="28"/>
        </w:rPr>
      </w:pPr>
      <w:r w:rsidRPr="00160EFA">
        <w:rPr>
          <w:color w:val="000000"/>
          <w:sz w:val="28"/>
          <w:szCs w:val="28"/>
        </w:rPr>
        <w:t xml:space="preserve">по доходам – 103,4% </w:t>
      </w:r>
      <w:r w:rsidRPr="00160EFA">
        <w:rPr>
          <w:color w:val="000000"/>
          <w:sz w:val="28"/>
          <w:szCs w:val="28"/>
          <w:shd w:val="clear" w:color="auto" w:fill="FFFFFF"/>
        </w:rPr>
        <w:t>(норма - не менее 95%);</w:t>
      </w:r>
    </w:p>
    <w:p w:rsidR="00896CEC" w:rsidRPr="00160EFA" w:rsidRDefault="00896CEC" w:rsidP="00C96E36">
      <w:pPr>
        <w:ind w:firstLine="709"/>
        <w:jc w:val="both"/>
        <w:rPr>
          <w:sz w:val="28"/>
          <w:szCs w:val="28"/>
        </w:rPr>
      </w:pPr>
      <w:r w:rsidRPr="00160EFA">
        <w:rPr>
          <w:color w:val="000000"/>
          <w:sz w:val="28"/>
          <w:szCs w:val="28"/>
        </w:rPr>
        <w:t>по расходам– 8</w:t>
      </w:r>
      <w:r w:rsidR="00026A2C" w:rsidRPr="00160EFA">
        <w:rPr>
          <w:color w:val="000000"/>
          <w:sz w:val="28"/>
          <w:szCs w:val="28"/>
        </w:rPr>
        <w:t>7,4</w:t>
      </w:r>
      <w:r w:rsidRPr="00160EFA">
        <w:rPr>
          <w:color w:val="000000"/>
          <w:sz w:val="28"/>
          <w:szCs w:val="28"/>
        </w:rPr>
        <w:t xml:space="preserve">% </w:t>
      </w:r>
      <w:r w:rsidRPr="00160EFA">
        <w:rPr>
          <w:color w:val="000000"/>
          <w:sz w:val="28"/>
          <w:szCs w:val="28"/>
          <w:shd w:val="clear" w:color="auto" w:fill="FFFFFF"/>
        </w:rPr>
        <w:t>(норма – не менее 95%).</w:t>
      </w:r>
    </w:p>
    <w:p w:rsidR="00896CEC" w:rsidRPr="00160EFA" w:rsidRDefault="00896CEC" w:rsidP="00C96E36">
      <w:pPr>
        <w:ind w:firstLine="709"/>
        <w:jc w:val="both"/>
        <w:rPr>
          <w:rFonts w:eastAsia="Courier New"/>
          <w:sz w:val="28"/>
          <w:szCs w:val="28"/>
        </w:rPr>
      </w:pPr>
      <w:r w:rsidRPr="00160EFA">
        <w:rPr>
          <w:b/>
          <w:color w:val="000000"/>
          <w:sz w:val="28"/>
          <w:szCs w:val="28"/>
          <w:shd w:val="clear" w:color="auto" w:fill="FFFFFF"/>
        </w:rPr>
        <w:t>Основными причинами низкого исполнения бюджета, является:</w:t>
      </w:r>
    </w:p>
    <w:p w:rsidR="00026A2C" w:rsidRPr="00160EFA" w:rsidRDefault="00026A2C" w:rsidP="00C96E36">
      <w:pPr>
        <w:ind w:firstLine="709"/>
        <w:jc w:val="both"/>
        <w:rPr>
          <w:color w:val="000000"/>
          <w:sz w:val="28"/>
          <w:szCs w:val="28"/>
        </w:rPr>
      </w:pPr>
      <w:r w:rsidRPr="00160EFA">
        <w:rPr>
          <w:b/>
          <w:color w:val="000000"/>
          <w:sz w:val="28"/>
          <w:szCs w:val="28"/>
        </w:rPr>
        <w:t>1) по разделу 0300 «Национальная безопасность и правоохранительная деятельность» исполнение 65,1%:</w:t>
      </w:r>
    </w:p>
    <w:p w:rsidR="00026A2C" w:rsidRPr="00160EFA" w:rsidRDefault="00026A2C" w:rsidP="00C96E36">
      <w:pPr>
        <w:ind w:firstLine="709"/>
        <w:jc w:val="both"/>
        <w:rPr>
          <w:color w:val="000000"/>
          <w:sz w:val="28"/>
          <w:szCs w:val="28"/>
        </w:rPr>
      </w:pPr>
      <w:r w:rsidRPr="00160EFA">
        <w:rPr>
          <w:color w:val="000000"/>
          <w:sz w:val="28"/>
          <w:szCs w:val="28"/>
        </w:rPr>
        <w:t xml:space="preserve">- по </w:t>
      </w:r>
      <w:r w:rsidR="00953B6B" w:rsidRPr="00160EFA">
        <w:rPr>
          <w:color w:val="000000"/>
          <w:sz w:val="28"/>
          <w:szCs w:val="28"/>
        </w:rPr>
        <w:t xml:space="preserve">подразделу </w:t>
      </w:r>
      <w:r w:rsidRPr="00160EFA">
        <w:rPr>
          <w:color w:val="000000"/>
          <w:sz w:val="28"/>
          <w:szCs w:val="28"/>
        </w:rPr>
        <w:t>0310 «Защита населения и территории от чрезвычайных ситуаций природного и техногенного характера, пожарная безопасность» - исполнение 93%. На низкое исполнение повлияло, несвоевременность представления исполнителями работ (поставщиками, подрядчиками) документов для расчетов.</w:t>
      </w:r>
    </w:p>
    <w:p w:rsidR="00026A2C" w:rsidRPr="00160EFA" w:rsidRDefault="00026A2C" w:rsidP="00C96E36">
      <w:pPr>
        <w:ind w:firstLine="709"/>
        <w:jc w:val="both"/>
        <w:rPr>
          <w:color w:val="000000"/>
          <w:sz w:val="28"/>
          <w:szCs w:val="28"/>
        </w:rPr>
      </w:pPr>
      <w:r w:rsidRPr="00160EFA">
        <w:rPr>
          <w:color w:val="000000"/>
          <w:sz w:val="28"/>
          <w:szCs w:val="28"/>
        </w:rPr>
        <w:t>- по подразделу 0314 «Другие вопросы в области национальной безопасности и правоохранительной деятельности» - исполнение 13%. Муниципальный контракт на приобретение светодиодного экрана заключен в конце года, исполнение в 2025 году.</w:t>
      </w:r>
    </w:p>
    <w:p w:rsidR="00026A2C" w:rsidRPr="00160EFA" w:rsidRDefault="00026A2C" w:rsidP="00C96E36">
      <w:pPr>
        <w:ind w:firstLine="709"/>
        <w:jc w:val="both"/>
        <w:rPr>
          <w:color w:val="000000"/>
          <w:sz w:val="28"/>
          <w:szCs w:val="28"/>
        </w:rPr>
      </w:pPr>
      <w:r w:rsidRPr="00160EFA">
        <w:rPr>
          <w:b/>
          <w:color w:val="000000"/>
          <w:sz w:val="28"/>
          <w:szCs w:val="28"/>
        </w:rPr>
        <w:t>2)</w:t>
      </w:r>
      <w:r w:rsidRPr="00160EFA">
        <w:rPr>
          <w:color w:val="000000"/>
          <w:sz w:val="28"/>
          <w:szCs w:val="28"/>
        </w:rPr>
        <w:t xml:space="preserve"> </w:t>
      </w:r>
      <w:r w:rsidRPr="00160EFA">
        <w:rPr>
          <w:b/>
          <w:color w:val="000000"/>
          <w:sz w:val="28"/>
          <w:szCs w:val="28"/>
        </w:rPr>
        <w:t>по разделу</w:t>
      </w:r>
      <w:r w:rsidRPr="00160EFA">
        <w:rPr>
          <w:color w:val="000000"/>
          <w:sz w:val="28"/>
          <w:szCs w:val="28"/>
        </w:rPr>
        <w:t xml:space="preserve"> </w:t>
      </w:r>
      <w:r w:rsidRPr="00160EFA">
        <w:rPr>
          <w:b/>
          <w:color w:val="000000"/>
          <w:sz w:val="28"/>
          <w:szCs w:val="28"/>
        </w:rPr>
        <w:t>0400 «Национальная экономика» - 71,7%:</w:t>
      </w:r>
    </w:p>
    <w:p w:rsidR="00026A2C" w:rsidRPr="00160EFA" w:rsidRDefault="00026A2C" w:rsidP="00C96E36">
      <w:pPr>
        <w:ind w:firstLine="709"/>
        <w:jc w:val="both"/>
        <w:rPr>
          <w:color w:val="000000"/>
          <w:sz w:val="28"/>
          <w:szCs w:val="28"/>
        </w:rPr>
      </w:pPr>
      <w:r w:rsidRPr="00160EFA">
        <w:rPr>
          <w:color w:val="000000"/>
          <w:sz w:val="28"/>
          <w:szCs w:val="28"/>
          <w:shd w:val="clear" w:color="auto" w:fill="FFFFFF"/>
        </w:rPr>
        <w:t>- по подразделу 0405 «Сельское хозяйство и рыболовство» - исполнение 9,4%. Мероприятия по борьбе с болезнями животных ее проводились. Расходы произведены по фактически предоставленным документам, расторжение муниципального контракта, в связи с внесением исполнителя в реестр недобросовестных подрядчиков;</w:t>
      </w:r>
    </w:p>
    <w:p w:rsidR="00026A2C" w:rsidRPr="00160EFA" w:rsidRDefault="00026A2C" w:rsidP="00C96E36">
      <w:pPr>
        <w:ind w:firstLine="709"/>
        <w:jc w:val="both"/>
        <w:rPr>
          <w:color w:val="000000"/>
          <w:sz w:val="28"/>
          <w:szCs w:val="28"/>
        </w:rPr>
      </w:pPr>
      <w:r w:rsidRPr="00160EFA">
        <w:rPr>
          <w:color w:val="000000"/>
          <w:sz w:val="28"/>
          <w:szCs w:val="28"/>
          <w:shd w:val="clear" w:color="auto" w:fill="FFFFFF"/>
        </w:rPr>
        <w:lastRenderedPageBreak/>
        <w:t>- по подразделу 0406 «Водное хозяйство» - исполнение 67,8%. Сложилась экономия по результатам проведения конкурсных процедур.</w:t>
      </w:r>
    </w:p>
    <w:p w:rsidR="00026A2C" w:rsidRPr="00160EFA" w:rsidRDefault="00026A2C" w:rsidP="00C96E36">
      <w:pPr>
        <w:ind w:firstLine="709"/>
        <w:jc w:val="both"/>
        <w:rPr>
          <w:color w:val="000000"/>
          <w:sz w:val="28"/>
          <w:szCs w:val="28"/>
        </w:rPr>
      </w:pPr>
      <w:r w:rsidRPr="00160EFA">
        <w:rPr>
          <w:color w:val="000000"/>
          <w:sz w:val="28"/>
          <w:szCs w:val="28"/>
          <w:shd w:val="clear" w:color="auto" w:fill="FFFFFF"/>
        </w:rPr>
        <w:t>- по подразделу 0409 «Дорожное хозяйство» (дорожные фонды) – исполнение 74,7%. Невозможность заключения государственного контракта по итогам конкурса в связи с отсутствием претендентов (поставщиков, подрядчиков, исполнителей);</w:t>
      </w:r>
    </w:p>
    <w:p w:rsidR="00026A2C" w:rsidRPr="00160EFA" w:rsidRDefault="00026A2C" w:rsidP="00C96E36">
      <w:pPr>
        <w:ind w:firstLine="709"/>
        <w:jc w:val="both"/>
        <w:rPr>
          <w:color w:val="000000"/>
          <w:sz w:val="28"/>
          <w:szCs w:val="28"/>
        </w:rPr>
      </w:pPr>
      <w:r w:rsidRPr="00160EFA">
        <w:rPr>
          <w:color w:val="000000"/>
          <w:sz w:val="28"/>
          <w:szCs w:val="28"/>
          <w:shd w:val="clear" w:color="auto" w:fill="FFFFFF"/>
        </w:rPr>
        <w:t xml:space="preserve">- по подразделу 0412 «Другие вопросы в области национальной экономики» исполнение 49%. По программе «Развитие субъектов малого и среднего предпринимательства» сложилась экономия, по результатам проведения конкурсных процедур (конкурс Предприниматель года). Муниципальный контракт по разработке проекта правил землепользования и застройки, проекта межевания территории </w:t>
      </w:r>
      <w:proofErr w:type="gramStart"/>
      <w:r w:rsidRPr="00160EFA">
        <w:rPr>
          <w:color w:val="000000"/>
          <w:sz w:val="28"/>
          <w:szCs w:val="28"/>
          <w:shd w:val="clear" w:color="auto" w:fill="FFFFFF"/>
        </w:rPr>
        <w:t>ГО</w:t>
      </w:r>
      <w:proofErr w:type="gramEnd"/>
      <w:r w:rsidRPr="00160EFA">
        <w:rPr>
          <w:color w:val="000000"/>
          <w:sz w:val="28"/>
          <w:szCs w:val="28"/>
          <w:shd w:val="clear" w:color="auto" w:fill="FFFFFF"/>
        </w:rPr>
        <w:t xml:space="preserve"> ЗАТО Свободный в сумме 2 685,0 тыс. руб. будет выполнен в 2025 году.</w:t>
      </w:r>
    </w:p>
    <w:p w:rsidR="00026A2C" w:rsidRPr="00160EFA" w:rsidRDefault="00026A2C" w:rsidP="00C96E36">
      <w:pPr>
        <w:ind w:firstLine="709"/>
        <w:jc w:val="both"/>
        <w:rPr>
          <w:color w:val="000000"/>
          <w:sz w:val="28"/>
          <w:szCs w:val="28"/>
        </w:rPr>
      </w:pPr>
      <w:r w:rsidRPr="00160EFA">
        <w:rPr>
          <w:b/>
          <w:color w:val="000000"/>
          <w:sz w:val="28"/>
          <w:szCs w:val="28"/>
          <w:shd w:val="clear" w:color="auto" w:fill="FFFFFF"/>
        </w:rPr>
        <w:t xml:space="preserve">3) </w:t>
      </w:r>
      <w:r w:rsidRPr="00160EFA">
        <w:rPr>
          <w:b/>
          <w:color w:val="000000"/>
          <w:sz w:val="28"/>
          <w:szCs w:val="28"/>
        </w:rPr>
        <w:t>по разделу 0500 «Жилищно</w:t>
      </w:r>
      <w:r w:rsidR="00197648">
        <w:rPr>
          <w:b/>
          <w:color w:val="000000"/>
          <w:sz w:val="28"/>
          <w:szCs w:val="28"/>
        </w:rPr>
        <w:t>-</w:t>
      </w:r>
      <w:r w:rsidRPr="00160EFA">
        <w:rPr>
          <w:b/>
          <w:color w:val="000000"/>
          <w:sz w:val="28"/>
          <w:szCs w:val="28"/>
        </w:rPr>
        <w:t>коммунальное хозяйство» - 74,1%:</w:t>
      </w:r>
    </w:p>
    <w:p w:rsidR="00026A2C" w:rsidRPr="00160EFA" w:rsidRDefault="00026A2C" w:rsidP="00645B94">
      <w:pPr>
        <w:ind w:firstLine="709"/>
        <w:jc w:val="both"/>
        <w:rPr>
          <w:color w:val="000000"/>
          <w:sz w:val="28"/>
          <w:szCs w:val="28"/>
        </w:rPr>
      </w:pPr>
      <w:r w:rsidRPr="00160EFA">
        <w:rPr>
          <w:color w:val="000000"/>
          <w:sz w:val="28"/>
          <w:szCs w:val="28"/>
          <w:shd w:val="clear" w:color="auto" w:fill="FFFFFF"/>
        </w:rPr>
        <w:t>- по подразделу 0501 «Жилищное хозяйство» (исполнение 93%)</w:t>
      </w:r>
      <w:r w:rsidR="00645B94" w:rsidRPr="00160EFA">
        <w:rPr>
          <w:color w:val="000000"/>
          <w:sz w:val="28"/>
          <w:szCs w:val="28"/>
          <w:shd w:val="clear" w:color="auto" w:fill="FFFFFF"/>
        </w:rPr>
        <w:t xml:space="preserve"> </w:t>
      </w:r>
      <w:r w:rsidRPr="00160EFA">
        <w:rPr>
          <w:color w:val="000000"/>
          <w:sz w:val="28"/>
          <w:szCs w:val="28"/>
        </w:rPr>
        <w:t>расходы произведены по фактически предоставленным документам, в соответствии с планом мероприятий;</w:t>
      </w:r>
      <w:r w:rsidRPr="00160EFA">
        <w:rPr>
          <w:color w:val="000000"/>
          <w:sz w:val="28"/>
          <w:szCs w:val="28"/>
          <w:shd w:val="clear" w:color="auto" w:fill="FFFFFF"/>
        </w:rPr>
        <w:t xml:space="preserve"> сложилась экономия, по результатам проведения конкурсных процедур; несвоевременное предоставление документов исполнителями услуги;</w:t>
      </w:r>
    </w:p>
    <w:p w:rsidR="00026A2C" w:rsidRPr="00160EFA" w:rsidRDefault="00026A2C" w:rsidP="00C96E36">
      <w:pPr>
        <w:ind w:firstLine="709"/>
        <w:jc w:val="both"/>
        <w:rPr>
          <w:color w:val="000000"/>
          <w:sz w:val="28"/>
          <w:szCs w:val="28"/>
        </w:rPr>
      </w:pPr>
      <w:r w:rsidRPr="00160EFA">
        <w:rPr>
          <w:color w:val="000000"/>
          <w:sz w:val="28"/>
          <w:szCs w:val="28"/>
          <w:shd w:val="clear" w:color="auto" w:fill="FFFFFF"/>
        </w:rPr>
        <w:t>- по подразделу 0502 «Коммунальное хозяйство» (исполнение 69,5%):</w:t>
      </w:r>
      <w:r w:rsidR="00645B94" w:rsidRPr="00160EFA">
        <w:rPr>
          <w:color w:val="000000"/>
          <w:sz w:val="28"/>
          <w:szCs w:val="28"/>
          <w:shd w:val="clear" w:color="auto" w:fill="FFFFFF"/>
        </w:rPr>
        <w:t xml:space="preserve"> з</w:t>
      </w:r>
      <w:r w:rsidRPr="00160EFA">
        <w:rPr>
          <w:color w:val="000000"/>
          <w:sz w:val="28"/>
          <w:szCs w:val="28"/>
          <w:shd w:val="clear" w:color="auto" w:fill="FFFFFF"/>
        </w:rPr>
        <w:t xml:space="preserve">апланированы </w:t>
      </w:r>
      <w:r w:rsidRPr="00160EFA">
        <w:rPr>
          <w:color w:val="000000"/>
          <w:sz w:val="28"/>
          <w:szCs w:val="28"/>
        </w:rPr>
        <w:t xml:space="preserve">мероприятия по строительству очистных сооружений в сумме 75 438,1 </w:t>
      </w:r>
      <w:proofErr w:type="spellStart"/>
      <w:r w:rsidRPr="00160EFA">
        <w:rPr>
          <w:color w:val="000000"/>
          <w:sz w:val="28"/>
          <w:szCs w:val="28"/>
        </w:rPr>
        <w:t>тыс.руб</w:t>
      </w:r>
      <w:proofErr w:type="spellEnd"/>
      <w:r w:rsidRPr="00160EFA">
        <w:rPr>
          <w:color w:val="000000"/>
          <w:sz w:val="28"/>
          <w:szCs w:val="28"/>
        </w:rPr>
        <w:t>. Кассовый расход отсутствует.</w:t>
      </w:r>
      <w:r w:rsidRPr="00160EFA">
        <w:rPr>
          <w:color w:val="000000"/>
          <w:sz w:val="28"/>
          <w:szCs w:val="28"/>
          <w:shd w:val="clear" w:color="auto" w:fill="FFFFFF"/>
        </w:rPr>
        <w:t xml:space="preserve"> Причиной неисполнения является отсутствие проектно-сметной документации на строительство, очистных сооружений, расторжение муниципального контракта на актуализацию проектно-сметной документации на строительство очистных сооружений; Экономия, сложившаяся по результатам проведения конкурсных процедур; Невозможность заключения контракта на устройство ограждения на насосной третьего подъема из-за отсутствия претендентов.</w:t>
      </w:r>
    </w:p>
    <w:p w:rsidR="00026A2C" w:rsidRPr="00160EFA" w:rsidRDefault="00026A2C" w:rsidP="00C96E36">
      <w:pPr>
        <w:ind w:firstLine="709"/>
        <w:jc w:val="both"/>
        <w:rPr>
          <w:color w:val="000000"/>
          <w:sz w:val="28"/>
          <w:szCs w:val="28"/>
        </w:rPr>
      </w:pPr>
      <w:r w:rsidRPr="00160EFA">
        <w:rPr>
          <w:color w:val="000000"/>
          <w:sz w:val="28"/>
          <w:szCs w:val="28"/>
          <w:shd w:val="clear" w:color="auto" w:fill="FFFFFF"/>
        </w:rPr>
        <w:t>- по подразделу 0503 «Благоустройство» (исполнение 87,1%)</w:t>
      </w:r>
      <w:r w:rsidR="00645B94" w:rsidRPr="00160EFA">
        <w:rPr>
          <w:color w:val="000000"/>
          <w:sz w:val="28"/>
          <w:szCs w:val="28"/>
          <w:shd w:val="clear" w:color="auto" w:fill="FFFFFF"/>
        </w:rPr>
        <w:t xml:space="preserve"> н</w:t>
      </w:r>
      <w:r w:rsidRPr="00160EFA">
        <w:rPr>
          <w:color w:val="000000"/>
          <w:sz w:val="28"/>
          <w:szCs w:val="28"/>
          <w:shd w:val="clear" w:color="auto" w:fill="FFFFFF"/>
        </w:rPr>
        <w:t xml:space="preserve">евозможность заключения государственного контракта по итогам конкурса в связи с отсутствием претендентов (поставщиков, подрядчиков, исполнителей); </w:t>
      </w:r>
      <w:r w:rsidR="00645B94" w:rsidRPr="00160EFA">
        <w:rPr>
          <w:color w:val="000000"/>
          <w:sz w:val="28"/>
          <w:szCs w:val="28"/>
          <w:shd w:val="clear" w:color="auto" w:fill="FFFFFF"/>
        </w:rPr>
        <w:t>э</w:t>
      </w:r>
      <w:r w:rsidRPr="00160EFA">
        <w:rPr>
          <w:color w:val="000000"/>
          <w:sz w:val="28"/>
          <w:szCs w:val="28"/>
          <w:shd w:val="clear" w:color="auto" w:fill="FFFFFF"/>
        </w:rPr>
        <w:t>кономия, сложившаяся по результатам проведения конкурсных процедур.</w:t>
      </w:r>
    </w:p>
    <w:p w:rsidR="00026A2C" w:rsidRPr="00160EFA" w:rsidRDefault="00026A2C" w:rsidP="00C96E36">
      <w:pPr>
        <w:ind w:firstLine="709"/>
        <w:jc w:val="both"/>
        <w:rPr>
          <w:color w:val="000000"/>
        </w:rPr>
      </w:pPr>
      <w:r w:rsidRPr="00160EFA">
        <w:rPr>
          <w:b/>
          <w:color w:val="000000"/>
          <w:sz w:val="28"/>
          <w:szCs w:val="28"/>
          <w:shd w:val="clear" w:color="auto" w:fill="FFFFFF"/>
        </w:rPr>
        <w:t xml:space="preserve">3) </w:t>
      </w:r>
      <w:r w:rsidRPr="00160EFA">
        <w:rPr>
          <w:b/>
          <w:color w:val="000000"/>
          <w:sz w:val="28"/>
          <w:szCs w:val="28"/>
        </w:rPr>
        <w:t xml:space="preserve">по разделу 0100 «Общегосударственные вопросы» - 84%: </w:t>
      </w:r>
      <w:r w:rsidRPr="00160EFA">
        <w:rPr>
          <w:rFonts w:eastAsia="Liberation Serif"/>
          <w:color w:val="000000"/>
          <w:sz w:val="28"/>
          <w:szCs w:val="28"/>
        </w:rPr>
        <w:t>экономия, сложившаяся по результатам проведения конкурсных процедур; наличие вакантных мест; некоторые выплаты носят заявительный характер (выплаты пособий и компенсаций).</w:t>
      </w:r>
    </w:p>
    <w:p w:rsidR="00896CEC" w:rsidRPr="00160EFA" w:rsidRDefault="00896CEC" w:rsidP="00896CEC">
      <w:pPr>
        <w:ind w:firstLine="709"/>
        <w:jc w:val="both"/>
        <w:rPr>
          <w:b/>
          <w:sz w:val="28"/>
          <w:szCs w:val="28"/>
        </w:rPr>
      </w:pPr>
    </w:p>
    <w:p w:rsidR="00896CEC" w:rsidRPr="00160EFA" w:rsidRDefault="00896CEC" w:rsidP="00896CEC">
      <w:pPr>
        <w:autoSpaceDE w:val="0"/>
        <w:autoSpaceDN w:val="0"/>
        <w:adjustRightInd w:val="0"/>
        <w:ind w:firstLine="709"/>
        <w:jc w:val="center"/>
        <w:rPr>
          <w:sz w:val="28"/>
          <w:szCs w:val="28"/>
        </w:rPr>
      </w:pPr>
      <w:r w:rsidRPr="00160EFA">
        <w:rPr>
          <w:sz w:val="28"/>
          <w:szCs w:val="28"/>
        </w:rPr>
        <w:t>Прочие вопросы по рассмотрению расходной части бюджета</w:t>
      </w:r>
    </w:p>
    <w:p w:rsidR="00896CEC" w:rsidRPr="00160EFA" w:rsidRDefault="00896CEC" w:rsidP="00896CEC">
      <w:pPr>
        <w:autoSpaceDE w:val="0"/>
        <w:autoSpaceDN w:val="0"/>
        <w:adjustRightInd w:val="0"/>
        <w:ind w:firstLine="709"/>
        <w:jc w:val="both"/>
        <w:rPr>
          <w:sz w:val="28"/>
          <w:szCs w:val="28"/>
        </w:rPr>
      </w:pPr>
    </w:p>
    <w:p w:rsidR="00896CEC" w:rsidRPr="00160EFA" w:rsidRDefault="00896CEC" w:rsidP="00896CEC">
      <w:pPr>
        <w:autoSpaceDE w:val="0"/>
        <w:autoSpaceDN w:val="0"/>
        <w:adjustRightInd w:val="0"/>
        <w:ind w:firstLine="709"/>
        <w:jc w:val="both"/>
        <w:rPr>
          <w:sz w:val="28"/>
          <w:szCs w:val="28"/>
        </w:rPr>
      </w:pPr>
      <w:r w:rsidRPr="00160EFA">
        <w:rPr>
          <w:sz w:val="28"/>
          <w:szCs w:val="28"/>
        </w:rPr>
        <w:t xml:space="preserve">Расходование средств бюджета </w:t>
      </w:r>
      <w:proofErr w:type="gramStart"/>
      <w:r w:rsidRPr="00160EFA">
        <w:rPr>
          <w:sz w:val="28"/>
          <w:szCs w:val="28"/>
        </w:rPr>
        <w:t>ГО</w:t>
      </w:r>
      <w:proofErr w:type="gramEnd"/>
      <w:r w:rsidRPr="00160EFA">
        <w:rPr>
          <w:sz w:val="28"/>
          <w:szCs w:val="28"/>
        </w:rPr>
        <w:t xml:space="preserve"> ЗАТО Свободный производится в соответствии с действующим бюджетным законодательством.</w:t>
      </w:r>
    </w:p>
    <w:p w:rsidR="00896CEC" w:rsidRPr="00160EFA" w:rsidRDefault="00896CEC" w:rsidP="00D86034">
      <w:pPr>
        <w:autoSpaceDE w:val="0"/>
        <w:autoSpaceDN w:val="0"/>
        <w:adjustRightInd w:val="0"/>
        <w:ind w:firstLine="709"/>
        <w:jc w:val="both"/>
        <w:rPr>
          <w:sz w:val="28"/>
          <w:szCs w:val="28"/>
        </w:rPr>
      </w:pPr>
      <w:r w:rsidRPr="00160EFA">
        <w:rPr>
          <w:sz w:val="28"/>
          <w:szCs w:val="28"/>
        </w:rPr>
        <w:t>В соответствии со ст. 219.1 Бюджетного кодекса Российской Федерации, ст. 36 положения о бюджетном процессе орган, исполняющий бюджет, доводит показатели бюджетной росписи главных распорядителей до всех получателей бюджетных средств.</w:t>
      </w:r>
    </w:p>
    <w:p w:rsidR="00896CEC" w:rsidRPr="00160EFA" w:rsidRDefault="00896CEC" w:rsidP="00D86034">
      <w:pPr>
        <w:ind w:firstLine="709"/>
        <w:jc w:val="both"/>
        <w:rPr>
          <w:sz w:val="28"/>
          <w:szCs w:val="28"/>
        </w:rPr>
      </w:pPr>
      <w:r w:rsidRPr="00160EFA">
        <w:rPr>
          <w:sz w:val="28"/>
          <w:szCs w:val="28"/>
        </w:rPr>
        <w:t>Доведение показателей бюджетной росписи осуществляется в форме уведомлений о бюджетных ассигнованиях на период действия утвержденного бюджета. Все изменения объемов бюджетных ассигнований своевременно доводятся до получателей бюджетных средств.</w:t>
      </w:r>
    </w:p>
    <w:p w:rsidR="00896CEC" w:rsidRPr="00160EFA" w:rsidRDefault="00896CEC" w:rsidP="00D86034">
      <w:pPr>
        <w:autoSpaceDE w:val="0"/>
        <w:autoSpaceDN w:val="0"/>
        <w:adjustRightInd w:val="0"/>
        <w:ind w:firstLine="709"/>
        <w:jc w:val="both"/>
        <w:rPr>
          <w:bCs/>
          <w:sz w:val="28"/>
          <w:szCs w:val="28"/>
        </w:rPr>
      </w:pPr>
      <w:r w:rsidRPr="00160EFA">
        <w:rPr>
          <w:sz w:val="28"/>
          <w:szCs w:val="28"/>
        </w:rPr>
        <w:t xml:space="preserve">Применение кодов бюджетной классификации доходов соответствует </w:t>
      </w:r>
      <w:r w:rsidRPr="00160EFA">
        <w:rPr>
          <w:bCs/>
          <w:sz w:val="28"/>
          <w:szCs w:val="28"/>
        </w:rPr>
        <w:t xml:space="preserve">Приказам Минфина России от 24.05.2022 № 82н «О Порядке формирования и применения </w:t>
      </w:r>
      <w:r w:rsidRPr="00160EFA">
        <w:rPr>
          <w:bCs/>
          <w:sz w:val="28"/>
          <w:szCs w:val="28"/>
        </w:rPr>
        <w:lastRenderedPageBreak/>
        <w:t>кодов бюджетной классификации Российской Федерации, их структуре и принципах назначения».</w:t>
      </w:r>
    </w:p>
    <w:p w:rsidR="00896CEC" w:rsidRPr="00160EFA" w:rsidRDefault="00896CEC" w:rsidP="00D86034">
      <w:pPr>
        <w:autoSpaceDE w:val="0"/>
        <w:autoSpaceDN w:val="0"/>
        <w:adjustRightInd w:val="0"/>
        <w:ind w:firstLine="709"/>
        <w:jc w:val="both"/>
        <w:rPr>
          <w:color w:val="000000"/>
          <w:sz w:val="28"/>
          <w:szCs w:val="28"/>
        </w:rPr>
      </w:pPr>
      <w:r w:rsidRPr="00160EFA">
        <w:rPr>
          <w:iCs/>
          <w:sz w:val="28"/>
          <w:szCs w:val="28"/>
        </w:rPr>
        <w:t>Соблюдение нормативов формирования расходов на содержание органов местного самоуправления, в том числе на оплату труда депутатов, лиц, замещающих муниципальные должности и осуществляющих свои полномочия на постоянной основе в органах местного самоуправления, муниципальных служащих.</w:t>
      </w:r>
    </w:p>
    <w:p w:rsidR="00DC6D8E" w:rsidRPr="00160EFA" w:rsidRDefault="00DC6D8E" w:rsidP="00D86034">
      <w:pPr>
        <w:ind w:firstLine="709"/>
        <w:jc w:val="both"/>
        <w:rPr>
          <w:rFonts w:eastAsia="Courier New"/>
          <w:sz w:val="28"/>
          <w:szCs w:val="28"/>
        </w:rPr>
      </w:pPr>
      <w:r w:rsidRPr="00160EFA">
        <w:rPr>
          <w:rFonts w:eastAsia="Liberation Serif"/>
          <w:color w:val="000000"/>
          <w:sz w:val="28"/>
          <w:szCs w:val="28"/>
        </w:rPr>
        <w:t>Расходы на содержание и обеспечение деятельности органов местного самоуправления городского округа ЗАТО Свободный (далее – ОМСУ, городской округ ЗАТО Свободный), осуществляемые непосредственно городским округом ЗАТО Свободный и утверждённые решением Думы городского округа ЗАТО Свободный от 20.12.2023 года № 27/4 «Об утверждении бюджета городского округа ЗАТО Свободный на 2024 год и плановый период 2025 и 2026 годов» (в ред. решения Думы городского округа ЗАТО Свободный от 18.12.2024 года № 37/2) по состоянию на 01.01.2025 года составили 58 454,6 тыс. рублей.</w:t>
      </w:r>
    </w:p>
    <w:p w:rsidR="00DC6D8E" w:rsidRPr="00160EFA" w:rsidRDefault="00DC6D8E" w:rsidP="00D86034">
      <w:pPr>
        <w:ind w:firstLine="709"/>
        <w:jc w:val="both"/>
        <w:rPr>
          <w:rFonts w:eastAsia="Courier New"/>
          <w:sz w:val="28"/>
          <w:szCs w:val="28"/>
        </w:rPr>
      </w:pPr>
      <w:r w:rsidRPr="00160EFA">
        <w:rPr>
          <w:rFonts w:eastAsia="Liberation Serif"/>
          <w:color w:val="000000"/>
          <w:sz w:val="28"/>
          <w:szCs w:val="28"/>
        </w:rPr>
        <w:t>Плановый объём расходов на содержание и обеспечение деятельности ОМСУ без учёта расходов, осуществляемых за счёт межбюджетных трансфертов на выполнение переданных государственных полномочий Российской Федерации, Свердловской области и муниципальных образований, расположенных на территории Свердловской области (1 815,3 тыс. рублей), без дотации на выплату поощрения муниципальной управленческой команды (267,7 тыс. руб.), без ИМБТ за организацию особо значимых общественных мероприятий (129,6 тыс. рублей), составил 56 242,0 тыс. рублей, что соответствует нормативу формирования расходов на содержание ОМСУ, утверждённого постановлением Правительства Свердловской области от 30.11.2023 № 881-ПП «Об установлении нормативов формирования расходов на содержание органов местного самоуправления муниципальных образований, расположенных на территории Свердловской области, на 2024 год» (56 242,0 тыс. рублей).</w:t>
      </w:r>
    </w:p>
    <w:p w:rsidR="00DC6D8E" w:rsidRPr="00160EFA" w:rsidRDefault="00DC6D8E" w:rsidP="00D86034">
      <w:pPr>
        <w:ind w:firstLine="709"/>
        <w:jc w:val="both"/>
        <w:rPr>
          <w:rFonts w:eastAsia="Courier New"/>
          <w:sz w:val="28"/>
          <w:szCs w:val="28"/>
        </w:rPr>
      </w:pPr>
      <w:r w:rsidRPr="00160EFA">
        <w:rPr>
          <w:rFonts w:eastAsia="Liberation Serif"/>
          <w:color w:val="000000"/>
          <w:sz w:val="28"/>
          <w:szCs w:val="28"/>
        </w:rPr>
        <w:t>Кассовый объем расходов на содержание ОМСУ за 2024 год, отраженный в отчете ф. 0503117, составил 57 863,0 тыс. рублей.</w:t>
      </w:r>
    </w:p>
    <w:p w:rsidR="00DC6D8E" w:rsidRPr="00160EFA" w:rsidRDefault="00DC6D8E" w:rsidP="00D86034">
      <w:pPr>
        <w:ind w:firstLine="709"/>
        <w:jc w:val="both"/>
        <w:rPr>
          <w:rFonts w:eastAsia="Courier New"/>
          <w:sz w:val="28"/>
          <w:szCs w:val="28"/>
        </w:rPr>
      </w:pPr>
      <w:r w:rsidRPr="00160EFA">
        <w:rPr>
          <w:rFonts w:eastAsia="Liberation Serif"/>
          <w:color w:val="000000"/>
          <w:sz w:val="28"/>
          <w:szCs w:val="28"/>
        </w:rPr>
        <w:t>Объём фактически осуществленных расходов на содержание и обеспечение деятельности ОМСУ по состоянию на 01.01.2025 год, отражённых в отчете по ф.14МО, составил 57 863,0 тыс. рублей.</w:t>
      </w:r>
    </w:p>
    <w:p w:rsidR="00DC6D8E" w:rsidRPr="00160EFA" w:rsidRDefault="00DC6D8E" w:rsidP="00D86034">
      <w:pPr>
        <w:autoSpaceDE w:val="0"/>
        <w:autoSpaceDN w:val="0"/>
        <w:adjustRightInd w:val="0"/>
        <w:ind w:firstLine="709"/>
        <w:jc w:val="both"/>
        <w:rPr>
          <w:rFonts w:eastAsia="Liberation Serif"/>
          <w:color w:val="000000"/>
          <w:sz w:val="28"/>
          <w:szCs w:val="28"/>
        </w:rPr>
      </w:pPr>
      <w:r w:rsidRPr="00160EFA">
        <w:rPr>
          <w:rFonts w:eastAsia="Liberation Serif"/>
          <w:color w:val="000000"/>
          <w:sz w:val="28"/>
          <w:szCs w:val="28"/>
        </w:rPr>
        <w:t>Объём фактически осуществленных расходов на оплату труда работников ОМСУ, указанных в отчете по ф.14МО соответствует объёму произведенных кассовых расходов на оплату труда работников ОМСУ, указанных в отчете об исполнении бюджета за 2024 год (ф.0503117).</w:t>
      </w:r>
    </w:p>
    <w:p w:rsidR="00D86034" w:rsidRPr="00160EFA" w:rsidRDefault="00D86034" w:rsidP="00D86034">
      <w:pPr>
        <w:ind w:firstLine="709"/>
        <w:jc w:val="both"/>
        <w:rPr>
          <w:color w:val="000000"/>
          <w:sz w:val="28"/>
          <w:szCs w:val="28"/>
        </w:rPr>
      </w:pPr>
      <w:r w:rsidRPr="00160EFA">
        <w:rPr>
          <w:rFonts w:eastAsia="Liberation Serif"/>
          <w:color w:val="000000"/>
          <w:sz w:val="28"/>
          <w:szCs w:val="28"/>
        </w:rPr>
        <w:t>В 2024 году в целях повышения эффективности использования бюджетных средств и снижения неэффективных расходов на содержание ОМСУ ГО ЗАТО Свободном разработан План мероприятий по оздоровлению муниципальных финансов городского округа ЗАТО Свободный на 2022-2024 годы (утвержден Постановлением администрации ГО ЗАТО Свободный от 10.06.2022 №330), так же в рамках трехстороннего Соглашения разработан План мероприятий по повышению эффективности использования бюджетных средств, увеличению налоговых и неналоговых доходов бюджета ЗАТО и совершенствованию долговой политики в 2024-2026 годах.</w:t>
      </w:r>
    </w:p>
    <w:p w:rsidR="00D86034" w:rsidRPr="00160EFA" w:rsidRDefault="00D86034" w:rsidP="00D86034">
      <w:pPr>
        <w:ind w:firstLine="709"/>
        <w:jc w:val="both"/>
        <w:rPr>
          <w:color w:val="000000"/>
          <w:sz w:val="28"/>
          <w:szCs w:val="28"/>
        </w:rPr>
      </w:pPr>
      <w:r w:rsidRPr="00160EFA">
        <w:rPr>
          <w:rFonts w:eastAsia="Liberation Serif"/>
          <w:color w:val="000000"/>
          <w:sz w:val="28"/>
          <w:szCs w:val="28"/>
        </w:rPr>
        <w:t>В 2024 году норматив на содержание органом местного самоуправления соблюден, расчет бюджетного эффекта не проводился.</w:t>
      </w:r>
    </w:p>
    <w:p w:rsidR="00896CEC" w:rsidRPr="00160EFA" w:rsidRDefault="00896CEC" w:rsidP="00896CEC">
      <w:pPr>
        <w:ind w:firstLine="709"/>
        <w:jc w:val="both"/>
        <w:rPr>
          <w:rFonts w:eastAsia="Courier New"/>
          <w:sz w:val="28"/>
          <w:szCs w:val="28"/>
        </w:rPr>
      </w:pPr>
      <w:r w:rsidRPr="00160EFA">
        <w:rPr>
          <w:iCs/>
          <w:sz w:val="28"/>
          <w:szCs w:val="28"/>
        </w:rPr>
        <w:t>.</w:t>
      </w:r>
    </w:p>
    <w:p w:rsidR="00896CEC" w:rsidRPr="00160EFA" w:rsidRDefault="00896CEC" w:rsidP="00896CEC">
      <w:pPr>
        <w:autoSpaceDE w:val="0"/>
        <w:autoSpaceDN w:val="0"/>
        <w:adjustRightInd w:val="0"/>
        <w:ind w:firstLine="709"/>
        <w:jc w:val="both"/>
        <w:rPr>
          <w:b/>
          <w:sz w:val="28"/>
          <w:szCs w:val="28"/>
        </w:rPr>
      </w:pPr>
    </w:p>
    <w:p w:rsidR="00896CEC" w:rsidRPr="00160EFA" w:rsidRDefault="00896CEC" w:rsidP="00896CEC">
      <w:pPr>
        <w:tabs>
          <w:tab w:val="left" w:pos="7200"/>
        </w:tabs>
        <w:autoSpaceDE w:val="0"/>
        <w:autoSpaceDN w:val="0"/>
        <w:adjustRightInd w:val="0"/>
        <w:ind w:right="97" w:firstLine="539"/>
        <w:jc w:val="center"/>
        <w:rPr>
          <w:b/>
          <w:sz w:val="28"/>
          <w:szCs w:val="28"/>
        </w:rPr>
      </w:pPr>
      <w:r w:rsidRPr="00160EFA">
        <w:rPr>
          <w:b/>
          <w:sz w:val="28"/>
          <w:szCs w:val="28"/>
        </w:rPr>
        <w:lastRenderedPageBreak/>
        <w:t>Анализ исполнения расходов по муниципальным программам.</w:t>
      </w:r>
    </w:p>
    <w:p w:rsidR="00896CEC" w:rsidRPr="00160EFA" w:rsidRDefault="00896CEC" w:rsidP="00896CEC">
      <w:pPr>
        <w:autoSpaceDE w:val="0"/>
        <w:autoSpaceDN w:val="0"/>
        <w:adjustRightInd w:val="0"/>
        <w:ind w:firstLine="539"/>
        <w:jc w:val="center"/>
        <w:rPr>
          <w:sz w:val="28"/>
          <w:szCs w:val="28"/>
        </w:rPr>
      </w:pPr>
    </w:p>
    <w:p w:rsidR="00896CEC" w:rsidRPr="00160EFA" w:rsidRDefault="00896CEC" w:rsidP="00896CEC">
      <w:pPr>
        <w:autoSpaceDE w:val="0"/>
        <w:autoSpaceDN w:val="0"/>
        <w:adjustRightInd w:val="0"/>
        <w:ind w:firstLine="709"/>
        <w:jc w:val="both"/>
        <w:rPr>
          <w:sz w:val="28"/>
          <w:szCs w:val="28"/>
        </w:rPr>
      </w:pPr>
      <w:r w:rsidRPr="00160EFA">
        <w:rPr>
          <w:sz w:val="28"/>
          <w:szCs w:val="28"/>
        </w:rPr>
        <w:t>На территории городского округа в 202</w:t>
      </w:r>
      <w:r w:rsidR="00B444A2" w:rsidRPr="00160EFA">
        <w:rPr>
          <w:sz w:val="28"/>
          <w:szCs w:val="28"/>
        </w:rPr>
        <w:t>4</w:t>
      </w:r>
      <w:r w:rsidRPr="00160EFA">
        <w:rPr>
          <w:sz w:val="28"/>
          <w:szCs w:val="28"/>
        </w:rPr>
        <w:t xml:space="preserve"> году действуют 8 муниципальных программ с отдельными подпрограммами. Проанализировать исполнение бюджета в разрезе муниципальных программ можно из представленной таблицы.</w:t>
      </w:r>
    </w:p>
    <w:p w:rsidR="000A0F13" w:rsidRPr="00160EFA" w:rsidRDefault="000A0F13" w:rsidP="001D06A0">
      <w:pPr>
        <w:autoSpaceDE w:val="0"/>
        <w:autoSpaceDN w:val="0"/>
        <w:adjustRightInd w:val="0"/>
        <w:ind w:left="7788" w:firstLine="708"/>
      </w:pPr>
    </w:p>
    <w:p w:rsidR="001D06A0" w:rsidRPr="00160EFA" w:rsidRDefault="001D06A0" w:rsidP="001D06A0">
      <w:pPr>
        <w:autoSpaceDE w:val="0"/>
        <w:autoSpaceDN w:val="0"/>
        <w:adjustRightInd w:val="0"/>
        <w:ind w:left="7788" w:firstLine="708"/>
      </w:pPr>
      <w:r w:rsidRPr="00160EFA">
        <w:t>тыс.</w:t>
      </w:r>
      <w:r w:rsidR="00FF4AB5" w:rsidRPr="00160EFA">
        <w:t xml:space="preserve"> </w:t>
      </w:r>
      <w:r w:rsidRPr="00160EFA">
        <w:t>руб.</w:t>
      </w:r>
    </w:p>
    <w:tbl>
      <w:tblPr>
        <w:tblW w:w="9592" w:type="dxa"/>
        <w:jc w:val="center"/>
        <w:tblLayout w:type="fixed"/>
        <w:tblLook w:val="0000" w:firstRow="0" w:lastRow="0" w:firstColumn="0" w:lastColumn="0" w:noHBand="0" w:noVBand="0"/>
      </w:tblPr>
      <w:tblGrid>
        <w:gridCol w:w="626"/>
        <w:gridCol w:w="3625"/>
        <w:gridCol w:w="1414"/>
        <w:gridCol w:w="1260"/>
        <w:gridCol w:w="1260"/>
        <w:gridCol w:w="507"/>
        <w:gridCol w:w="900"/>
      </w:tblGrid>
      <w:tr w:rsidR="00896CEC" w:rsidRPr="00160EFA" w:rsidTr="00B444A2">
        <w:trPr>
          <w:cantSplit/>
          <w:trHeight w:val="2514"/>
          <w:jc w:val="center"/>
        </w:trPr>
        <w:tc>
          <w:tcPr>
            <w:tcW w:w="626" w:type="dxa"/>
            <w:tcBorders>
              <w:top w:val="single" w:sz="4" w:space="0" w:color="auto"/>
              <w:left w:val="single" w:sz="4" w:space="0" w:color="auto"/>
              <w:bottom w:val="single" w:sz="4" w:space="0" w:color="auto"/>
              <w:right w:val="single" w:sz="4" w:space="0" w:color="auto"/>
            </w:tcBorders>
            <w:vAlign w:val="center"/>
          </w:tcPr>
          <w:p w:rsidR="00896CEC" w:rsidRPr="00160EFA" w:rsidRDefault="00896CEC" w:rsidP="004E1E65">
            <w:pPr>
              <w:jc w:val="center"/>
              <w:rPr>
                <w:b/>
              </w:rPr>
            </w:pPr>
            <w:r w:rsidRPr="00160EFA">
              <w:rPr>
                <w:b/>
              </w:rPr>
              <w:t>№</w:t>
            </w:r>
          </w:p>
        </w:tc>
        <w:tc>
          <w:tcPr>
            <w:tcW w:w="3625" w:type="dxa"/>
            <w:tcBorders>
              <w:top w:val="single" w:sz="4" w:space="0" w:color="auto"/>
              <w:left w:val="single" w:sz="4" w:space="0" w:color="auto"/>
              <w:bottom w:val="single" w:sz="4" w:space="0" w:color="auto"/>
              <w:right w:val="single" w:sz="4" w:space="0" w:color="auto"/>
            </w:tcBorders>
            <w:vAlign w:val="center"/>
          </w:tcPr>
          <w:p w:rsidR="00896CEC" w:rsidRPr="00160EFA" w:rsidRDefault="00896CEC" w:rsidP="004E1E65">
            <w:pPr>
              <w:jc w:val="center"/>
              <w:rPr>
                <w:b/>
                <w:color w:val="000000"/>
              </w:rPr>
            </w:pPr>
            <w:r w:rsidRPr="00160EFA">
              <w:rPr>
                <w:b/>
                <w:color w:val="000000"/>
              </w:rPr>
              <w:t>Наименование муниципальных программ</w:t>
            </w:r>
          </w:p>
        </w:tc>
        <w:tc>
          <w:tcPr>
            <w:tcW w:w="1414" w:type="dxa"/>
            <w:tcBorders>
              <w:top w:val="single" w:sz="4" w:space="0" w:color="auto"/>
              <w:left w:val="single" w:sz="4" w:space="0" w:color="auto"/>
              <w:bottom w:val="single" w:sz="4" w:space="0" w:color="000000"/>
              <w:right w:val="single" w:sz="4" w:space="0" w:color="auto"/>
            </w:tcBorders>
            <w:textDirection w:val="btLr"/>
            <w:vAlign w:val="center"/>
          </w:tcPr>
          <w:p w:rsidR="00896CEC" w:rsidRPr="00160EFA" w:rsidRDefault="00896CEC" w:rsidP="00B444A2">
            <w:pPr>
              <w:ind w:left="113" w:right="113"/>
              <w:jc w:val="center"/>
              <w:rPr>
                <w:b/>
              </w:rPr>
            </w:pPr>
            <w:r w:rsidRPr="00160EFA">
              <w:rPr>
                <w:b/>
              </w:rPr>
              <w:t>План на 202</w:t>
            </w:r>
            <w:r w:rsidR="00B444A2" w:rsidRPr="00160EFA">
              <w:rPr>
                <w:b/>
              </w:rPr>
              <w:t>4</w:t>
            </w:r>
            <w:r w:rsidRPr="00160EFA">
              <w:rPr>
                <w:b/>
              </w:rPr>
              <w:t xml:space="preserve"> год</w:t>
            </w:r>
          </w:p>
        </w:tc>
        <w:tc>
          <w:tcPr>
            <w:tcW w:w="1260" w:type="dxa"/>
            <w:tcBorders>
              <w:top w:val="single" w:sz="4" w:space="0" w:color="auto"/>
              <w:left w:val="single" w:sz="4" w:space="0" w:color="auto"/>
              <w:bottom w:val="single" w:sz="4" w:space="0" w:color="000000"/>
              <w:right w:val="single" w:sz="4" w:space="0" w:color="auto"/>
            </w:tcBorders>
            <w:textDirection w:val="btLr"/>
            <w:vAlign w:val="center"/>
          </w:tcPr>
          <w:p w:rsidR="00896CEC" w:rsidRPr="00160EFA" w:rsidRDefault="00896CEC" w:rsidP="00D86034">
            <w:pPr>
              <w:ind w:left="113" w:right="113"/>
              <w:jc w:val="center"/>
              <w:rPr>
                <w:b/>
              </w:rPr>
            </w:pPr>
            <w:r w:rsidRPr="00160EFA">
              <w:rPr>
                <w:b/>
              </w:rPr>
              <w:t>Исполнение за 202</w:t>
            </w:r>
            <w:r w:rsidR="00D86034" w:rsidRPr="00160EFA">
              <w:rPr>
                <w:b/>
              </w:rPr>
              <w:t>4</w:t>
            </w:r>
            <w:r w:rsidRPr="00160EFA">
              <w:rPr>
                <w:b/>
              </w:rPr>
              <w:t xml:space="preserve"> год</w:t>
            </w:r>
          </w:p>
        </w:tc>
        <w:tc>
          <w:tcPr>
            <w:tcW w:w="1260" w:type="dxa"/>
            <w:tcBorders>
              <w:top w:val="single" w:sz="4" w:space="0" w:color="auto"/>
              <w:left w:val="single" w:sz="4" w:space="0" w:color="auto"/>
              <w:bottom w:val="single" w:sz="4" w:space="0" w:color="000000"/>
              <w:right w:val="single" w:sz="4" w:space="0" w:color="auto"/>
            </w:tcBorders>
            <w:textDirection w:val="btLr"/>
            <w:vAlign w:val="center"/>
          </w:tcPr>
          <w:p w:rsidR="00896CEC" w:rsidRPr="00160EFA" w:rsidRDefault="00896CEC" w:rsidP="004E1E65">
            <w:pPr>
              <w:ind w:left="113" w:right="113"/>
              <w:jc w:val="center"/>
              <w:rPr>
                <w:b/>
              </w:rPr>
            </w:pPr>
            <w:r w:rsidRPr="00160EFA">
              <w:rPr>
                <w:b/>
              </w:rPr>
              <w:t>Исполнен. по отчету об исполнен муниципальных программ</w:t>
            </w:r>
          </w:p>
        </w:tc>
        <w:tc>
          <w:tcPr>
            <w:tcW w:w="507" w:type="dxa"/>
            <w:tcBorders>
              <w:top w:val="single" w:sz="4" w:space="0" w:color="auto"/>
              <w:left w:val="single" w:sz="4" w:space="0" w:color="auto"/>
              <w:bottom w:val="single" w:sz="4" w:space="0" w:color="000000"/>
              <w:right w:val="single" w:sz="4" w:space="0" w:color="auto"/>
            </w:tcBorders>
            <w:textDirection w:val="btLr"/>
            <w:vAlign w:val="center"/>
          </w:tcPr>
          <w:p w:rsidR="00896CEC" w:rsidRPr="00160EFA" w:rsidRDefault="00896CEC" w:rsidP="004E1E65">
            <w:pPr>
              <w:ind w:left="113" w:right="113"/>
              <w:jc w:val="center"/>
              <w:rPr>
                <w:b/>
              </w:rPr>
            </w:pPr>
            <w:r w:rsidRPr="00160EFA">
              <w:rPr>
                <w:b/>
              </w:rPr>
              <w:t>Отклонение</w:t>
            </w:r>
          </w:p>
        </w:tc>
        <w:tc>
          <w:tcPr>
            <w:tcW w:w="900" w:type="dxa"/>
            <w:tcBorders>
              <w:top w:val="single" w:sz="4" w:space="0" w:color="auto"/>
              <w:left w:val="single" w:sz="4" w:space="0" w:color="auto"/>
              <w:bottom w:val="single" w:sz="4" w:space="0" w:color="000000"/>
              <w:right w:val="single" w:sz="4" w:space="0" w:color="auto"/>
            </w:tcBorders>
            <w:textDirection w:val="btLr"/>
            <w:vAlign w:val="center"/>
          </w:tcPr>
          <w:p w:rsidR="00896CEC" w:rsidRPr="00160EFA" w:rsidRDefault="00896CEC" w:rsidP="00D86034">
            <w:pPr>
              <w:ind w:left="113" w:right="113"/>
              <w:jc w:val="center"/>
              <w:rPr>
                <w:b/>
              </w:rPr>
            </w:pPr>
            <w:r w:rsidRPr="00160EFA">
              <w:rPr>
                <w:b/>
              </w:rPr>
              <w:t>% исполнения к плану 202</w:t>
            </w:r>
            <w:r w:rsidR="00D86034" w:rsidRPr="00160EFA">
              <w:rPr>
                <w:b/>
              </w:rPr>
              <w:t>4</w:t>
            </w:r>
            <w:r w:rsidRPr="00160EFA">
              <w:rPr>
                <w:b/>
              </w:rPr>
              <w:t>г.</w:t>
            </w:r>
          </w:p>
        </w:tc>
      </w:tr>
      <w:tr w:rsidR="00F24FB8" w:rsidRPr="00160EFA" w:rsidTr="00B444A2">
        <w:trPr>
          <w:trHeight w:val="1080"/>
          <w:jc w:val="center"/>
        </w:trPr>
        <w:tc>
          <w:tcPr>
            <w:tcW w:w="626" w:type="dxa"/>
            <w:tcBorders>
              <w:top w:val="nil"/>
              <w:left w:val="single" w:sz="4" w:space="0" w:color="auto"/>
              <w:bottom w:val="nil"/>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1</w:t>
            </w:r>
          </w:p>
        </w:tc>
        <w:tc>
          <w:tcPr>
            <w:tcW w:w="3625" w:type="dxa"/>
            <w:tcBorders>
              <w:top w:val="nil"/>
              <w:left w:val="nil"/>
              <w:bottom w:val="single" w:sz="4" w:space="0" w:color="auto"/>
              <w:right w:val="single" w:sz="4" w:space="0" w:color="auto"/>
            </w:tcBorders>
            <w:shd w:val="clear" w:color="auto" w:fill="auto"/>
          </w:tcPr>
          <w:p w:rsidR="00F24FB8" w:rsidRPr="00160EFA" w:rsidRDefault="00F24FB8" w:rsidP="00F24FB8">
            <w:pPr>
              <w:rPr>
                <w:bCs/>
                <w:iCs/>
                <w:color w:val="000000"/>
              </w:rPr>
            </w:pPr>
            <w:r w:rsidRPr="00160EFA">
              <w:rPr>
                <w:bCs/>
                <w:color w:val="000000"/>
              </w:rPr>
              <w:t>Муниципальная  программа «Совершенствование социально-экономической политики и эффективности муниципального управления»</w:t>
            </w:r>
          </w:p>
        </w:tc>
        <w:tc>
          <w:tcPr>
            <w:tcW w:w="1414" w:type="dxa"/>
            <w:tcBorders>
              <w:top w:val="nil"/>
              <w:left w:val="nil"/>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115 940,2</w:t>
            </w: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109 408,5</w:t>
            </w:r>
          </w:p>
        </w:tc>
        <w:tc>
          <w:tcPr>
            <w:tcW w:w="1260" w:type="dxa"/>
            <w:tcBorders>
              <w:top w:val="nil"/>
              <w:left w:val="nil"/>
              <w:bottom w:val="single" w:sz="4" w:space="0" w:color="auto"/>
              <w:right w:val="single" w:sz="4" w:space="0" w:color="auto"/>
            </w:tcBorders>
            <w:vAlign w:val="center"/>
          </w:tcPr>
          <w:p w:rsidR="00F24FB8" w:rsidRPr="00160EFA" w:rsidRDefault="00F24FB8" w:rsidP="00F24FB8">
            <w:pPr>
              <w:jc w:val="center"/>
              <w:rPr>
                <w:iCs/>
              </w:rPr>
            </w:pPr>
            <w:r w:rsidRPr="00160EFA">
              <w:rPr>
                <w:iCs/>
              </w:rPr>
              <w:t>109 408,5</w:t>
            </w:r>
          </w:p>
        </w:tc>
        <w:tc>
          <w:tcPr>
            <w:tcW w:w="507" w:type="dxa"/>
            <w:tcBorders>
              <w:top w:val="nil"/>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w:t>
            </w:r>
          </w:p>
        </w:tc>
        <w:tc>
          <w:tcPr>
            <w:tcW w:w="900" w:type="dxa"/>
            <w:tcBorders>
              <w:top w:val="nil"/>
              <w:left w:val="nil"/>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94,0</w:t>
            </w:r>
          </w:p>
        </w:tc>
      </w:tr>
      <w:tr w:rsidR="00F24FB8" w:rsidRPr="00160EFA" w:rsidTr="00B444A2">
        <w:trPr>
          <w:trHeight w:val="849"/>
          <w:jc w:val="center"/>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2</w:t>
            </w:r>
          </w:p>
        </w:tc>
        <w:tc>
          <w:tcPr>
            <w:tcW w:w="3625" w:type="dxa"/>
            <w:tcBorders>
              <w:top w:val="nil"/>
              <w:left w:val="nil"/>
              <w:bottom w:val="single" w:sz="4" w:space="0" w:color="auto"/>
              <w:right w:val="single" w:sz="4" w:space="0" w:color="auto"/>
            </w:tcBorders>
            <w:shd w:val="clear" w:color="auto" w:fill="auto"/>
          </w:tcPr>
          <w:p w:rsidR="00F24FB8" w:rsidRPr="00160EFA" w:rsidRDefault="00F24FB8" w:rsidP="00F24FB8">
            <w:pPr>
              <w:rPr>
                <w:bCs/>
                <w:iCs/>
                <w:color w:val="000000"/>
              </w:rPr>
            </w:pPr>
            <w:r w:rsidRPr="00160EFA">
              <w:rPr>
                <w:bCs/>
                <w:iCs/>
                <w:color w:val="000000"/>
              </w:rPr>
              <w:t>Муниципальная программа</w:t>
            </w:r>
          </w:p>
          <w:p w:rsidR="00F24FB8" w:rsidRPr="00160EFA" w:rsidRDefault="00F24FB8" w:rsidP="00F24FB8">
            <w:pPr>
              <w:rPr>
                <w:bCs/>
                <w:iCs/>
                <w:color w:val="000000"/>
              </w:rPr>
            </w:pPr>
            <w:r w:rsidRPr="00160EFA">
              <w:rPr>
                <w:bCs/>
                <w:iCs/>
                <w:color w:val="000000"/>
              </w:rPr>
              <w:t>«Безопасный город»</w:t>
            </w:r>
          </w:p>
          <w:p w:rsidR="00F24FB8" w:rsidRPr="00160EFA" w:rsidRDefault="00F24FB8" w:rsidP="00F24FB8">
            <w:pPr>
              <w:rPr>
                <w:bCs/>
                <w:iCs/>
                <w:color w:val="000000"/>
              </w:rPr>
            </w:pPr>
          </w:p>
        </w:tc>
        <w:tc>
          <w:tcPr>
            <w:tcW w:w="1414" w:type="dxa"/>
            <w:tcBorders>
              <w:top w:val="nil"/>
              <w:left w:val="nil"/>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13 227,1</w:t>
            </w: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lang w:val="en-US"/>
              </w:rPr>
            </w:pPr>
            <w:r w:rsidRPr="00160EFA">
              <w:rPr>
                <w:iCs/>
              </w:rPr>
              <w:t>8 618,6</w:t>
            </w:r>
          </w:p>
        </w:tc>
        <w:tc>
          <w:tcPr>
            <w:tcW w:w="1260" w:type="dxa"/>
            <w:tcBorders>
              <w:top w:val="nil"/>
              <w:left w:val="nil"/>
              <w:bottom w:val="single" w:sz="4" w:space="0" w:color="auto"/>
              <w:right w:val="single" w:sz="4" w:space="0" w:color="auto"/>
            </w:tcBorders>
            <w:vAlign w:val="center"/>
          </w:tcPr>
          <w:p w:rsidR="00F24FB8" w:rsidRPr="00160EFA" w:rsidRDefault="00F24FB8" w:rsidP="00F24FB8">
            <w:pPr>
              <w:jc w:val="center"/>
              <w:rPr>
                <w:iCs/>
                <w:lang w:val="en-US"/>
              </w:rPr>
            </w:pPr>
            <w:r w:rsidRPr="00160EFA">
              <w:rPr>
                <w:iCs/>
              </w:rPr>
              <w:t>8 618,6</w:t>
            </w:r>
          </w:p>
        </w:tc>
        <w:tc>
          <w:tcPr>
            <w:tcW w:w="507" w:type="dxa"/>
            <w:tcBorders>
              <w:top w:val="nil"/>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p>
        </w:tc>
        <w:tc>
          <w:tcPr>
            <w:tcW w:w="900" w:type="dxa"/>
            <w:tcBorders>
              <w:top w:val="nil"/>
              <w:left w:val="nil"/>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65,0</w:t>
            </w:r>
          </w:p>
        </w:tc>
      </w:tr>
      <w:tr w:rsidR="00F24FB8" w:rsidRPr="00160EFA" w:rsidTr="00B444A2">
        <w:trPr>
          <w:trHeight w:val="1080"/>
          <w:jc w:val="center"/>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3</w:t>
            </w:r>
          </w:p>
        </w:tc>
        <w:tc>
          <w:tcPr>
            <w:tcW w:w="3625" w:type="dxa"/>
            <w:tcBorders>
              <w:top w:val="nil"/>
              <w:left w:val="nil"/>
              <w:bottom w:val="single" w:sz="4" w:space="0" w:color="auto"/>
              <w:right w:val="single" w:sz="4" w:space="0" w:color="auto"/>
            </w:tcBorders>
            <w:shd w:val="clear" w:color="auto" w:fill="auto"/>
          </w:tcPr>
          <w:p w:rsidR="00F24FB8" w:rsidRPr="00160EFA" w:rsidRDefault="00F24FB8" w:rsidP="00F24FB8">
            <w:pPr>
              <w:rPr>
                <w:bCs/>
                <w:iCs/>
                <w:color w:val="000000"/>
              </w:rPr>
            </w:pPr>
            <w:r w:rsidRPr="00160EFA">
              <w:rPr>
                <w:bCs/>
                <w:iCs/>
                <w:color w:val="000000"/>
              </w:rPr>
              <w:t>Муниципальная программа</w:t>
            </w:r>
          </w:p>
          <w:p w:rsidR="00F24FB8" w:rsidRPr="00160EFA" w:rsidRDefault="00F24FB8" w:rsidP="00F24FB8">
            <w:pPr>
              <w:rPr>
                <w:bCs/>
                <w:iCs/>
                <w:color w:val="000000"/>
              </w:rPr>
            </w:pPr>
            <w:r w:rsidRPr="00160EFA">
              <w:rPr>
                <w:bCs/>
                <w:iCs/>
                <w:color w:val="000000"/>
              </w:rPr>
              <w:t xml:space="preserve">«Развитие образования в городском </w:t>
            </w:r>
            <w:proofErr w:type="gramStart"/>
            <w:r w:rsidRPr="00160EFA">
              <w:rPr>
                <w:bCs/>
                <w:iCs/>
                <w:color w:val="000000"/>
              </w:rPr>
              <w:t>округе</w:t>
            </w:r>
            <w:proofErr w:type="gramEnd"/>
            <w:r w:rsidRPr="00160EFA">
              <w:rPr>
                <w:bCs/>
                <w:iCs/>
                <w:color w:val="000000"/>
              </w:rPr>
              <w:t xml:space="preserve"> ЗАТО Свободный»</w:t>
            </w:r>
          </w:p>
          <w:p w:rsidR="00F24FB8" w:rsidRPr="00160EFA" w:rsidRDefault="00F24FB8" w:rsidP="00F24FB8">
            <w:pPr>
              <w:rPr>
                <w:bCs/>
                <w:iCs/>
                <w:color w:val="000000"/>
              </w:rPr>
            </w:pPr>
          </w:p>
        </w:tc>
        <w:tc>
          <w:tcPr>
            <w:tcW w:w="1414" w:type="dxa"/>
            <w:tcBorders>
              <w:top w:val="nil"/>
              <w:left w:val="nil"/>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437 420,6</w:t>
            </w: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432 077,1</w:t>
            </w:r>
          </w:p>
        </w:tc>
        <w:tc>
          <w:tcPr>
            <w:tcW w:w="1260" w:type="dxa"/>
            <w:tcBorders>
              <w:top w:val="nil"/>
              <w:left w:val="nil"/>
              <w:bottom w:val="single" w:sz="4" w:space="0" w:color="auto"/>
              <w:right w:val="single" w:sz="4" w:space="0" w:color="auto"/>
            </w:tcBorders>
            <w:vAlign w:val="center"/>
          </w:tcPr>
          <w:p w:rsidR="00F24FB8" w:rsidRPr="00160EFA" w:rsidRDefault="00F24FB8" w:rsidP="00F24FB8">
            <w:pPr>
              <w:jc w:val="center"/>
              <w:rPr>
                <w:iCs/>
              </w:rPr>
            </w:pPr>
            <w:r w:rsidRPr="00160EFA">
              <w:rPr>
                <w:iCs/>
              </w:rPr>
              <w:t>432 077,1</w:t>
            </w:r>
          </w:p>
        </w:tc>
        <w:tc>
          <w:tcPr>
            <w:tcW w:w="507" w:type="dxa"/>
            <w:tcBorders>
              <w:top w:val="nil"/>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w:t>
            </w:r>
          </w:p>
        </w:tc>
        <w:tc>
          <w:tcPr>
            <w:tcW w:w="900" w:type="dxa"/>
            <w:tcBorders>
              <w:top w:val="nil"/>
              <w:left w:val="nil"/>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98,8</w:t>
            </w:r>
          </w:p>
        </w:tc>
      </w:tr>
      <w:tr w:rsidR="00F24FB8" w:rsidRPr="00160EFA" w:rsidTr="00B444A2">
        <w:trPr>
          <w:trHeight w:val="1448"/>
          <w:jc w:val="center"/>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4</w:t>
            </w:r>
          </w:p>
        </w:tc>
        <w:tc>
          <w:tcPr>
            <w:tcW w:w="3625" w:type="dxa"/>
            <w:tcBorders>
              <w:top w:val="single" w:sz="4" w:space="0" w:color="auto"/>
              <w:left w:val="single" w:sz="4" w:space="0" w:color="auto"/>
              <w:bottom w:val="single" w:sz="4" w:space="0" w:color="auto"/>
              <w:right w:val="single" w:sz="4" w:space="0" w:color="auto"/>
            </w:tcBorders>
            <w:shd w:val="clear" w:color="auto" w:fill="auto"/>
          </w:tcPr>
          <w:p w:rsidR="00F24FB8" w:rsidRPr="00160EFA" w:rsidRDefault="00F24FB8" w:rsidP="00F24FB8">
            <w:pPr>
              <w:rPr>
                <w:bCs/>
                <w:iCs/>
                <w:color w:val="000000"/>
              </w:rPr>
            </w:pPr>
            <w:r w:rsidRPr="00160EFA">
              <w:rPr>
                <w:bCs/>
                <w:iCs/>
                <w:color w:val="000000"/>
              </w:rPr>
              <w:t>Муниципальная программа</w:t>
            </w:r>
          </w:p>
          <w:p w:rsidR="00F24FB8" w:rsidRPr="00160EFA" w:rsidRDefault="00F24FB8" w:rsidP="00F24FB8">
            <w:pPr>
              <w:rPr>
                <w:bCs/>
                <w:iCs/>
                <w:color w:val="000000"/>
              </w:rPr>
            </w:pPr>
            <w:r w:rsidRPr="00160EFA">
              <w:rPr>
                <w:bCs/>
                <w:iCs/>
                <w:color w:val="000000"/>
              </w:rPr>
              <w:t>«Укрепление общественного здоровья на территории городского округа ЗАТО Свободный» на 2023-2030 годы</w:t>
            </w:r>
          </w:p>
        </w:tc>
        <w:tc>
          <w:tcPr>
            <w:tcW w:w="14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356,5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354,7</w:t>
            </w:r>
          </w:p>
        </w:tc>
        <w:tc>
          <w:tcPr>
            <w:tcW w:w="1260" w:type="dxa"/>
            <w:tcBorders>
              <w:top w:val="single" w:sz="4" w:space="0" w:color="auto"/>
              <w:left w:val="single" w:sz="4" w:space="0" w:color="auto"/>
              <w:bottom w:val="single" w:sz="4" w:space="0" w:color="auto"/>
              <w:right w:val="single" w:sz="4" w:space="0" w:color="auto"/>
            </w:tcBorders>
            <w:vAlign w:val="center"/>
          </w:tcPr>
          <w:p w:rsidR="00F24FB8" w:rsidRPr="00160EFA" w:rsidRDefault="00F24FB8" w:rsidP="00F24FB8">
            <w:pPr>
              <w:jc w:val="center"/>
              <w:rPr>
                <w:iCs/>
              </w:rPr>
            </w:pPr>
            <w:r w:rsidRPr="00160EFA">
              <w:rPr>
                <w:iCs/>
              </w:rPr>
              <w:t>354,7</w:t>
            </w:r>
          </w:p>
        </w:tc>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99,0</w:t>
            </w:r>
          </w:p>
        </w:tc>
      </w:tr>
      <w:tr w:rsidR="00F24FB8" w:rsidRPr="00160EFA" w:rsidTr="00B444A2">
        <w:trPr>
          <w:trHeight w:val="1080"/>
          <w:jc w:val="center"/>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5</w:t>
            </w:r>
          </w:p>
        </w:tc>
        <w:tc>
          <w:tcPr>
            <w:tcW w:w="3625" w:type="dxa"/>
            <w:tcBorders>
              <w:top w:val="single" w:sz="4" w:space="0" w:color="auto"/>
              <w:left w:val="single" w:sz="4" w:space="0" w:color="auto"/>
              <w:bottom w:val="single" w:sz="4" w:space="0" w:color="auto"/>
              <w:right w:val="single" w:sz="4" w:space="0" w:color="auto"/>
            </w:tcBorders>
            <w:shd w:val="clear" w:color="auto" w:fill="auto"/>
          </w:tcPr>
          <w:p w:rsidR="00F24FB8" w:rsidRPr="00160EFA" w:rsidRDefault="00F24FB8" w:rsidP="00F24FB8">
            <w:pPr>
              <w:rPr>
                <w:bCs/>
                <w:iCs/>
              </w:rPr>
            </w:pPr>
            <w:r w:rsidRPr="00160EFA">
              <w:rPr>
                <w:bCs/>
                <w:iCs/>
              </w:rPr>
              <w:t xml:space="preserve">Муниципальная программа «Развитие культуры, спорта и молодежной политики в городском </w:t>
            </w:r>
            <w:proofErr w:type="gramStart"/>
            <w:r w:rsidRPr="00160EFA">
              <w:rPr>
                <w:bCs/>
                <w:iCs/>
              </w:rPr>
              <w:t>округе</w:t>
            </w:r>
            <w:proofErr w:type="gramEnd"/>
            <w:r w:rsidRPr="00160EFA">
              <w:rPr>
                <w:bCs/>
                <w:iCs/>
              </w:rPr>
              <w:t xml:space="preserve"> ЗАТО Свободный»</w:t>
            </w:r>
          </w:p>
          <w:p w:rsidR="00F24FB8" w:rsidRPr="00160EFA" w:rsidRDefault="00F24FB8" w:rsidP="00F24FB8">
            <w:pPr>
              <w:rPr>
                <w:bCs/>
                <w:iCs/>
                <w:color w:val="000000"/>
              </w:rPr>
            </w:pPr>
          </w:p>
        </w:tc>
        <w:tc>
          <w:tcPr>
            <w:tcW w:w="14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91 249,5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91 240,8</w:t>
            </w:r>
          </w:p>
        </w:tc>
        <w:tc>
          <w:tcPr>
            <w:tcW w:w="1260" w:type="dxa"/>
            <w:tcBorders>
              <w:top w:val="single" w:sz="4" w:space="0" w:color="auto"/>
              <w:left w:val="single" w:sz="4" w:space="0" w:color="auto"/>
              <w:bottom w:val="single" w:sz="4" w:space="0" w:color="auto"/>
              <w:right w:val="single" w:sz="4" w:space="0" w:color="auto"/>
            </w:tcBorders>
            <w:vAlign w:val="center"/>
          </w:tcPr>
          <w:p w:rsidR="00F24FB8" w:rsidRPr="00160EFA" w:rsidRDefault="00F24FB8" w:rsidP="00F24FB8">
            <w:pPr>
              <w:jc w:val="center"/>
              <w:rPr>
                <w:iCs/>
              </w:rPr>
            </w:pPr>
            <w:r w:rsidRPr="00160EFA">
              <w:rPr>
                <w:iCs/>
              </w:rPr>
              <w:t>91 240,8</w:t>
            </w:r>
          </w:p>
        </w:tc>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100,0</w:t>
            </w:r>
          </w:p>
        </w:tc>
      </w:tr>
      <w:tr w:rsidR="00F24FB8" w:rsidRPr="00160EFA" w:rsidTr="00B444A2">
        <w:trPr>
          <w:trHeight w:val="1080"/>
          <w:jc w:val="center"/>
        </w:trPr>
        <w:tc>
          <w:tcPr>
            <w:tcW w:w="626" w:type="dxa"/>
            <w:tcBorders>
              <w:top w:val="single" w:sz="4" w:space="0" w:color="auto"/>
              <w:left w:val="single" w:sz="4" w:space="0" w:color="auto"/>
              <w:bottom w:val="nil"/>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6</w:t>
            </w:r>
          </w:p>
        </w:tc>
        <w:tc>
          <w:tcPr>
            <w:tcW w:w="3625" w:type="dxa"/>
            <w:tcBorders>
              <w:top w:val="single" w:sz="4" w:space="0" w:color="auto"/>
              <w:left w:val="nil"/>
              <w:bottom w:val="single" w:sz="4" w:space="0" w:color="auto"/>
              <w:right w:val="single" w:sz="4" w:space="0" w:color="auto"/>
            </w:tcBorders>
            <w:shd w:val="clear" w:color="auto" w:fill="auto"/>
          </w:tcPr>
          <w:p w:rsidR="00F24FB8" w:rsidRPr="00160EFA" w:rsidRDefault="00F24FB8" w:rsidP="00F24FB8">
            <w:pPr>
              <w:rPr>
                <w:bCs/>
                <w:iCs/>
                <w:color w:val="000000"/>
              </w:rPr>
            </w:pPr>
            <w:r w:rsidRPr="00160EFA">
              <w:rPr>
                <w:bCs/>
                <w:iCs/>
                <w:color w:val="000000"/>
              </w:rPr>
              <w:t xml:space="preserve">Муниципальная программа </w:t>
            </w:r>
            <w:r w:rsidRPr="00160EFA">
              <w:rPr>
                <w:bCs/>
                <w:iCs/>
              </w:rPr>
              <w:t xml:space="preserve">«Развитие городского хозяйства» </w:t>
            </w:r>
          </w:p>
        </w:tc>
        <w:tc>
          <w:tcPr>
            <w:tcW w:w="1414" w:type="dxa"/>
            <w:tcBorders>
              <w:top w:val="single" w:sz="4" w:space="0" w:color="auto"/>
              <w:left w:val="nil"/>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413 221,2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306 454,4</w:t>
            </w:r>
          </w:p>
        </w:tc>
        <w:tc>
          <w:tcPr>
            <w:tcW w:w="1260" w:type="dxa"/>
            <w:tcBorders>
              <w:top w:val="single" w:sz="4" w:space="0" w:color="auto"/>
              <w:left w:val="nil"/>
              <w:bottom w:val="single" w:sz="4" w:space="0" w:color="auto"/>
              <w:right w:val="single" w:sz="4" w:space="0" w:color="auto"/>
            </w:tcBorders>
            <w:vAlign w:val="center"/>
          </w:tcPr>
          <w:p w:rsidR="00F24FB8" w:rsidRPr="00160EFA" w:rsidRDefault="00F24FB8" w:rsidP="00F24FB8">
            <w:pPr>
              <w:jc w:val="center"/>
              <w:rPr>
                <w:iCs/>
              </w:rPr>
            </w:pPr>
            <w:r w:rsidRPr="00160EFA">
              <w:rPr>
                <w:iCs/>
              </w:rPr>
              <w:t>306 454,4</w:t>
            </w:r>
          </w:p>
        </w:tc>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F24FB8" w:rsidRPr="00160EFA" w:rsidRDefault="00F24FB8" w:rsidP="00F24FB8">
            <w:pPr>
              <w:jc w:val="center"/>
              <w:rPr>
                <w:iCs/>
              </w:rPr>
            </w:pPr>
            <w:r w:rsidRPr="00160EFA">
              <w:rPr>
                <w:iCs/>
              </w:rPr>
              <w:t>74,0</w:t>
            </w:r>
          </w:p>
        </w:tc>
      </w:tr>
      <w:tr w:rsidR="00F24FB8" w:rsidRPr="00160EFA" w:rsidTr="00B444A2">
        <w:trPr>
          <w:trHeight w:val="630"/>
          <w:jc w:val="center"/>
        </w:trPr>
        <w:tc>
          <w:tcPr>
            <w:tcW w:w="626" w:type="dxa"/>
            <w:tcBorders>
              <w:top w:val="single" w:sz="4" w:space="0" w:color="auto"/>
              <w:left w:val="single" w:sz="4" w:space="0" w:color="auto"/>
              <w:bottom w:val="single" w:sz="4" w:space="0" w:color="auto"/>
              <w:right w:val="nil"/>
            </w:tcBorders>
            <w:shd w:val="clear" w:color="auto" w:fill="auto"/>
            <w:noWrap/>
            <w:vAlign w:val="center"/>
          </w:tcPr>
          <w:p w:rsidR="00F24FB8" w:rsidRPr="00160EFA" w:rsidRDefault="00F24FB8" w:rsidP="00F24FB8">
            <w:pPr>
              <w:jc w:val="center"/>
              <w:rPr>
                <w:bCs/>
                <w:iCs/>
              </w:rPr>
            </w:pPr>
            <w:r w:rsidRPr="00160EFA">
              <w:rPr>
                <w:bCs/>
                <w:iCs/>
              </w:rPr>
              <w:t>7</w:t>
            </w: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rsidR="00F24FB8" w:rsidRPr="00160EFA" w:rsidRDefault="00F24FB8" w:rsidP="00F24FB8">
            <w:pPr>
              <w:rPr>
                <w:bCs/>
                <w:iCs/>
              </w:rPr>
            </w:pPr>
            <w:r w:rsidRPr="00160EFA">
              <w:rPr>
                <w:bCs/>
                <w:iCs/>
              </w:rPr>
              <w:t xml:space="preserve">Программа «Обеспечение жильем молодых семей на территории городского округа ЗАТО Свободный» </w:t>
            </w:r>
          </w:p>
        </w:tc>
        <w:tc>
          <w:tcPr>
            <w:tcW w:w="1414" w:type="dxa"/>
            <w:tcBorders>
              <w:top w:val="single" w:sz="4" w:space="0" w:color="auto"/>
              <w:left w:val="nil"/>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1 292,6</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1 292,6</w:t>
            </w:r>
          </w:p>
        </w:tc>
        <w:tc>
          <w:tcPr>
            <w:tcW w:w="1260" w:type="dxa"/>
            <w:tcBorders>
              <w:top w:val="single" w:sz="4" w:space="0" w:color="auto"/>
              <w:left w:val="single" w:sz="4" w:space="0" w:color="auto"/>
              <w:bottom w:val="single" w:sz="4" w:space="0" w:color="auto"/>
              <w:right w:val="single" w:sz="4" w:space="0" w:color="auto"/>
            </w:tcBorders>
            <w:vAlign w:val="center"/>
          </w:tcPr>
          <w:p w:rsidR="00F24FB8" w:rsidRPr="00160EFA" w:rsidRDefault="00F24FB8" w:rsidP="00F24FB8">
            <w:pPr>
              <w:jc w:val="center"/>
              <w:rPr>
                <w:bCs/>
                <w:iCs/>
              </w:rPr>
            </w:pPr>
            <w:r w:rsidRPr="00160EFA">
              <w:rPr>
                <w:bCs/>
                <w:iCs/>
              </w:rPr>
              <w:t>1 292,6</w:t>
            </w:r>
          </w:p>
        </w:tc>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b/>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pPr>
            <w:r w:rsidRPr="00160EFA">
              <w:t>100,0</w:t>
            </w:r>
          </w:p>
        </w:tc>
      </w:tr>
      <w:tr w:rsidR="00F24FB8" w:rsidRPr="00160EFA" w:rsidTr="00B444A2">
        <w:trPr>
          <w:trHeight w:val="630"/>
          <w:jc w:val="center"/>
        </w:trPr>
        <w:tc>
          <w:tcPr>
            <w:tcW w:w="626" w:type="dxa"/>
            <w:tcBorders>
              <w:top w:val="single" w:sz="4" w:space="0" w:color="auto"/>
              <w:left w:val="single" w:sz="4" w:space="0" w:color="auto"/>
              <w:bottom w:val="single" w:sz="4" w:space="0" w:color="auto"/>
              <w:right w:val="nil"/>
            </w:tcBorders>
            <w:shd w:val="clear" w:color="auto" w:fill="auto"/>
            <w:noWrap/>
            <w:vAlign w:val="center"/>
          </w:tcPr>
          <w:p w:rsidR="00F24FB8" w:rsidRPr="00160EFA" w:rsidRDefault="00F24FB8" w:rsidP="00F24FB8">
            <w:pPr>
              <w:jc w:val="center"/>
              <w:rPr>
                <w:bCs/>
                <w:iCs/>
              </w:rPr>
            </w:pPr>
            <w:r w:rsidRPr="00160EFA">
              <w:rPr>
                <w:bCs/>
                <w:iCs/>
              </w:rPr>
              <w:t>8</w:t>
            </w: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rsidR="00F24FB8" w:rsidRPr="00160EFA" w:rsidRDefault="00F24FB8" w:rsidP="00F24FB8">
            <w:pPr>
              <w:rPr>
                <w:bCs/>
                <w:iCs/>
              </w:rPr>
            </w:pPr>
            <w:r w:rsidRPr="00160EFA">
              <w:rPr>
                <w:bCs/>
                <w:iCs/>
              </w:rPr>
              <w:t>Муниципальная программа «Поддержка социально ориентированных некоммерческих организаций в городском округе ЗАТО Свободный на 2021-2029 годы»</w:t>
            </w:r>
          </w:p>
        </w:tc>
        <w:tc>
          <w:tcPr>
            <w:tcW w:w="1414" w:type="dxa"/>
            <w:tcBorders>
              <w:top w:val="single" w:sz="4" w:space="0" w:color="auto"/>
              <w:left w:val="nil"/>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200,0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rPr>
                <w:bCs/>
                <w:iCs/>
              </w:rPr>
            </w:pPr>
            <w:r w:rsidRPr="00160EFA">
              <w:rPr>
                <w:bCs/>
                <w:iCs/>
              </w:rPr>
              <w:t>182,3</w:t>
            </w:r>
          </w:p>
        </w:tc>
        <w:tc>
          <w:tcPr>
            <w:tcW w:w="1260" w:type="dxa"/>
            <w:tcBorders>
              <w:top w:val="single" w:sz="4" w:space="0" w:color="auto"/>
              <w:left w:val="single" w:sz="4" w:space="0" w:color="auto"/>
              <w:bottom w:val="single" w:sz="4" w:space="0" w:color="auto"/>
              <w:right w:val="single" w:sz="4" w:space="0" w:color="auto"/>
            </w:tcBorders>
            <w:vAlign w:val="center"/>
          </w:tcPr>
          <w:p w:rsidR="00F24FB8" w:rsidRPr="00160EFA" w:rsidRDefault="00F24FB8" w:rsidP="00F24FB8">
            <w:pPr>
              <w:jc w:val="center"/>
              <w:rPr>
                <w:bCs/>
                <w:iCs/>
              </w:rPr>
            </w:pPr>
            <w:r w:rsidRPr="00160EFA">
              <w:rPr>
                <w:bCs/>
                <w:iCs/>
              </w:rPr>
              <w:t>182,3</w:t>
            </w:r>
          </w:p>
        </w:tc>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pPr>
            <w:r w:rsidRPr="00160EFA">
              <w:t>-</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FB8" w:rsidRPr="00160EFA" w:rsidRDefault="00F24FB8" w:rsidP="00F24FB8">
            <w:pPr>
              <w:jc w:val="center"/>
            </w:pPr>
            <w:r w:rsidRPr="00160EFA">
              <w:t>91,0</w:t>
            </w:r>
          </w:p>
        </w:tc>
      </w:tr>
      <w:tr w:rsidR="00896CEC" w:rsidRPr="00160EFA" w:rsidTr="00B444A2">
        <w:trPr>
          <w:trHeight w:val="630"/>
          <w:jc w:val="center"/>
        </w:trPr>
        <w:tc>
          <w:tcPr>
            <w:tcW w:w="626" w:type="dxa"/>
            <w:tcBorders>
              <w:top w:val="single" w:sz="4" w:space="0" w:color="auto"/>
              <w:left w:val="single" w:sz="4" w:space="0" w:color="auto"/>
              <w:bottom w:val="single" w:sz="4" w:space="0" w:color="auto"/>
              <w:right w:val="nil"/>
            </w:tcBorders>
            <w:shd w:val="clear" w:color="auto" w:fill="auto"/>
            <w:noWrap/>
            <w:vAlign w:val="center"/>
          </w:tcPr>
          <w:p w:rsidR="00896CEC" w:rsidRPr="00160EFA" w:rsidRDefault="00896CEC" w:rsidP="004E1E65">
            <w:pPr>
              <w:jc w:val="center"/>
              <w:rPr>
                <w:b/>
                <w:bCs/>
                <w:iCs/>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rsidR="00896CEC" w:rsidRPr="00160EFA" w:rsidRDefault="00896CEC" w:rsidP="004E1E65">
            <w:pPr>
              <w:rPr>
                <w:b/>
                <w:bCs/>
                <w:iCs/>
              </w:rPr>
            </w:pPr>
            <w:r w:rsidRPr="00160EFA">
              <w:rPr>
                <w:b/>
                <w:bCs/>
                <w:iCs/>
              </w:rPr>
              <w:t>Итого по муниципальным программам</w:t>
            </w:r>
          </w:p>
        </w:tc>
        <w:tc>
          <w:tcPr>
            <w:tcW w:w="1414" w:type="dxa"/>
            <w:tcBorders>
              <w:top w:val="single" w:sz="4" w:space="0" w:color="auto"/>
              <w:left w:val="nil"/>
              <w:bottom w:val="single" w:sz="4" w:space="0" w:color="auto"/>
              <w:right w:val="single" w:sz="4" w:space="0" w:color="auto"/>
            </w:tcBorders>
            <w:shd w:val="clear" w:color="auto" w:fill="auto"/>
            <w:noWrap/>
            <w:vAlign w:val="center"/>
          </w:tcPr>
          <w:p w:rsidR="00896CEC" w:rsidRPr="00160EFA" w:rsidRDefault="00B444A2" w:rsidP="004E1E65">
            <w:pPr>
              <w:jc w:val="center"/>
              <w:rPr>
                <w:b/>
                <w:bCs/>
                <w:iCs/>
              </w:rPr>
            </w:pPr>
            <w:r w:rsidRPr="00160EFA">
              <w:rPr>
                <w:b/>
                <w:bCs/>
                <w:iCs/>
              </w:rPr>
              <w:t>1 072 907,9</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6CEC" w:rsidRPr="00160EFA" w:rsidRDefault="00B444A2" w:rsidP="004E1E65">
            <w:pPr>
              <w:jc w:val="center"/>
              <w:rPr>
                <w:b/>
                <w:bCs/>
                <w:iCs/>
                <w:highlight w:val="cyan"/>
              </w:rPr>
            </w:pPr>
            <w:r w:rsidRPr="00160EFA">
              <w:rPr>
                <w:b/>
                <w:bCs/>
                <w:iCs/>
              </w:rPr>
              <w:t>949 629,0</w:t>
            </w:r>
          </w:p>
        </w:tc>
        <w:tc>
          <w:tcPr>
            <w:tcW w:w="1260" w:type="dxa"/>
            <w:tcBorders>
              <w:top w:val="single" w:sz="4" w:space="0" w:color="auto"/>
              <w:left w:val="single" w:sz="4" w:space="0" w:color="auto"/>
              <w:bottom w:val="single" w:sz="4" w:space="0" w:color="auto"/>
              <w:right w:val="single" w:sz="4" w:space="0" w:color="auto"/>
            </w:tcBorders>
            <w:vAlign w:val="center"/>
          </w:tcPr>
          <w:p w:rsidR="00896CEC" w:rsidRPr="00160EFA" w:rsidRDefault="00F24FB8" w:rsidP="004E1E65">
            <w:pPr>
              <w:jc w:val="center"/>
              <w:rPr>
                <w:b/>
                <w:bCs/>
                <w:iCs/>
                <w:highlight w:val="cyan"/>
              </w:rPr>
            </w:pPr>
            <w:r w:rsidRPr="00160EFA">
              <w:rPr>
                <w:b/>
                <w:bCs/>
                <w:iCs/>
              </w:rPr>
              <w:t>949 629,0</w:t>
            </w:r>
          </w:p>
        </w:tc>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6CEC" w:rsidRPr="00160EFA" w:rsidRDefault="00896CEC" w:rsidP="004E1E65">
            <w:pPr>
              <w:jc w:val="center"/>
              <w:rPr>
                <w:b/>
                <w:highlight w:val="cyan"/>
              </w:rPr>
            </w:pPr>
            <w:r w:rsidRPr="00160EFA">
              <w:rPr>
                <w:b/>
              </w:rPr>
              <w:t>-</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6CEC" w:rsidRPr="00160EFA" w:rsidRDefault="00896CEC" w:rsidP="00B444A2">
            <w:pPr>
              <w:jc w:val="center"/>
              <w:rPr>
                <w:b/>
                <w:highlight w:val="cyan"/>
              </w:rPr>
            </w:pPr>
            <w:r w:rsidRPr="00160EFA">
              <w:rPr>
                <w:b/>
              </w:rPr>
              <w:t>88,</w:t>
            </w:r>
            <w:r w:rsidR="00B444A2" w:rsidRPr="00160EFA">
              <w:rPr>
                <w:b/>
              </w:rPr>
              <w:t>5</w:t>
            </w:r>
          </w:p>
        </w:tc>
      </w:tr>
    </w:tbl>
    <w:p w:rsidR="001D06A0" w:rsidRPr="00160EFA" w:rsidRDefault="001D06A0" w:rsidP="001D06A0"/>
    <w:p w:rsidR="00896CEC" w:rsidRPr="008A612D" w:rsidRDefault="00896CEC" w:rsidP="008A612D">
      <w:pPr>
        <w:autoSpaceDE w:val="0"/>
        <w:autoSpaceDN w:val="0"/>
        <w:adjustRightInd w:val="0"/>
        <w:ind w:firstLine="709"/>
        <w:jc w:val="both"/>
        <w:rPr>
          <w:sz w:val="28"/>
          <w:szCs w:val="28"/>
        </w:rPr>
      </w:pPr>
      <w:r w:rsidRPr="008A612D">
        <w:rPr>
          <w:sz w:val="28"/>
          <w:szCs w:val="28"/>
        </w:rPr>
        <w:t>В результате анализа исполнения муниципальных программ следует, что процент исполнения плана по муниципальным программам за 202</w:t>
      </w:r>
      <w:r w:rsidR="00B444A2" w:rsidRPr="008A612D">
        <w:rPr>
          <w:sz w:val="28"/>
          <w:szCs w:val="28"/>
        </w:rPr>
        <w:t>4</w:t>
      </w:r>
      <w:r w:rsidRPr="008A612D">
        <w:rPr>
          <w:sz w:val="28"/>
          <w:szCs w:val="28"/>
        </w:rPr>
        <w:t xml:space="preserve"> год– 8</w:t>
      </w:r>
      <w:r w:rsidR="00B444A2" w:rsidRPr="008A612D">
        <w:rPr>
          <w:sz w:val="28"/>
          <w:szCs w:val="28"/>
        </w:rPr>
        <w:t>8,5</w:t>
      </w:r>
      <w:r w:rsidRPr="008A612D">
        <w:rPr>
          <w:sz w:val="28"/>
          <w:szCs w:val="28"/>
        </w:rPr>
        <w:t xml:space="preserve"> % к годовому плану.</w:t>
      </w:r>
    </w:p>
    <w:p w:rsidR="00F67D3E" w:rsidRPr="008A612D" w:rsidRDefault="00160EFA" w:rsidP="008A612D">
      <w:pPr>
        <w:autoSpaceDE w:val="0"/>
        <w:autoSpaceDN w:val="0"/>
        <w:adjustRightInd w:val="0"/>
        <w:ind w:firstLine="709"/>
        <w:jc w:val="both"/>
        <w:rPr>
          <w:bCs/>
          <w:iCs/>
          <w:sz w:val="28"/>
          <w:szCs w:val="28"/>
        </w:rPr>
      </w:pPr>
      <w:r w:rsidRPr="008A612D">
        <w:rPr>
          <w:sz w:val="28"/>
          <w:szCs w:val="28"/>
        </w:rPr>
        <w:t xml:space="preserve">1. </w:t>
      </w:r>
      <w:r w:rsidR="00F67D3E" w:rsidRPr="008A612D">
        <w:rPr>
          <w:sz w:val="28"/>
          <w:szCs w:val="28"/>
        </w:rPr>
        <w:t>Высокую эффективность показали четыре муниципальные программы:</w:t>
      </w:r>
      <w:r w:rsidR="00F67D3E" w:rsidRPr="008A612D">
        <w:rPr>
          <w:bCs/>
          <w:iCs/>
          <w:color w:val="000000"/>
          <w:sz w:val="28"/>
          <w:szCs w:val="28"/>
        </w:rPr>
        <w:t xml:space="preserve"> «Развитие образования в городском </w:t>
      </w:r>
      <w:proofErr w:type="gramStart"/>
      <w:r w:rsidR="00F67D3E" w:rsidRPr="008A612D">
        <w:rPr>
          <w:bCs/>
          <w:iCs/>
          <w:color w:val="000000"/>
          <w:sz w:val="28"/>
          <w:szCs w:val="28"/>
        </w:rPr>
        <w:t>округе</w:t>
      </w:r>
      <w:proofErr w:type="gramEnd"/>
      <w:r w:rsidR="00F67D3E" w:rsidRPr="008A612D">
        <w:rPr>
          <w:bCs/>
          <w:iCs/>
          <w:color w:val="000000"/>
          <w:sz w:val="28"/>
          <w:szCs w:val="28"/>
        </w:rPr>
        <w:t xml:space="preserve"> ЗАТО Свободный», «Укрепление общественного здоровья на территории городского округа ЗАТО Свободный», «</w:t>
      </w:r>
      <w:r w:rsidR="00F67D3E" w:rsidRPr="008A612D">
        <w:rPr>
          <w:bCs/>
          <w:iCs/>
          <w:sz w:val="28"/>
          <w:szCs w:val="28"/>
        </w:rPr>
        <w:t>Развитие культуры, спорта и молодежной политики в городском округе ЗАТО Свободный», «Обеспечение жильем молодых семей на территории городского округа ЗАТО Свободный».</w:t>
      </w:r>
    </w:p>
    <w:p w:rsidR="00160EFA" w:rsidRPr="008A612D" w:rsidRDefault="00160EFA" w:rsidP="008A612D">
      <w:pPr>
        <w:ind w:firstLine="709"/>
        <w:jc w:val="both"/>
        <w:rPr>
          <w:sz w:val="28"/>
          <w:szCs w:val="28"/>
        </w:rPr>
      </w:pPr>
      <w:r w:rsidRPr="008A612D">
        <w:rPr>
          <w:sz w:val="28"/>
          <w:szCs w:val="28"/>
        </w:rPr>
        <w:t>2. Приемлемый уровень эффективности муниципальной программы «Совершенствование социально-экономической политики и эффективности муниципального управления». По данной программе наблюдается увеличенное финансирование. Целевые показатели достигнуты. Необходим более глубокий анализ причин отклонений от плана. Возможен пересмотр плановых значений целевых показателей или выделения дополнительного финансирования.</w:t>
      </w:r>
    </w:p>
    <w:p w:rsidR="00160EFA" w:rsidRPr="008A612D" w:rsidRDefault="00160EFA" w:rsidP="008A612D">
      <w:pPr>
        <w:ind w:firstLine="709"/>
        <w:jc w:val="both"/>
        <w:rPr>
          <w:sz w:val="28"/>
          <w:szCs w:val="28"/>
        </w:rPr>
      </w:pPr>
      <w:r w:rsidRPr="008A612D">
        <w:rPr>
          <w:sz w:val="28"/>
          <w:szCs w:val="28"/>
        </w:rPr>
        <w:t>3. Уровень эффективности муниципальной программы ниже среднего:</w:t>
      </w:r>
    </w:p>
    <w:p w:rsidR="00160EFA" w:rsidRPr="008A612D" w:rsidRDefault="00160EFA" w:rsidP="008A612D">
      <w:pPr>
        <w:ind w:firstLine="709"/>
        <w:jc w:val="both"/>
        <w:rPr>
          <w:sz w:val="28"/>
          <w:szCs w:val="28"/>
        </w:rPr>
      </w:pPr>
      <w:r w:rsidRPr="008A612D">
        <w:rPr>
          <w:sz w:val="28"/>
          <w:szCs w:val="28"/>
        </w:rPr>
        <w:t>-</w:t>
      </w:r>
      <w:r w:rsidRPr="008A612D">
        <w:rPr>
          <w:sz w:val="28"/>
          <w:szCs w:val="28"/>
        </w:rPr>
        <w:tab/>
        <w:t>«Развитие городского хозяйства». По данной программе наблюдается увеличенное финансирование. Невысокий процент исполнения указанной программы связан с тем, что не реализуется мероприятие "Строительство комплекса очистных сооружений бытовой канализации". Корректировки в части изменения финансирования не требуется. Необходима корректировка плана мероприятий.</w:t>
      </w:r>
    </w:p>
    <w:p w:rsidR="00160EFA" w:rsidRPr="008A612D" w:rsidRDefault="00160EFA" w:rsidP="008A612D">
      <w:pPr>
        <w:ind w:firstLine="709"/>
        <w:jc w:val="both"/>
        <w:rPr>
          <w:sz w:val="28"/>
          <w:szCs w:val="28"/>
        </w:rPr>
      </w:pPr>
      <w:r w:rsidRPr="008A612D">
        <w:rPr>
          <w:sz w:val="28"/>
          <w:szCs w:val="28"/>
        </w:rPr>
        <w:t>-</w:t>
      </w:r>
      <w:r w:rsidRPr="008A612D">
        <w:rPr>
          <w:sz w:val="28"/>
          <w:szCs w:val="28"/>
        </w:rPr>
        <w:tab/>
        <w:t xml:space="preserve">«Поддержка социально ориентированных некоммерческих организаций в городском </w:t>
      </w:r>
      <w:proofErr w:type="gramStart"/>
      <w:r w:rsidRPr="008A612D">
        <w:rPr>
          <w:sz w:val="28"/>
          <w:szCs w:val="28"/>
        </w:rPr>
        <w:t>округе</w:t>
      </w:r>
      <w:proofErr w:type="gramEnd"/>
      <w:r w:rsidRPr="008A612D">
        <w:rPr>
          <w:sz w:val="28"/>
          <w:szCs w:val="28"/>
        </w:rPr>
        <w:t xml:space="preserve"> ЗАТО Свободный". В части достижения плановых значений целевых показателей программа показала среднюю результативность. Корректировки в части изменения финансирования не требуется.</w:t>
      </w:r>
    </w:p>
    <w:p w:rsidR="00160EFA" w:rsidRPr="008A612D" w:rsidRDefault="00160EFA" w:rsidP="008A612D">
      <w:pPr>
        <w:ind w:firstLine="709"/>
        <w:jc w:val="both"/>
        <w:rPr>
          <w:sz w:val="28"/>
          <w:szCs w:val="28"/>
        </w:rPr>
      </w:pPr>
      <w:r w:rsidRPr="008A612D">
        <w:rPr>
          <w:sz w:val="28"/>
          <w:szCs w:val="28"/>
        </w:rPr>
        <w:t>4.</w:t>
      </w:r>
      <w:r w:rsidRPr="008A612D">
        <w:rPr>
          <w:sz w:val="28"/>
          <w:szCs w:val="28"/>
        </w:rPr>
        <w:tab/>
        <w:t>Крайне низкая эффективность муниципальной программы:</w:t>
      </w:r>
    </w:p>
    <w:p w:rsidR="00160EFA" w:rsidRPr="008A612D" w:rsidRDefault="00160EFA" w:rsidP="008A612D">
      <w:pPr>
        <w:ind w:firstLine="709"/>
        <w:jc w:val="both"/>
        <w:rPr>
          <w:sz w:val="28"/>
          <w:szCs w:val="28"/>
        </w:rPr>
      </w:pPr>
      <w:r w:rsidRPr="008A612D">
        <w:rPr>
          <w:sz w:val="28"/>
          <w:szCs w:val="28"/>
        </w:rPr>
        <w:t>-</w:t>
      </w:r>
      <w:r w:rsidRPr="008A612D">
        <w:rPr>
          <w:sz w:val="28"/>
          <w:szCs w:val="28"/>
        </w:rPr>
        <w:tab/>
        <w:t>«Безопасный город». По данной программе наблюдается увеличенное финансирование. Причина невысокого исполнения является включение в 3 квартале в мероприятия муниципальной программы приобретения светодиодного экрана для усиления информационно-пропагандистской деятельности.</w:t>
      </w:r>
    </w:p>
    <w:p w:rsidR="00160EFA" w:rsidRPr="008A612D" w:rsidRDefault="00160EFA" w:rsidP="008A612D">
      <w:pPr>
        <w:ind w:firstLine="709"/>
        <w:jc w:val="both"/>
        <w:rPr>
          <w:sz w:val="28"/>
          <w:szCs w:val="28"/>
        </w:rPr>
      </w:pPr>
      <w:r w:rsidRPr="008A612D">
        <w:rPr>
          <w:sz w:val="28"/>
          <w:szCs w:val="28"/>
        </w:rPr>
        <w:t xml:space="preserve">2. По итогам 2024 года муниципальные программы, реализуемые на территории городского </w:t>
      </w:r>
      <w:proofErr w:type="gramStart"/>
      <w:r w:rsidRPr="008A612D">
        <w:rPr>
          <w:sz w:val="28"/>
          <w:szCs w:val="28"/>
        </w:rPr>
        <w:t>округа</w:t>
      </w:r>
      <w:proofErr w:type="gramEnd"/>
      <w:r w:rsidRPr="008A612D">
        <w:rPr>
          <w:sz w:val="28"/>
          <w:szCs w:val="28"/>
        </w:rPr>
        <w:t xml:space="preserve"> ЗАТО Свободный, исполнены на 88,5 %.</w:t>
      </w:r>
    </w:p>
    <w:p w:rsidR="00896CEC" w:rsidRPr="008A612D" w:rsidRDefault="00160EFA" w:rsidP="008A612D">
      <w:pPr>
        <w:autoSpaceDE w:val="0"/>
        <w:autoSpaceDN w:val="0"/>
        <w:adjustRightInd w:val="0"/>
        <w:ind w:firstLine="709"/>
        <w:jc w:val="both"/>
        <w:rPr>
          <w:b/>
          <w:i/>
          <w:sz w:val="28"/>
          <w:szCs w:val="28"/>
        </w:rPr>
      </w:pPr>
      <w:r w:rsidRPr="008A612D">
        <w:rPr>
          <w:sz w:val="28"/>
          <w:szCs w:val="28"/>
        </w:rPr>
        <w:t>Основные п</w:t>
      </w:r>
      <w:r w:rsidR="00896CEC" w:rsidRPr="008A612D">
        <w:rPr>
          <w:sz w:val="28"/>
          <w:szCs w:val="28"/>
        </w:rPr>
        <w:t>ричины отклонения: некорректно спланирован объем финансирования, некоторые целевые показатели не достигли уровня плановых значений. Целесообразно поставить вопрос о существенном пересмотре программ</w:t>
      </w:r>
      <w:r w:rsidR="008A612D" w:rsidRPr="008A612D">
        <w:rPr>
          <w:sz w:val="28"/>
          <w:szCs w:val="28"/>
        </w:rPr>
        <w:t xml:space="preserve"> с низкой эффективностью</w:t>
      </w:r>
      <w:r w:rsidR="00896CEC" w:rsidRPr="008A612D">
        <w:rPr>
          <w:sz w:val="28"/>
          <w:szCs w:val="28"/>
        </w:rPr>
        <w:t>.</w:t>
      </w:r>
    </w:p>
    <w:p w:rsidR="00896CEC" w:rsidRPr="00160EFA" w:rsidRDefault="00896CEC" w:rsidP="00896CEC">
      <w:pPr>
        <w:autoSpaceDE w:val="0"/>
        <w:autoSpaceDN w:val="0"/>
        <w:adjustRightInd w:val="0"/>
        <w:ind w:firstLine="539"/>
        <w:jc w:val="center"/>
        <w:outlineLvl w:val="3"/>
        <w:rPr>
          <w:b/>
          <w:i/>
          <w:sz w:val="28"/>
          <w:szCs w:val="28"/>
        </w:rPr>
      </w:pPr>
    </w:p>
    <w:p w:rsidR="00896CEC" w:rsidRPr="00160EFA" w:rsidRDefault="00896CEC" w:rsidP="00896CEC">
      <w:pPr>
        <w:autoSpaceDE w:val="0"/>
        <w:autoSpaceDN w:val="0"/>
        <w:adjustRightInd w:val="0"/>
        <w:ind w:firstLine="539"/>
        <w:jc w:val="center"/>
        <w:outlineLvl w:val="3"/>
        <w:rPr>
          <w:b/>
          <w:i/>
          <w:sz w:val="28"/>
          <w:szCs w:val="28"/>
        </w:rPr>
      </w:pPr>
      <w:r w:rsidRPr="00160EFA">
        <w:rPr>
          <w:b/>
          <w:i/>
          <w:sz w:val="28"/>
          <w:szCs w:val="28"/>
        </w:rPr>
        <w:t>Выводы</w:t>
      </w:r>
    </w:p>
    <w:p w:rsidR="00896CEC" w:rsidRPr="00160EFA" w:rsidRDefault="00896CEC" w:rsidP="00896CEC">
      <w:pPr>
        <w:shd w:val="clear" w:color="auto" w:fill="FFFFFF"/>
        <w:ind w:firstLine="709"/>
        <w:jc w:val="both"/>
        <w:rPr>
          <w:spacing w:val="-1"/>
          <w:sz w:val="28"/>
          <w:szCs w:val="28"/>
        </w:rPr>
      </w:pPr>
    </w:p>
    <w:p w:rsidR="00896CEC" w:rsidRPr="00160EFA" w:rsidRDefault="00896CEC" w:rsidP="00896CEC">
      <w:pPr>
        <w:tabs>
          <w:tab w:val="left" w:pos="567"/>
        </w:tabs>
        <w:ind w:firstLine="709"/>
        <w:jc w:val="both"/>
        <w:rPr>
          <w:sz w:val="28"/>
          <w:szCs w:val="28"/>
        </w:rPr>
      </w:pPr>
      <w:r w:rsidRPr="00160EFA">
        <w:rPr>
          <w:sz w:val="28"/>
          <w:szCs w:val="28"/>
        </w:rPr>
        <w:t>В ходе проверки отчетности об исполнении местного бюджета за 202</w:t>
      </w:r>
      <w:r w:rsidR="00CC31B0" w:rsidRPr="00160EFA">
        <w:rPr>
          <w:sz w:val="28"/>
          <w:szCs w:val="28"/>
        </w:rPr>
        <w:t>4</w:t>
      </w:r>
      <w:r w:rsidRPr="00160EFA">
        <w:rPr>
          <w:sz w:val="28"/>
          <w:szCs w:val="28"/>
        </w:rPr>
        <w:t xml:space="preserve"> год, а также сплошной проверки бюджетной отчетности, представленной участниками бюджетного процесса, Контрольный орган подтверждает приемлемый уровень полноты и достоверности, содержащейся в ней информации.</w:t>
      </w:r>
    </w:p>
    <w:p w:rsidR="00896CEC" w:rsidRPr="00160EFA" w:rsidRDefault="00896CEC" w:rsidP="00896CEC">
      <w:pPr>
        <w:autoSpaceDE w:val="0"/>
        <w:autoSpaceDN w:val="0"/>
        <w:adjustRightInd w:val="0"/>
        <w:ind w:firstLine="708"/>
        <w:jc w:val="both"/>
        <w:rPr>
          <w:sz w:val="28"/>
          <w:szCs w:val="28"/>
        </w:rPr>
      </w:pPr>
      <w:r w:rsidRPr="00160EFA">
        <w:rPr>
          <w:sz w:val="28"/>
          <w:szCs w:val="28"/>
        </w:rPr>
        <w:lastRenderedPageBreak/>
        <w:t>В целях повышения качества управления муниципальными финансами и бюджетным процессом в городском округе ЗАТО Свободный соблюдать предельно допустимое значение (количество) внесенных изменений в решение о бюджете городского округа, согласно Постановлению Правительства Свердловской области от 25.05.2011 № 596-ПП (</w:t>
      </w:r>
      <w:r w:rsidR="00CC31B0" w:rsidRPr="00160EFA">
        <w:rPr>
          <w:sz w:val="28"/>
          <w:szCs w:val="28"/>
        </w:rPr>
        <w:t xml:space="preserve">(ред. от 17.04.2025) </w:t>
      </w:r>
      <w:r w:rsidRPr="00160EFA">
        <w:rPr>
          <w:sz w:val="28"/>
          <w:szCs w:val="28"/>
        </w:rPr>
        <w:t>«Об утверждении Порядка осуществления мониторинга и оценки качества управления бюджетным процессом в муниципальных образованиях, расположенных на территории Свердловской области».</w:t>
      </w:r>
    </w:p>
    <w:p w:rsidR="00896CEC" w:rsidRPr="00160EFA" w:rsidRDefault="00896CEC" w:rsidP="00896CEC">
      <w:pPr>
        <w:autoSpaceDE w:val="0"/>
        <w:autoSpaceDN w:val="0"/>
        <w:adjustRightInd w:val="0"/>
        <w:ind w:firstLine="708"/>
        <w:jc w:val="both"/>
        <w:rPr>
          <w:b/>
          <w:i/>
          <w:sz w:val="28"/>
          <w:szCs w:val="28"/>
        </w:rPr>
      </w:pPr>
      <w:r w:rsidRPr="00160EFA">
        <w:rPr>
          <w:spacing w:val="-1"/>
          <w:sz w:val="28"/>
          <w:szCs w:val="28"/>
        </w:rPr>
        <w:t xml:space="preserve">На основании проведенной экспертизы проекта решения Думы городского округа </w:t>
      </w:r>
      <w:r w:rsidRPr="00160EFA">
        <w:rPr>
          <w:sz w:val="28"/>
          <w:szCs w:val="28"/>
        </w:rPr>
        <w:t xml:space="preserve">«Об утверждении годовой бюджетной отчетности об исполнении бюджета городского </w:t>
      </w:r>
      <w:proofErr w:type="gramStart"/>
      <w:r w:rsidRPr="00160EFA">
        <w:rPr>
          <w:sz w:val="28"/>
          <w:szCs w:val="28"/>
        </w:rPr>
        <w:t>округа</w:t>
      </w:r>
      <w:proofErr w:type="gramEnd"/>
      <w:r w:rsidRPr="00160EFA">
        <w:rPr>
          <w:sz w:val="28"/>
          <w:szCs w:val="28"/>
        </w:rPr>
        <w:t xml:space="preserve"> ЗАТО Свободный за 202</w:t>
      </w:r>
      <w:r w:rsidR="00CC31B0" w:rsidRPr="00160EFA">
        <w:rPr>
          <w:sz w:val="28"/>
          <w:szCs w:val="28"/>
        </w:rPr>
        <w:t>4</w:t>
      </w:r>
      <w:r w:rsidRPr="00160EFA">
        <w:rPr>
          <w:sz w:val="28"/>
          <w:szCs w:val="28"/>
        </w:rPr>
        <w:t xml:space="preserve"> год», </w:t>
      </w:r>
      <w:r w:rsidRPr="00160EFA">
        <w:rPr>
          <w:spacing w:val="-2"/>
          <w:sz w:val="28"/>
          <w:szCs w:val="28"/>
        </w:rPr>
        <w:t xml:space="preserve">представленного Думой городского округа, Контрольный орган </w:t>
      </w:r>
      <w:r w:rsidRPr="00160EFA">
        <w:rPr>
          <w:sz w:val="28"/>
          <w:szCs w:val="28"/>
        </w:rPr>
        <w:t>считает возможным предложить Думе</w:t>
      </w:r>
      <w:r w:rsidRPr="00160EFA">
        <w:rPr>
          <w:bCs/>
          <w:iCs/>
          <w:sz w:val="28"/>
          <w:szCs w:val="28"/>
        </w:rPr>
        <w:t xml:space="preserve"> городского округа</w:t>
      </w:r>
      <w:r w:rsidRPr="00160EFA">
        <w:rPr>
          <w:sz w:val="28"/>
          <w:szCs w:val="28"/>
        </w:rPr>
        <w:t xml:space="preserve"> </w:t>
      </w:r>
      <w:r w:rsidRPr="00160EFA">
        <w:rPr>
          <w:b/>
          <w:i/>
          <w:sz w:val="28"/>
          <w:szCs w:val="28"/>
        </w:rPr>
        <w:t>принять к рассмотрению и утвердить данный проект решения Думы городского округа с учетом следующих замечаний и предложений.</w:t>
      </w:r>
    </w:p>
    <w:p w:rsidR="00896CEC" w:rsidRPr="00160EFA" w:rsidRDefault="00896CEC" w:rsidP="00896CEC">
      <w:pPr>
        <w:rPr>
          <w:b/>
          <w:i/>
          <w:sz w:val="28"/>
          <w:szCs w:val="28"/>
        </w:rPr>
      </w:pPr>
    </w:p>
    <w:p w:rsidR="00896CEC" w:rsidRPr="00160EFA" w:rsidRDefault="00896CEC" w:rsidP="00896CEC">
      <w:pPr>
        <w:jc w:val="center"/>
        <w:rPr>
          <w:sz w:val="28"/>
          <w:szCs w:val="28"/>
        </w:rPr>
      </w:pPr>
      <w:r w:rsidRPr="00160EFA">
        <w:rPr>
          <w:sz w:val="28"/>
          <w:szCs w:val="28"/>
        </w:rPr>
        <w:t>Замечания:</w:t>
      </w:r>
    </w:p>
    <w:p w:rsidR="00896CEC" w:rsidRPr="00160EFA" w:rsidRDefault="00896CEC" w:rsidP="00896CEC">
      <w:pPr>
        <w:tabs>
          <w:tab w:val="left" w:pos="567"/>
        </w:tabs>
        <w:ind w:left="567" w:hanging="567"/>
        <w:jc w:val="center"/>
        <w:rPr>
          <w:b/>
          <w:i/>
          <w:sz w:val="28"/>
          <w:szCs w:val="28"/>
        </w:rPr>
      </w:pPr>
    </w:p>
    <w:p w:rsidR="00896CEC" w:rsidRPr="00160EFA" w:rsidRDefault="00896CEC" w:rsidP="00896CEC">
      <w:pPr>
        <w:tabs>
          <w:tab w:val="left" w:pos="567"/>
        </w:tabs>
        <w:ind w:firstLine="709"/>
        <w:jc w:val="both"/>
        <w:rPr>
          <w:b/>
          <w:i/>
          <w:sz w:val="28"/>
          <w:szCs w:val="28"/>
        </w:rPr>
      </w:pPr>
      <w:r w:rsidRPr="00160EFA">
        <w:rPr>
          <w:sz w:val="28"/>
          <w:szCs w:val="28"/>
        </w:rPr>
        <w:t>При проведении контрольного мероприятия выявлены отдельные недостатки:</w:t>
      </w:r>
    </w:p>
    <w:p w:rsidR="003675A4" w:rsidRPr="00160EFA" w:rsidRDefault="00896CEC" w:rsidP="00671595">
      <w:pPr>
        <w:tabs>
          <w:tab w:val="left" w:pos="0"/>
        </w:tabs>
        <w:jc w:val="both"/>
        <w:rPr>
          <w:b/>
          <w:sz w:val="28"/>
          <w:szCs w:val="28"/>
        </w:rPr>
      </w:pPr>
      <w:r w:rsidRPr="00160EFA">
        <w:rPr>
          <w:sz w:val="28"/>
          <w:szCs w:val="28"/>
        </w:rPr>
        <w:t>1.</w:t>
      </w:r>
      <w:r w:rsidRPr="00160EFA">
        <w:rPr>
          <w:b/>
          <w:sz w:val="28"/>
          <w:szCs w:val="28"/>
        </w:rPr>
        <w:t xml:space="preserve"> Просроченная дебиторская (</w:t>
      </w:r>
      <w:r w:rsidRPr="00160EFA">
        <w:rPr>
          <w:b/>
          <w:bCs/>
          <w:sz w:val="28"/>
          <w:szCs w:val="28"/>
        </w:rPr>
        <w:t>неисполненная задолженность при наступлении даты ее исполнения на соответствующую отчетную дату)</w:t>
      </w:r>
      <w:r w:rsidRPr="00160EFA">
        <w:rPr>
          <w:b/>
          <w:sz w:val="28"/>
          <w:szCs w:val="28"/>
        </w:rPr>
        <w:t xml:space="preserve"> задолженность составляет по состоянию на 01.01.202</w:t>
      </w:r>
      <w:r w:rsidR="003675A4" w:rsidRPr="00160EFA">
        <w:rPr>
          <w:b/>
          <w:sz w:val="28"/>
          <w:szCs w:val="28"/>
        </w:rPr>
        <w:t>5</w:t>
      </w:r>
      <w:r w:rsidRPr="00160EFA">
        <w:rPr>
          <w:b/>
          <w:sz w:val="28"/>
          <w:szCs w:val="28"/>
        </w:rPr>
        <w:t xml:space="preserve"> г. – </w:t>
      </w:r>
      <w:r w:rsidR="00CC31B0" w:rsidRPr="00160EFA">
        <w:rPr>
          <w:b/>
          <w:sz w:val="28"/>
          <w:szCs w:val="28"/>
        </w:rPr>
        <w:t>8 749,09</w:t>
      </w:r>
      <w:r w:rsidRPr="00160EFA">
        <w:rPr>
          <w:b/>
          <w:sz w:val="28"/>
          <w:szCs w:val="28"/>
        </w:rPr>
        <w:t xml:space="preserve"> тыс. руб. По сравнению с 202</w:t>
      </w:r>
      <w:r w:rsidR="00B15C2E" w:rsidRPr="00160EFA">
        <w:rPr>
          <w:b/>
          <w:sz w:val="28"/>
          <w:szCs w:val="28"/>
        </w:rPr>
        <w:t>4</w:t>
      </w:r>
      <w:r w:rsidRPr="00160EFA">
        <w:rPr>
          <w:b/>
          <w:sz w:val="28"/>
          <w:szCs w:val="28"/>
        </w:rPr>
        <w:t xml:space="preserve"> годом сумма у</w:t>
      </w:r>
      <w:r w:rsidR="003675A4" w:rsidRPr="00160EFA">
        <w:rPr>
          <w:b/>
          <w:sz w:val="28"/>
          <w:szCs w:val="28"/>
        </w:rPr>
        <w:t>меньшила</w:t>
      </w:r>
      <w:r w:rsidRPr="00160EFA">
        <w:rPr>
          <w:b/>
          <w:sz w:val="28"/>
          <w:szCs w:val="28"/>
        </w:rPr>
        <w:t xml:space="preserve">сь на </w:t>
      </w:r>
      <w:r w:rsidR="003675A4" w:rsidRPr="00160EFA">
        <w:rPr>
          <w:b/>
          <w:sz w:val="28"/>
          <w:szCs w:val="28"/>
        </w:rPr>
        <w:t>32 315,61</w:t>
      </w:r>
      <w:r w:rsidRPr="00160EFA">
        <w:rPr>
          <w:b/>
          <w:sz w:val="28"/>
          <w:szCs w:val="28"/>
        </w:rPr>
        <w:t xml:space="preserve"> тыс. руб. (сумма на 01.01.202</w:t>
      </w:r>
      <w:r w:rsidR="00CC31B0" w:rsidRPr="00160EFA">
        <w:rPr>
          <w:b/>
          <w:sz w:val="28"/>
          <w:szCs w:val="28"/>
        </w:rPr>
        <w:t>4</w:t>
      </w:r>
      <w:r w:rsidRPr="00160EFA">
        <w:rPr>
          <w:b/>
          <w:sz w:val="28"/>
          <w:szCs w:val="28"/>
        </w:rPr>
        <w:t xml:space="preserve"> г. – </w:t>
      </w:r>
      <w:r w:rsidR="00CC31B0" w:rsidRPr="00160EFA">
        <w:rPr>
          <w:b/>
          <w:sz w:val="28"/>
          <w:szCs w:val="28"/>
        </w:rPr>
        <w:t>41 064,7</w:t>
      </w:r>
      <w:r w:rsidRPr="00160EFA">
        <w:rPr>
          <w:b/>
          <w:sz w:val="28"/>
          <w:szCs w:val="28"/>
        </w:rPr>
        <w:t xml:space="preserve"> тыс. руб.) или на </w:t>
      </w:r>
      <w:r w:rsidR="003675A4" w:rsidRPr="00160EFA">
        <w:rPr>
          <w:b/>
          <w:sz w:val="28"/>
          <w:szCs w:val="28"/>
        </w:rPr>
        <w:t>78,7</w:t>
      </w:r>
      <w:r w:rsidRPr="00160EFA">
        <w:rPr>
          <w:b/>
          <w:sz w:val="28"/>
          <w:szCs w:val="28"/>
        </w:rPr>
        <w:t xml:space="preserve">%. </w:t>
      </w:r>
      <w:r w:rsidR="00671595" w:rsidRPr="00160EFA">
        <w:rPr>
          <w:sz w:val="28"/>
          <w:szCs w:val="28"/>
        </w:rPr>
        <w:t xml:space="preserve">Администратором задолженности является УФНС России по Свердловской области (298,7 тыс. руб.), администрация городского </w:t>
      </w:r>
      <w:proofErr w:type="gramStart"/>
      <w:r w:rsidR="00671595" w:rsidRPr="00160EFA">
        <w:rPr>
          <w:sz w:val="28"/>
          <w:szCs w:val="28"/>
        </w:rPr>
        <w:t>округа</w:t>
      </w:r>
      <w:proofErr w:type="gramEnd"/>
      <w:r w:rsidR="00671595" w:rsidRPr="00160EFA">
        <w:rPr>
          <w:sz w:val="28"/>
          <w:szCs w:val="28"/>
        </w:rPr>
        <w:t xml:space="preserve"> ЗАТО Свободный (8 450,4 тыс. руб.), просроченная задолженность от использования имущества (плата за наем жилого фонда – 2 851 298,80 руб., задолженность застройщика «</w:t>
      </w:r>
      <w:proofErr w:type="spellStart"/>
      <w:r w:rsidR="00671595" w:rsidRPr="00160EFA">
        <w:rPr>
          <w:sz w:val="28"/>
          <w:szCs w:val="28"/>
        </w:rPr>
        <w:t>Межрегионстрой</w:t>
      </w:r>
      <w:proofErr w:type="spellEnd"/>
      <w:r w:rsidR="00671595" w:rsidRPr="00160EFA">
        <w:rPr>
          <w:sz w:val="28"/>
          <w:szCs w:val="28"/>
        </w:rPr>
        <w:t xml:space="preserve">» - 5 432 237,17 руб., недостача основных средств (видеокамера и комплектующие к ней) по результатам инвентаризации МОЛ </w:t>
      </w:r>
      <w:proofErr w:type="spellStart"/>
      <w:r w:rsidR="00671595" w:rsidRPr="00160EFA">
        <w:rPr>
          <w:sz w:val="28"/>
          <w:szCs w:val="28"/>
        </w:rPr>
        <w:t>Камышанов</w:t>
      </w:r>
      <w:proofErr w:type="spellEnd"/>
      <w:r w:rsidR="00671595" w:rsidRPr="00160EFA">
        <w:rPr>
          <w:sz w:val="28"/>
          <w:szCs w:val="28"/>
        </w:rPr>
        <w:t xml:space="preserve"> Е.А. </w:t>
      </w:r>
      <w:r w:rsidR="00671595" w:rsidRPr="00160EFA">
        <w:rPr>
          <w:b/>
          <w:sz w:val="28"/>
          <w:szCs w:val="28"/>
        </w:rPr>
        <w:t xml:space="preserve">- </w:t>
      </w:r>
      <w:r w:rsidR="00671595" w:rsidRPr="00160EFA">
        <w:rPr>
          <w:sz w:val="28"/>
          <w:szCs w:val="28"/>
        </w:rPr>
        <w:t>166 314,49 руб., административный штраф – 500,00 руб.)</w:t>
      </w:r>
    </w:p>
    <w:p w:rsidR="00896CEC" w:rsidRPr="00160EFA" w:rsidRDefault="00896CEC" w:rsidP="00896CEC">
      <w:pPr>
        <w:ind w:firstLine="708"/>
        <w:jc w:val="both"/>
        <w:rPr>
          <w:sz w:val="28"/>
          <w:szCs w:val="28"/>
        </w:rPr>
      </w:pPr>
      <w:r w:rsidRPr="00160EFA">
        <w:rPr>
          <w:sz w:val="28"/>
          <w:szCs w:val="28"/>
        </w:rPr>
        <w:t>Следует принять меры к сокращению дебиторской и нереальной к взысканию дебиторской задолженности.</w:t>
      </w:r>
    </w:p>
    <w:p w:rsidR="00896CEC" w:rsidRPr="00160EFA" w:rsidRDefault="00896CEC" w:rsidP="00896CEC">
      <w:pPr>
        <w:autoSpaceDE w:val="0"/>
        <w:autoSpaceDN w:val="0"/>
        <w:adjustRightInd w:val="0"/>
        <w:jc w:val="both"/>
        <w:rPr>
          <w:sz w:val="28"/>
          <w:szCs w:val="28"/>
        </w:rPr>
      </w:pPr>
      <w:r w:rsidRPr="00160EFA">
        <w:rPr>
          <w:sz w:val="28"/>
          <w:szCs w:val="28"/>
        </w:rPr>
        <w:t xml:space="preserve">2. </w:t>
      </w:r>
      <w:r w:rsidR="005655B7" w:rsidRPr="00160EFA">
        <w:rPr>
          <w:b/>
          <w:sz w:val="28"/>
          <w:szCs w:val="28"/>
        </w:rPr>
        <w:t xml:space="preserve">Задолженность платы за пользование жилыми помещениями (плата за наем) по состоянию на 01.01.2025 г. составила – 4 178,04 тыс. руб., </w:t>
      </w:r>
      <w:r w:rsidR="005655B7" w:rsidRPr="00160EFA">
        <w:rPr>
          <w:sz w:val="28"/>
          <w:szCs w:val="28"/>
        </w:rPr>
        <w:t>что на 27 695,36 тыс. руб. меньше, чем по состоянию на 01.01.2024г. (31 873,4 тыс. руб.): МУП ЖКХ «Кедр» - 0,0 тыс.</w:t>
      </w:r>
      <w:r w:rsidR="00197648">
        <w:rPr>
          <w:sz w:val="28"/>
          <w:szCs w:val="28"/>
        </w:rPr>
        <w:t xml:space="preserve"> </w:t>
      </w:r>
      <w:r w:rsidR="005655B7" w:rsidRPr="00160EFA">
        <w:rPr>
          <w:sz w:val="28"/>
          <w:szCs w:val="28"/>
        </w:rPr>
        <w:t>руб., ООО УК «ЖКХ Свободный» - 206,92 тыс.</w:t>
      </w:r>
      <w:r w:rsidR="00197648">
        <w:rPr>
          <w:sz w:val="28"/>
          <w:szCs w:val="28"/>
        </w:rPr>
        <w:t xml:space="preserve"> </w:t>
      </w:r>
      <w:bookmarkStart w:id="2" w:name="_GoBack"/>
      <w:bookmarkEnd w:id="2"/>
      <w:r w:rsidR="005655B7" w:rsidRPr="00160EFA">
        <w:rPr>
          <w:sz w:val="28"/>
          <w:szCs w:val="28"/>
        </w:rPr>
        <w:t>руб.,</w:t>
      </w:r>
      <w:r w:rsidR="005655B7" w:rsidRPr="00160EFA">
        <w:rPr>
          <w:color w:val="000000"/>
          <w:sz w:val="28"/>
          <w:szCs w:val="28"/>
        </w:rPr>
        <w:t xml:space="preserve"> задолженность по найму жилья от населения (</w:t>
      </w:r>
      <w:r w:rsidR="005655B7" w:rsidRPr="00160EFA">
        <w:rPr>
          <w:sz w:val="28"/>
          <w:szCs w:val="28"/>
        </w:rPr>
        <w:t>задолженность по денежным взысканиям (штрафам))</w:t>
      </w:r>
      <w:r w:rsidR="005655B7" w:rsidRPr="00160EFA">
        <w:rPr>
          <w:color w:val="000000"/>
          <w:sz w:val="28"/>
          <w:szCs w:val="28"/>
        </w:rPr>
        <w:t xml:space="preserve"> – 3 971,12 тыс. руб.</w:t>
      </w:r>
      <w:r w:rsidR="005655B7" w:rsidRPr="00160EFA">
        <w:rPr>
          <w:sz w:val="28"/>
          <w:szCs w:val="28"/>
        </w:rPr>
        <w:t xml:space="preserve"> (в </w:t>
      </w:r>
      <w:proofErr w:type="spellStart"/>
      <w:r w:rsidR="005655B7" w:rsidRPr="00160EFA">
        <w:rPr>
          <w:sz w:val="28"/>
          <w:szCs w:val="28"/>
        </w:rPr>
        <w:t>т.ч</w:t>
      </w:r>
      <w:proofErr w:type="spellEnd"/>
      <w:r w:rsidR="005655B7" w:rsidRPr="00160EFA">
        <w:rPr>
          <w:sz w:val="28"/>
          <w:szCs w:val="28"/>
        </w:rPr>
        <w:t>. просроченная – 2 851,3 тыс. руб.)</w:t>
      </w:r>
      <w:r w:rsidRPr="00160EFA">
        <w:rPr>
          <w:sz w:val="28"/>
          <w:szCs w:val="28"/>
        </w:rPr>
        <w:t>.</w:t>
      </w:r>
    </w:p>
    <w:p w:rsidR="00896CEC" w:rsidRPr="00160EFA" w:rsidRDefault="00896CEC" w:rsidP="00896CEC">
      <w:pPr>
        <w:autoSpaceDE w:val="0"/>
        <w:autoSpaceDN w:val="0"/>
        <w:adjustRightInd w:val="0"/>
        <w:jc w:val="both"/>
        <w:rPr>
          <w:b/>
          <w:i/>
          <w:sz w:val="28"/>
          <w:szCs w:val="28"/>
        </w:rPr>
      </w:pPr>
      <w:r w:rsidRPr="00160EFA">
        <w:rPr>
          <w:sz w:val="28"/>
          <w:szCs w:val="28"/>
        </w:rPr>
        <w:t xml:space="preserve">3. </w:t>
      </w:r>
      <w:r w:rsidR="005655B7" w:rsidRPr="00160EFA">
        <w:rPr>
          <w:b/>
          <w:sz w:val="28"/>
          <w:szCs w:val="28"/>
        </w:rPr>
        <w:t xml:space="preserve">По состоянию на 01.01.2024 г. задолженность по внесению арендной платы за использование объектов нежилого </w:t>
      </w:r>
      <w:r w:rsidR="005655B7" w:rsidRPr="006B2903">
        <w:rPr>
          <w:b/>
          <w:sz w:val="28"/>
          <w:szCs w:val="28"/>
        </w:rPr>
        <w:t>фонда составила 10 537,0 тыс. руб. –</w:t>
      </w:r>
      <w:r w:rsidR="005655B7" w:rsidRPr="00160EFA">
        <w:rPr>
          <w:b/>
          <w:sz w:val="28"/>
          <w:szCs w:val="28"/>
        </w:rPr>
        <w:t xml:space="preserve"> доходы будущих периодов, согласно сроков договоров аренды (в </w:t>
      </w:r>
      <w:proofErr w:type="spellStart"/>
      <w:r w:rsidR="005655B7" w:rsidRPr="00160EFA">
        <w:rPr>
          <w:b/>
          <w:sz w:val="28"/>
          <w:szCs w:val="28"/>
        </w:rPr>
        <w:t>т.ч</w:t>
      </w:r>
      <w:proofErr w:type="spellEnd"/>
      <w:r w:rsidR="005655B7" w:rsidRPr="00160EFA">
        <w:rPr>
          <w:b/>
          <w:sz w:val="28"/>
          <w:szCs w:val="28"/>
        </w:rPr>
        <w:t>. просроченной дебиторской задолженности не имеется</w:t>
      </w:r>
      <w:r w:rsidR="005655B7" w:rsidRPr="00160EFA">
        <w:rPr>
          <w:sz w:val="28"/>
          <w:szCs w:val="28"/>
        </w:rPr>
        <w:t>).</w:t>
      </w:r>
    </w:p>
    <w:p w:rsidR="00896CEC" w:rsidRPr="00160EFA" w:rsidRDefault="00896CEC" w:rsidP="00896CEC">
      <w:pPr>
        <w:autoSpaceDE w:val="0"/>
        <w:autoSpaceDN w:val="0"/>
        <w:adjustRightInd w:val="0"/>
        <w:jc w:val="both"/>
        <w:rPr>
          <w:b/>
          <w:i/>
          <w:sz w:val="28"/>
          <w:szCs w:val="28"/>
        </w:rPr>
      </w:pPr>
      <w:r w:rsidRPr="00160EFA">
        <w:rPr>
          <w:sz w:val="28"/>
          <w:szCs w:val="28"/>
        </w:rPr>
        <w:t xml:space="preserve">4. </w:t>
      </w:r>
      <w:r w:rsidRPr="00160EFA">
        <w:rPr>
          <w:b/>
          <w:sz w:val="28"/>
          <w:szCs w:val="28"/>
        </w:rPr>
        <w:t>Задолженность по уплате пени по состоянию на 01.01.202</w:t>
      </w:r>
      <w:r w:rsidR="005655B7" w:rsidRPr="00160EFA">
        <w:rPr>
          <w:b/>
          <w:sz w:val="28"/>
          <w:szCs w:val="28"/>
        </w:rPr>
        <w:t>5</w:t>
      </w:r>
      <w:r w:rsidRPr="00160EFA">
        <w:rPr>
          <w:b/>
          <w:sz w:val="28"/>
          <w:szCs w:val="28"/>
        </w:rPr>
        <w:t xml:space="preserve"> года составляет </w:t>
      </w:r>
      <w:r w:rsidR="005655B7" w:rsidRPr="00160EFA">
        <w:rPr>
          <w:b/>
          <w:sz w:val="28"/>
          <w:szCs w:val="28"/>
        </w:rPr>
        <w:t>4,0</w:t>
      </w:r>
      <w:r w:rsidRPr="00160EFA">
        <w:rPr>
          <w:b/>
          <w:sz w:val="28"/>
          <w:szCs w:val="28"/>
        </w:rPr>
        <w:t xml:space="preserve"> тыс. руб., </w:t>
      </w:r>
      <w:r w:rsidR="005655B7" w:rsidRPr="00160EFA">
        <w:rPr>
          <w:b/>
          <w:sz w:val="28"/>
          <w:szCs w:val="28"/>
        </w:rPr>
        <w:t xml:space="preserve">снижение </w:t>
      </w:r>
      <w:r w:rsidRPr="00160EFA">
        <w:rPr>
          <w:b/>
          <w:sz w:val="28"/>
          <w:szCs w:val="28"/>
        </w:rPr>
        <w:t xml:space="preserve">по сравнению с 01.01.2023 г. составило – </w:t>
      </w:r>
      <w:r w:rsidR="005655B7" w:rsidRPr="00160EFA">
        <w:rPr>
          <w:b/>
          <w:sz w:val="28"/>
          <w:szCs w:val="28"/>
        </w:rPr>
        <w:t xml:space="preserve">99,9 </w:t>
      </w:r>
      <w:r w:rsidRPr="00160EFA">
        <w:rPr>
          <w:b/>
          <w:sz w:val="28"/>
          <w:szCs w:val="28"/>
        </w:rPr>
        <w:t>%</w:t>
      </w:r>
      <w:r w:rsidRPr="00160EFA">
        <w:rPr>
          <w:sz w:val="28"/>
          <w:szCs w:val="28"/>
        </w:rPr>
        <w:t xml:space="preserve"> (5</w:t>
      </w:r>
      <w:r w:rsidR="005655B7" w:rsidRPr="00160EFA">
        <w:rPr>
          <w:sz w:val="28"/>
          <w:szCs w:val="28"/>
        </w:rPr>
        <w:t> 618,9</w:t>
      </w:r>
      <w:r w:rsidRPr="00160EFA">
        <w:rPr>
          <w:sz w:val="28"/>
          <w:szCs w:val="28"/>
        </w:rPr>
        <w:t xml:space="preserve"> тыс.</w:t>
      </w:r>
      <w:r w:rsidRPr="00160EFA">
        <w:rPr>
          <w:b/>
          <w:sz w:val="28"/>
          <w:szCs w:val="28"/>
        </w:rPr>
        <w:t xml:space="preserve"> </w:t>
      </w:r>
      <w:r w:rsidRPr="00160EFA">
        <w:rPr>
          <w:sz w:val="28"/>
          <w:szCs w:val="28"/>
        </w:rPr>
        <w:t>руб.).</w:t>
      </w:r>
    </w:p>
    <w:p w:rsidR="00896CEC" w:rsidRPr="00160EFA" w:rsidRDefault="00896CEC" w:rsidP="00896CEC">
      <w:pPr>
        <w:autoSpaceDE w:val="0"/>
        <w:autoSpaceDN w:val="0"/>
        <w:adjustRightInd w:val="0"/>
        <w:jc w:val="both"/>
        <w:rPr>
          <w:sz w:val="28"/>
          <w:szCs w:val="28"/>
        </w:rPr>
      </w:pPr>
      <w:r w:rsidRPr="006B2903">
        <w:rPr>
          <w:sz w:val="28"/>
          <w:szCs w:val="28"/>
        </w:rPr>
        <w:t>5.</w:t>
      </w:r>
      <w:r w:rsidRPr="00160EFA">
        <w:rPr>
          <w:b/>
          <w:i/>
          <w:sz w:val="28"/>
          <w:szCs w:val="28"/>
        </w:rPr>
        <w:t xml:space="preserve"> </w:t>
      </w:r>
      <w:r w:rsidRPr="00160EFA">
        <w:rPr>
          <w:sz w:val="28"/>
          <w:szCs w:val="28"/>
        </w:rPr>
        <w:t>Соблюдать норматив формирования расходов, согласно пункта 2 статьи 136 БК РФ.</w:t>
      </w:r>
    </w:p>
    <w:p w:rsidR="00896CEC" w:rsidRPr="00160EFA" w:rsidRDefault="00896CEC" w:rsidP="00896CEC">
      <w:pPr>
        <w:autoSpaceDE w:val="0"/>
        <w:autoSpaceDN w:val="0"/>
        <w:adjustRightInd w:val="0"/>
        <w:jc w:val="both"/>
        <w:rPr>
          <w:b/>
          <w:i/>
          <w:sz w:val="28"/>
          <w:szCs w:val="28"/>
        </w:rPr>
      </w:pPr>
      <w:r w:rsidRPr="006B2903">
        <w:rPr>
          <w:sz w:val="28"/>
          <w:szCs w:val="28"/>
        </w:rPr>
        <w:t>6.</w:t>
      </w:r>
      <w:r w:rsidRPr="00160EFA">
        <w:rPr>
          <w:sz w:val="28"/>
          <w:szCs w:val="28"/>
        </w:rPr>
        <w:t xml:space="preserve"> Анализ исполнения бюджета по целевым статьям показал, что основная часть расходов приходится на программные направления деятельности и </w:t>
      </w:r>
      <w:r w:rsidR="005655B7" w:rsidRPr="00160EFA">
        <w:rPr>
          <w:sz w:val="28"/>
          <w:szCs w:val="28"/>
        </w:rPr>
        <w:t>88,5</w:t>
      </w:r>
      <w:r w:rsidRPr="00160EFA">
        <w:rPr>
          <w:sz w:val="28"/>
          <w:szCs w:val="28"/>
        </w:rPr>
        <w:t xml:space="preserve"> % всех расходов бюджета произведены в рамках муниципальных программ.</w:t>
      </w:r>
    </w:p>
    <w:p w:rsidR="00C830E4" w:rsidRPr="00160EFA" w:rsidRDefault="00C830E4" w:rsidP="00896CEC">
      <w:pPr>
        <w:jc w:val="center"/>
        <w:rPr>
          <w:sz w:val="28"/>
          <w:szCs w:val="28"/>
        </w:rPr>
      </w:pPr>
    </w:p>
    <w:p w:rsidR="00896CEC" w:rsidRPr="00160EFA" w:rsidRDefault="00896CEC" w:rsidP="00896CEC">
      <w:pPr>
        <w:jc w:val="center"/>
        <w:rPr>
          <w:sz w:val="28"/>
          <w:szCs w:val="28"/>
        </w:rPr>
      </w:pPr>
      <w:r w:rsidRPr="00160EFA">
        <w:rPr>
          <w:sz w:val="28"/>
          <w:szCs w:val="28"/>
        </w:rPr>
        <w:t>Предложения:</w:t>
      </w:r>
    </w:p>
    <w:p w:rsidR="00896CEC" w:rsidRPr="00160EFA" w:rsidRDefault="00896CEC" w:rsidP="00896CEC">
      <w:pPr>
        <w:tabs>
          <w:tab w:val="left" w:pos="567"/>
        </w:tabs>
        <w:ind w:left="567" w:hanging="567"/>
        <w:jc w:val="center"/>
        <w:rPr>
          <w:b/>
          <w:i/>
          <w:sz w:val="28"/>
          <w:szCs w:val="28"/>
        </w:rPr>
      </w:pPr>
    </w:p>
    <w:p w:rsidR="00896CEC" w:rsidRPr="00160EFA" w:rsidRDefault="00896CEC" w:rsidP="00896CEC">
      <w:pPr>
        <w:numPr>
          <w:ilvl w:val="0"/>
          <w:numId w:val="23"/>
        </w:numPr>
        <w:tabs>
          <w:tab w:val="clear" w:pos="899"/>
          <w:tab w:val="left" w:pos="540"/>
        </w:tabs>
        <w:autoSpaceDE w:val="0"/>
        <w:autoSpaceDN w:val="0"/>
        <w:adjustRightInd w:val="0"/>
        <w:ind w:left="0" w:firstLine="0"/>
        <w:jc w:val="both"/>
        <w:rPr>
          <w:sz w:val="28"/>
          <w:szCs w:val="28"/>
        </w:rPr>
      </w:pPr>
      <w:r w:rsidRPr="00160EFA">
        <w:rPr>
          <w:sz w:val="28"/>
          <w:szCs w:val="28"/>
        </w:rPr>
        <w:t>Рекомендовать главному администратору доходов (плата за пользование жилыми помещениями, доходов от сдачи в аренду объектов нежилого фонда, движимого имущества) - администрации городского округа осуществлять контроль своевременности и полноты внесения арендной платы, продолжать вести претензионную работу с должниками.</w:t>
      </w:r>
    </w:p>
    <w:p w:rsidR="00896CEC" w:rsidRPr="00160EFA" w:rsidRDefault="00896CEC" w:rsidP="00896CEC">
      <w:pPr>
        <w:numPr>
          <w:ilvl w:val="0"/>
          <w:numId w:val="23"/>
        </w:numPr>
        <w:tabs>
          <w:tab w:val="clear" w:pos="899"/>
          <w:tab w:val="left" w:pos="540"/>
        </w:tabs>
        <w:autoSpaceDE w:val="0"/>
        <w:autoSpaceDN w:val="0"/>
        <w:adjustRightInd w:val="0"/>
        <w:ind w:left="0" w:firstLine="0"/>
        <w:jc w:val="both"/>
        <w:rPr>
          <w:sz w:val="28"/>
          <w:szCs w:val="28"/>
        </w:rPr>
      </w:pPr>
      <w:r w:rsidRPr="00160EFA">
        <w:rPr>
          <w:sz w:val="28"/>
          <w:szCs w:val="28"/>
        </w:rPr>
        <w:t xml:space="preserve">Рекомендовать органам местного самоуправления </w:t>
      </w:r>
      <w:r w:rsidRPr="00160EFA">
        <w:rPr>
          <w:bCs/>
          <w:iCs/>
          <w:sz w:val="28"/>
          <w:szCs w:val="28"/>
        </w:rPr>
        <w:t>городского округа</w:t>
      </w:r>
      <w:r w:rsidRPr="00160EFA">
        <w:rPr>
          <w:sz w:val="28"/>
          <w:szCs w:val="28"/>
        </w:rPr>
        <w:t xml:space="preserve"> придерживаться норматива формирования расходов на содержание органов местного самоуправления, установленного нормативными правовыми актами Правительства Свердловской области.</w:t>
      </w:r>
    </w:p>
    <w:p w:rsidR="00896CEC" w:rsidRPr="00160EFA" w:rsidRDefault="00896CEC" w:rsidP="00896CEC">
      <w:pPr>
        <w:numPr>
          <w:ilvl w:val="0"/>
          <w:numId w:val="23"/>
        </w:numPr>
        <w:tabs>
          <w:tab w:val="clear" w:pos="899"/>
          <w:tab w:val="left" w:pos="540"/>
        </w:tabs>
        <w:autoSpaceDE w:val="0"/>
        <w:autoSpaceDN w:val="0"/>
        <w:adjustRightInd w:val="0"/>
        <w:ind w:left="0" w:firstLine="0"/>
        <w:jc w:val="both"/>
        <w:rPr>
          <w:sz w:val="28"/>
          <w:szCs w:val="28"/>
        </w:rPr>
      </w:pPr>
      <w:r w:rsidRPr="00160EFA">
        <w:rPr>
          <w:sz w:val="28"/>
          <w:szCs w:val="28"/>
        </w:rPr>
        <w:t>Рекомендовать администрации городского округа принять меры по достижению показателей эффективности реализации муниципальных программ.</w:t>
      </w:r>
    </w:p>
    <w:p w:rsidR="00896CEC" w:rsidRPr="00160EFA" w:rsidRDefault="00896CEC" w:rsidP="00896CEC">
      <w:pPr>
        <w:jc w:val="both"/>
        <w:rPr>
          <w:sz w:val="28"/>
          <w:szCs w:val="28"/>
        </w:rPr>
      </w:pPr>
    </w:p>
    <w:p w:rsidR="00896CEC" w:rsidRPr="00160EFA" w:rsidRDefault="00896CEC" w:rsidP="00896CEC">
      <w:pPr>
        <w:jc w:val="both"/>
        <w:rPr>
          <w:sz w:val="28"/>
          <w:szCs w:val="28"/>
        </w:rPr>
      </w:pPr>
      <w:r w:rsidRPr="00160EFA">
        <w:rPr>
          <w:sz w:val="28"/>
          <w:szCs w:val="28"/>
        </w:rPr>
        <w:t>Председатель Контрольного органа</w:t>
      </w:r>
    </w:p>
    <w:p w:rsidR="00896CEC" w:rsidRPr="00160EFA" w:rsidRDefault="00896CEC" w:rsidP="00896CEC">
      <w:pPr>
        <w:jc w:val="both"/>
        <w:rPr>
          <w:sz w:val="28"/>
          <w:szCs w:val="28"/>
        </w:rPr>
      </w:pPr>
      <w:r w:rsidRPr="00160EFA">
        <w:rPr>
          <w:sz w:val="28"/>
          <w:szCs w:val="28"/>
        </w:rPr>
        <w:t xml:space="preserve">городского </w:t>
      </w:r>
      <w:proofErr w:type="gramStart"/>
      <w:r w:rsidRPr="00160EFA">
        <w:rPr>
          <w:sz w:val="28"/>
          <w:szCs w:val="28"/>
        </w:rPr>
        <w:t>округа</w:t>
      </w:r>
      <w:proofErr w:type="gramEnd"/>
      <w:r w:rsidRPr="00160EFA">
        <w:rPr>
          <w:sz w:val="28"/>
          <w:szCs w:val="28"/>
        </w:rPr>
        <w:t xml:space="preserve"> ЗАТО Свободный</w:t>
      </w:r>
      <w:r w:rsidRPr="00160EFA">
        <w:rPr>
          <w:sz w:val="28"/>
          <w:szCs w:val="28"/>
        </w:rPr>
        <w:tab/>
      </w:r>
      <w:r w:rsidRPr="00160EFA">
        <w:rPr>
          <w:sz w:val="28"/>
          <w:szCs w:val="28"/>
        </w:rPr>
        <w:tab/>
      </w:r>
      <w:r w:rsidRPr="00160EFA">
        <w:rPr>
          <w:sz w:val="28"/>
          <w:szCs w:val="28"/>
        </w:rPr>
        <w:tab/>
      </w:r>
      <w:r w:rsidRPr="00160EFA">
        <w:rPr>
          <w:sz w:val="28"/>
          <w:szCs w:val="28"/>
        </w:rPr>
        <w:tab/>
        <w:t xml:space="preserve">        Т.М. </w:t>
      </w:r>
      <w:proofErr w:type="spellStart"/>
      <w:r w:rsidRPr="00160EFA">
        <w:rPr>
          <w:sz w:val="28"/>
          <w:szCs w:val="28"/>
        </w:rPr>
        <w:t>Газиева</w:t>
      </w:r>
      <w:proofErr w:type="spellEnd"/>
    </w:p>
    <w:p w:rsidR="003D060B" w:rsidRPr="00160EFA" w:rsidRDefault="003D060B" w:rsidP="00896CEC">
      <w:pPr>
        <w:autoSpaceDE w:val="0"/>
        <w:autoSpaceDN w:val="0"/>
        <w:adjustRightInd w:val="0"/>
        <w:ind w:firstLine="709"/>
        <w:jc w:val="both"/>
        <w:rPr>
          <w:sz w:val="28"/>
          <w:szCs w:val="28"/>
        </w:rPr>
      </w:pPr>
    </w:p>
    <w:sectPr w:rsidR="003D060B" w:rsidRPr="00160EFA" w:rsidSect="001D6B97">
      <w:headerReference w:type="default" r:id="rId8"/>
      <w:pgSz w:w="11906" w:h="16838"/>
      <w:pgMar w:top="426" w:right="567"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858" w:rsidRDefault="00C61858">
      <w:r>
        <w:separator/>
      </w:r>
    </w:p>
  </w:endnote>
  <w:endnote w:type="continuationSeparator" w:id="0">
    <w:p w:rsidR="00C61858" w:rsidRDefault="00C6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858" w:rsidRDefault="00C61858">
      <w:r>
        <w:separator/>
      </w:r>
    </w:p>
  </w:footnote>
  <w:footnote w:type="continuationSeparator" w:id="0">
    <w:p w:rsidR="00C61858" w:rsidRDefault="00C61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C98" w:rsidRDefault="00511C98">
    <w:pPr>
      <w:pStyle w:val="a4"/>
    </w:pPr>
    <w:r>
      <w:tab/>
      <w:t xml:space="preserve">- </w:t>
    </w:r>
    <w:r>
      <w:fldChar w:fldCharType="begin"/>
    </w:r>
    <w:r>
      <w:instrText xml:space="preserve"> PAGE </w:instrText>
    </w:r>
    <w:r>
      <w:fldChar w:fldCharType="separate"/>
    </w:r>
    <w:r w:rsidR="00197648">
      <w:rPr>
        <w:noProof/>
      </w:rPr>
      <w:t>37</w:t>
    </w:r>
    <w:r>
      <w:fldChar w:fldCharType="end"/>
    </w:r>
    <w:r>
      <w:t xml:space="preserve"> -</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Times New Roman CYR"/>
      </w:rPr>
    </w:lvl>
    <w:lvl w:ilvl="1">
      <w:start w:val="1"/>
      <w:numFmt w:val="bullet"/>
      <w:lvlText w:val=""/>
      <w:lvlJc w:val="left"/>
      <w:pPr>
        <w:tabs>
          <w:tab w:val="num" w:pos="720"/>
        </w:tabs>
        <w:ind w:left="720" w:hanging="360"/>
      </w:pPr>
      <w:rPr>
        <w:rFonts w:ascii="Symbol" w:hAnsi="Symbol" w:cs="Times New Roman CYR"/>
      </w:rPr>
    </w:lvl>
    <w:lvl w:ilvl="2">
      <w:start w:val="1"/>
      <w:numFmt w:val="bullet"/>
      <w:lvlText w:val=""/>
      <w:lvlJc w:val="left"/>
      <w:pPr>
        <w:tabs>
          <w:tab w:val="num" w:pos="1080"/>
        </w:tabs>
        <w:ind w:left="1080" w:hanging="360"/>
      </w:pPr>
      <w:rPr>
        <w:rFonts w:ascii="Symbol" w:hAnsi="Symbol" w:cs="Times New Roman CYR"/>
      </w:rPr>
    </w:lvl>
    <w:lvl w:ilvl="3">
      <w:start w:val="1"/>
      <w:numFmt w:val="bullet"/>
      <w:lvlText w:val=""/>
      <w:lvlJc w:val="left"/>
      <w:pPr>
        <w:tabs>
          <w:tab w:val="num" w:pos="1440"/>
        </w:tabs>
        <w:ind w:left="1440" w:hanging="360"/>
      </w:pPr>
      <w:rPr>
        <w:rFonts w:ascii="Symbol" w:hAnsi="Symbol" w:cs="Times New Roman CYR"/>
      </w:rPr>
    </w:lvl>
    <w:lvl w:ilvl="4">
      <w:start w:val="1"/>
      <w:numFmt w:val="bullet"/>
      <w:lvlText w:val=""/>
      <w:lvlJc w:val="left"/>
      <w:pPr>
        <w:tabs>
          <w:tab w:val="num" w:pos="1800"/>
        </w:tabs>
        <w:ind w:left="1800" w:hanging="360"/>
      </w:pPr>
      <w:rPr>
        <w:rFonts w:ascii="Symbol" w:hAnsi="Symbol" w:cs="Times New Roman CYR"/>
      </w:rPr>
    </w:lvl>
    <w:lvl w:ilvl="5">
      <w:start w:val="1"/>
      <w:numFmt w:val="bullet"/>
      <w:lvlText w:val=""/>
      <w:lvlJc w:val="left"/>
      <w:pPr>
        <w:tabs>
          <w:tab w:val="num" w:pos="2160"/>
        </w:tabs>
        <w:ind w:left="2160" w:hanging="360"/>
      </w:pPr>
      <w:rPr>
        <w:rFonts w:ascii="Symbol" w:hAnsi="Symbol" w:cs="Times New Roman CYR"/>
      </w:rPr>
    </w:lvl>
    <w:lvl w:ilvl="6">
      <w:start w:val="1"/>
      <w:numFmt w:val="bullet"/>
      <w:lvlText w:val=""/>
      <w:lvlJc w:val="left"/>
      <w:pPr>
        <w:tabs>
          <w:tab w:val="num" w:pos="2520"/>
        </w:tabs>
        <w:ind w:left="2520" w:hanging="360"/>
      </w:pPr>
      <w:rPr>
        <w:rFonts w:ascii="Symbol" w:hAnsi="Symbol" w:cs="Times New Roman CYR"/>
      </w:rPr>
    </w:lvl>
    <w:lvl w:ilvl="7">
      <w:start w:val="1"/>
      <w:numFmt w:val="bullet"/>
      <w:lvlText w:val=""/>
      <w:lvlJc w:val="left"/>
      <w:pPr>
        <w:tabs>
          <w:tab w:val="num" w:pos="2880"/>
        </w:tabs>
        <w:ind w:left="2880" w:hanging="360"/>
      </w:pPr>
      <w:rPr>
        <w:rFonts w:ascii="Symbol" w:hAnsi="Symbol" w:cs="Times New Roman CYR"/>
      </w:rPr>
    </w:lvl>
    <w:lvl w:ilvl="8">
      <w:start w:val="1"/>
      <w:numFmt w:val="bullet"/>
      <w:lvlText w:val=""/>
      <w:lvlJc w:val="left"/>
      <w:pPr>
        <w:tabs>
          <w:tab w:val="num" w:pos="3240"/>
        </w:tabs>
        <w:ind w:left="3240" w:hanging="360"/>
      </w:pPr>
      <w:rPr>
        <w:rFonts w:ascii="Symbol" w:hAnsi="Symbol" w:cs="Times New Roman CYR"/>
      </w:rPr>
    </w:lvl>
  </w:abstractNum>
  <w:abstractNum w:abstractNumId="1" w15:restartNumberingAfterBreak="0">
    <w:nsid w:val="00000002"/>
    <w:multiLevelType w:val="multilevel"/>
    <w:tmpl w:val="C22E0520"/>
    <w:lvl w:ilvl="0">
      <w:start w:val="2"/>
      <w:numFmt w:val="decimal"/>
      <w:lvlText w:val="%1."/>
      <w:lvlJc w:val="left"/>
      <w:pPr>
        <w:ind w:left="720" w:hanging="360"/>
      </w:pPr>
      <w:rPr>
        <w:rFonts w:cs="Times New Roman"/>
        <w:b w:val="0"/>
        <w:i w:val="0"/>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 w15:restartNumberingAfterBreak="0">
    <w:nsid w:val="01AD0788"/>
    <w:multiLevelType w:val="hybridMultilevel"/>
    <w:tmpl w:val="4D08BDCE"/>
    <w:lvl w:ilvl="0" w:tplc="04190001">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cs="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cs="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cs="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3" w15:restartNumberingAfterBreak="0">
    <w:nsid w:val="02953A49"/>
    <w:multiLevelType w:val="hybridMultilevel"/>
    <w:tmpl w:val="952062E0"/>
    <w:lvl w:ilvl="0" w:tplc="5EB2281E">
      <w:start w:val="502"/>
      <w:numFmt w:val="bullet"/>
      <w:lvlText w:val="-"/>
      <w:lvlJc w:val="left"/>
      <w:pPr>
        <w:ind w:left="920" w:hanging="360"/>
      </w:pPr>
      <w:rPr>
        <w:rFonts w:ascii="Times New Roman" w:eastAsia="Times New Roman" w:hAnsi="Times New Roman" w:cs="Times New Roman" w:hint="default"/>
      </w:rPr>
    </w:lvl>
    <w:lvl w:ilvl="1" w:tplc="04190003" w:tentative="1">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4" w15:restartNumberingAfterBreak="0">
    <w:nsid w:val="029F328A"/>
    <w:multiLevelType w:val="hybridMultilevel"/>
    <w:tmpl w:val="32CC4B9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1F1053F"/>
    <w:multiLevelType w:val="hybridMultilevel"/>
    <w:tmpl w:val="4234413E"/>
    <w:lvl w:ilvl="0" w:tplc="895AE238">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6" w15:restartNumberingAfterBreak="0">
    <w:nsid w:val="12DD6893"/>
    <w:multiLevelType w:val="hybridMultilevel"/>
    <w:tmpl w:val="66CC2910"/>
    <w:lvl w:ilvl="0" w:tplc="B5D65E88">
      <w:start w:val="1"/>
      <w:numFmt w:val="decimal"/>
      <w:lvlText w:val="%1."/>
      <w:lvlJc w:val="left"/>
      <w:pPr>
        <w:tabs>
          <w:tab w:val="num" w:pos="720"/>
        </w:tabs>
        <w:ind w:left="720" w:hanging="360"/>
      </w:pPr>
      <w:rPr>
        <w:rFonts w:hint="default"/>
      </w:rPr>
    </w:lvl>
    <w:lvl w:ilvl="1" w:tplc="FA5643C8">
      <w:numFmt w:val="none"/>
      <w:lvlText w:val=""/>
      <w:lvlJc w:val="left"/>
      <w:pPr>
        <w:tabs>
          <w:tab w:val="num" w:pos="360"/>
        </w:tabs>
      </w:pPr>
    </w:lvl>
    <w:lvl w:ilvl="2" w:tplc="C11E3C4A">
      <w:numFmt w:val="none"/>
      <w:lvlText w:val=""/>
      <w:lvlJc w:val="left"/>
      <w:pPr>
        <w:tabs>
          <w:tab w:val="num" w:pos="360"/>
        </w:tabs>
      </w:pPr>
    </w:lvl>
    <w:lvl w:ilvl="3" w:tplc="47BC5548">
      <w:numFmt w:val="none"/>
      <w:lvlText w:val=""/>
      <w:lvlJc w:val="left"/>
      <w:pPr>
        <w:tabs>
          <w:tab w:val="num" w:pos="360"/>
        </w:tabs>
      </w:pPr>
    </w:lvl>
    <w:lvl w:ilvl="4" w:tplc="10084A9E">
      <w:numFmt w:val="none"/>
      <w:lvlText w:val=""/>
      <w:lvlJc w:val="left"/>
      <w:pPr>
        <w:tabs>
          <w:tab w:val="num" w:pos="360"/>
        </w:tabs>
      </w:pPr>
    </w:lvl>
    <w:lvl w:ilvl="5" w:tplc="F9DE6F94">
      <w:numFmt w:val="none"/>
      <w:lvlText w:val=""/>
      <w:lvlJc w:val="left"/>
      <w:pPr>
        <w:tabs>
          <w:tab w:val="num" w:pos="360"/>
        </w:tabs>
      </w:pPr>
    </w:lvl>
    <w:lvl w:ilvl="6" w:tplc="0E60C4C0">
      <w:numFmt w:val="none"/>
      <w:lvlText w:val=""/>
      <w:lvlJc w:val="left"/>
      <w:pPr>
        <w:tabs>
          <w:tab w:val="num" w:pos="360"/>
        </w:tabs>
      </w:pPr>
    </w:lvl>
    <w:lvl w:ilvl="7" w:tplc="B60ED646">
      <w:numFmt w:val="none"/>
      <w:lvlText w:val=""/>
      <w:lvlJc w:val="left"/>
      <w:pPr>
        <w:tabs>
          <w:tab w:val="num" w:pos="360"/>
        </w:tabs>
      </w:pPr>
    </w:lvl>
    <w:lvl w:ilvl="8" w:tplc="D930C616">
      <w:numFmt w:val="none"/>
      <w:lvlText w:val=""/>
      <w:lvlJc w:val="left"/>
      <w:pPr>
        <w:tabs>
          <w:tab w:val="num" w:pos="360"/>
        </w:tabs>
      </w:pPr>
    </w:lvl>
  </w:abstractNum>
  <w:abstractNum w:abstractNumId="7" w15:restartNumberingAfterBreak="0">
    <w:nsid w:val="130F4269"/>
    <w:multiLevelType w:val="multilevel"/>
    <w:tmpl w:val="005BE67B"/>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3C46BD8"/>
    <w:multiLevelType w:val="hybridMultilevel"/>
    <w:tmpl w:val="032AB29A"/>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BFC4FB3"/>
    <w:multiLevelType w:val="hybridMultilevel"/>
    <w:tmpl w:val="AD9814CA"/>
    <w:lvl w:ilvl="0" w:tplc="4EB86EE6">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1DF213DC"/>
    <w:multiLevelType w:val="hybridMultilevel"/>
    <w:tmpl w:val="79647D86"/>
    <w:lvl w:ilvl="0" w:tplc="FEE41B68">
      <w:start w:val="1"/>
      <w:numFmt w:val="decimal"/>
      <w:lvlText w:val="%1."/>
      <w:lvlJc w:val="left"/>
      <w:pPr>
        <w:tabs>
          <w:tab w:val="num" w:pos="2975"/>
        </w:tabs>
        <w:ind w:left="2975" w:hanging="990"/>
      </w:pPr>
      <w:rPr>
        <w:rFonts w:hint="default"/>
        <w:b w:val="0"/>
        <w:i w:val="0"/>
      </w:rPr>
    </w:lvl>
    <w:lvl w:ilvl="1" w:tplc="04190001">
      <w:start w:val="1"/>
      <w:numFmt w:val="bullet"/>
      <w:lvlText w:val=""/>
      <w:lvlJc w:val="left"/>
      <w:pPr>
        <w:tabs>
          <w:tab w:val="num" w:pos="3604"/>
        </w:tabs>
        <w:ind w:left="3604" w:hanging="360"/>
      </w:pPr>
      <w:rPr>
        <w:rFonts w:ascii="Symbol" w:hAnsi="Symbol" w:hint="default"/>
        <w:b w:val="0"/>
        <w:i w:val="0"/>
      </w:rPr>
    </w:lvl>
    <w:lvl w:ilvl="2" w:tplc="0419001B" w:tentative="1">
      <w:start w:val="1"/>
      <w:numFmt w:val="lowerRoman"/>
      <w:lvlText w:val="%3."/>
      <w:lvlJc w:val="right"/>
      <w:pPr>
        <w:tabs>
          <w:tab w:val="num" w:pos="4324"/>
        </w:tabs>
        <w:ind w:left="4324" w:hanging="180"/>
      </w:pPr>
    </w:lvl>
    <w:lvl w:ilvl="3" w:tplc="0419000F" w:tentative="1">
      <w:start w:val="1"/>
      <w:numFmt w:val="decimal"/>
      <w:lvlText w:val="%4."/>
      <w:lvlJc w:val="left"/>
      <w:pPr>
        <w:tabs>
          <w:tab w:val="num" w:pos="5044"/>
        </w:tabs>
        <w:ind w:left="5044" w:hanging="360"/>
      </w:pPr>
    </w:lvl>
    <w:lvl w:ilvl="4" w:tplc="04190019" w:tentative="1">
      <w:start w:val="1"/>
      <w:numFmt w:val="lowerLetter"/>
      <w:lvlText w:val="%5."/>
      <w:lvlJc w:val="left"/>
      <w:pPr>
        <w:tabs>
          <w:tab w:val="num" w:pos="5764"/>
        </w:tabs>
        <w:ind w:left="5764" w:hanging="360"/>
      </w:pPr>
    </w:lvl>
    <w:lvl w:ilvl="5" w:tplc="0419001B" w:tentative="1">
      <w:start w:val="1"/>
      <w:numFmt w:val="lowerRoman"/>
      <w:lvlText w:val="%6."/>
      <w:lvlJc w:val="right"/>
      <w:pPr>
        <w:tabs>
          <w:tab w:val="num" w:pos="6484"/>
        </w:tabs>
        <w:ind w:left="6484" w:hanging="180"/>
      </w:pPr>
    </w:lvl>
    <w:lvl w:ilvl="6" w:tplc="0419000F" w:tentative="1">
      <w:start w:val="1"/>
      <w:numFmt w:val="decimal"/>
      <w:lvlText w:val="%7."/>
      <w:lvlJc w:val="left"/>
      <w:pPr>
        <w:tabs>
          <w:tab w:val="num" w:pos="7204"/>
        </w:tabs>
        <w:ind w:left="7204" w:hanging="360"/>
      </w:pPr>
    </w:lvl>
    <w:lvl w:ilvl="7" w:tplc="04190019" w:tentative="1">
      <w:start w:val="1"/>
      <w:numFmt w:val="lowerLetter"/>
      <w:lvlText w:val="%8."/>
      <w:lvlJc w:val="left"/>
      <w:pPr>
        <w:tabs>
          <w:tab w:val="num" w:pos="7924"/>
        </w:tabs>
        <w:ind w:left="7924" w:hanging="360"/>
      </w:pPr>
    </w:lvl>
    <w:lvl w:ilvl="8" w:tplc="0419001B" w:tentative="1">
      <w:start w:val="1"/>
      <w:numFmt w:val="lowerRoman"/>
      <w:lvlText w:val="%9."/>
      <w:lvlJc w:val="right"/>
      <w:pPr>
        <w:tabs>
          <w:tab w:val="num" w:pos="8644"/>
        </w:tabs>
        <w:ind w:left="8644" w:hanging="180"/>
      </w:pPr>
    </w:lvl>
  </w:abstractNum>
  <w:abstractNum w:abstractNumId="11" w15:restartNumberingAfterBreak="0">
    <w:nsid w:val="1E6F3797"/>
    <w:multiLevelType w:val="multilevel"/>
    <w:tmpl w:val="4234413E"/>
    <w:lvl w:ilvl="0">
      <w:start w:val="1"/>
      <w:numFmt w:val="decimal"/>
      <w:lvlText w:val="%1."/>
      <w:lvlJc w:val="left"/>
      <w:pPr>
        <w:tabs>
          <w:tab w:val="num" w:pos="1620"/>
        </w:tabs>
        <w:ind w:left="1620" w:hanging="360"/>
      </w:pPr>
      <w:rPr>
        <w:rFonts w:hint="default"/>
      </w:r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2" w15:restartNumberingAfterBreak="0">
    <w:nsid w:val="1E9C0A3A"/>
    <w:multiLevelType w:val="hybridMultilevel"/>
    <w:tmpl w:val="082845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F4B2E69"/>
    <w:multiLevelType w:val="hybridMultilevel"/>
    <w:tmpl w:val="BEEC160A"/>
    <w:lvl w:ilvl="0" w:tplc="6D0E4950">
      <w:start w:val="1"/>
      <w:numFmt w:val="decimal"/>
      <w:lvlText w:val="%1."/>
      <w:lvlJc w:val="left"/>
      <w:pPr>
        <w:tabs>
          <w:tab w:val="num" w:pos="1319"/>
        </w:tabs>
        <w:ind w:left="1319" w:hanging="1035"/>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39CF75B1"/>
    <w:multiLevelType w:val="hybridMultilevel"/>
    <w:tmpl w:val="B4F474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7863D3"/>
    <w:multiLevelType w:val="hybridMultilevel"/>
    <w:tmpl w:val="B420B10C"/>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4055357F"/>
    <w:multiLevelType w:val="hybridMultilevel"/>
    <w:tmpl w:val="0C6AB15A"/>
    <w:lvl w:ilvl="0" w:tplc="5EF444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600EB9"/>
    <w:multiLevelType w:val="hybridMultilevel"/>
    <w:tmpl w:val="7A62A5B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48558EB"/>
    <w:multiLevelType w:val="multilevel"/>
    <w:tmpl w:val="007449F9"/>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497B46BF"/>
    <w:multiLevelType w:val="hybridMultilevel"/>
    <w:tmpl w:val="8C4A5724"/>
    <w:lvl w:ilvl="0" w:tplc="57FE01FC">
      <w:start w:val="1"/>
      <w:numFmt w:val="decimal"/>
      <w:lvlText w:val="%1)"/>
      <w:lvlJc w:val="left"/>
      <w:pPr>
        <w:tabs>
          <w:tab w:val="num" w:pos="1908"/>
        </w:tabs>
        <w:ind w:left="1908" w:hanging="120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15:restartNumberingAfterBreak="0">
    <w:nsid w:val="4FDE4225"/>
    <w:multiLevelType w:val="hybridMultilevel"/>
    <w:tmpl w:val="A58421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0190EB7"/>
    <w:multiLevelType w:val="hybridMultilevel"/>
    <w:tmpl w:val="466E52C4"/>
    <w:lvl w:ilvl="0" w:tplc="895AE23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719"/>
        </w:tabs>
        <w:ind w:left="719" w:hanging="360"/>
      </w:pPr>
    </w:lvl>
    <w:lvl w:ilvl="2" w:tplc="0419001B" w:tentative="1">
      <w:start w:val="1"/>
      <w:numFmt w:val="lowerRoman"/>
      <w:lvlText w:val="%3."/>
      <w:lvlJc w:val="right"/>
      <w:pPr>
        <w:tabs>
          <w:tab w:val="num" w:pos="1439"/>
        </w:tabs>
        <w:ind w:left="1439" w:hanging="180"/>
      </w:pPr>
    </w:lvl>
    <w:lvl w:ilvl="3" w:tplc="0419000F" w:tentative="1">
      <w:start w:val="1"/>
      <w:numFmt w:val="decimal"/>
      <w:lvlText w:val="%4."/>
      <w:lvlJc w:val="left"/>
      <w:pPr>
        <w:tabs>
          <w:tab w:val="num" w:pos="2159"/>
        </w:tabs>
        <w:ind w:left="2159" w:hanging="360"/>
      </w:pPr>
    </w:lvl>
    <w:lvl w:ilvl="4" w:tplc="04190019" w:tentative="1">
      <w:start w:val="1"/>
      <w:numFmt w:val="lowerLetter"/>
      <w:lvlText w:val="%5."/>
      <w:lvlJc w:val="left"/>
      <w:pPr>
        <w:tabs>
          <w:tab w:val="num" w:pos="2879"/>
        </w:tabs>
        <w:ind w:left="2879" w:hanging="360"/>
      </w:pPr>
    </w:lvl>
    <w:lvl w:ilvl="5" w:tplc="0419001B" w:tentative="1">
      <w:start w:val="1"/>
      <w:numFmt w:val="lowerRoman"/>
      <w:lvlText w:val="%6."/>
      <w:lvlJc w:val="right"/>
      <w:pPr>
        <w:tabs>
          <w:tab w:val="num" w:pos="3599"/>
        </w:tabs>
        <w:ind w:left="3599" w:hanging="180"/>
      </w:pPr>
    </w:lvl>
    <w:lvl w:ilvl="6" w:tplc="0419000F" w:tentative="1">
      <w:start w:val="1"/>
      <w:numFmt w:val="decimal"/>
      <w:lvlText w:val="%7."/>
      <w:lvlJc w:val="left"/>
      <w:pPr>
        <w:tabs>
          <w:tab w:val="num" w:pos="4319"/>
        </w:tabs>
        <w:ind w:left="4319" w:hanging="360"/>
      </w:pPr>
    </w:lvl>
    <w:lvl w:ilvl="7" w:tplc="04190019" w:tentative="1">
      <w:start w:val="1"/>
      <w:numFmt w:val="lowerLetter"/>
      <w:lvlText w:val="%8."/>
      <w:lvlJc w:val="left"/>
      <w:pPr>
        <w:tabs>
          <w:tab w:val="num" w:pos="5039"/>
        </w:tabs>
        <w:ind w:left="5039" w:hanging="360"/>
      </w:pPr>
    </w:lvl>
    <w:lvl w:ilvl="8" w:tplc="0419001B" w:tentative="1">
      <w:start w:val="1"/>
      <w:numFmt w:val="lowerRoman"/>
      <w:lvlText w:val="%9."/>
      <w:lvlJc w:val="right"/>
      <w:pPr>
        <w:tabs>
          <w:tab w:val="num" w:pos="5759"/>
        </w:tabs>
        <w:ind w:left="5759" w:hanging="180"/>
      </w:pPr>
    </w:lvl>
  </w:abstractNum>
  <w:abstractNum w:abstractNumId="22" w15:restartNumberingAfterBreak="0">
    <w:nsid w:val="527E6EA4"/>
    <w:multiLevelType w:val="multilevel"/>
    <w:tmpl w:val="001699C9"/>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54022677"/>
    <w:multiLevelType w:val="hybridMultilevel"/>
    <w:tmpl w:val="080C0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4212B1C"/>
    <w:multiLevelType w:val="hybridMultilevel"/>
    <w:tmpl w:val="79647D86"/>
    <w:lvl w:ilvl="0" w:tplc="FEE41B68">
      <w:start w:val="1"/>
      <w:numFmt w:val="decimal"/>
      <w:lvlText w:val="%1."/>
      <w:lvlJc w:val="left"/>
      <w:pPr>
        <w:tabs>
          <w:tab w:val="num" w:pos="1529"/>
        </w:tabs>
        <w:ind w:left="1529" w:hanging="990"/>
      </w:pPr>
      <w:rPr>
        <w:rFonts w:hint="default"/>
        <w:b w:val="0"/>
        <w:i w:val="0"/>
      </w:rPr>
    </w:lvl>
    <w:lvl w:ilvl="1" w:tplc="04190001">
      <w:start w:val="1"/>
      <w:numFmt w:val="bullet"/>
      <w:lvlText w:val=""/>
      <w:lvlJc w:val="left"/>
      <w:pPr>
        <w:tabs>
          <w:tab w:val="num" w:pos="1619"/>
        </w:tabs>
        <w:ind w:left="1619" w:hanging="360"/>
      </w:pPr>
      <w:rPr>
        <w:rFonts w:ascii="Symbol" w:hAnsi="Symbol" w:hint="default"/>
        <w:b w:val="0"/>
        <w:i w:val="0"/>
      </w:r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5" w15:restartNumberingAfterBreak="0">
    <w:nsid w:val="5BB0478B"/>
    <w:multiLevelType w:val="hybridMultilevel"/>
    <w:tmpl w:val="1F56AD2C"/>
    <w:lvl w:ilvl="0" w:tplc="980EDDBC">
      <w:start w:val="1"/>
      <w:numFmt w:val="decimal"/>
      <w:lvlText w:val="%1."/>
      <w:lvlJc w:val="left"/>
      <w:pPr>
        <w:tabs>
          <w:tab w:val="num" w:pos="660"/>
        </w:tabs>
        <w:ind w:left="660" w:hanging="360"/>
      </w:pPr>
      <w:rPr>
        <w:rFonts w:hint="default"/>
        <w:b/>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6" w15:restartNumberingAfterBreak="0">
    <w:nsid w:val="5BEF325A"/>
    <w:multiLevelType w:val="hybridMultilevel"/>
    <w:tmpl w:val="BC4AEF4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62BB6D57"/>
    <w:multiLevelType w:val="hybridMultilevel"/>
    <w:tmpl w:val="5434E65A"/>
    <w:lvl w:ilvl="0" w:tplc="34CCC8E6">
      <w:start w:val="1"/>
      <w:numFmt w:val="decimal"/>
      <w:lvlText w:val="%1."/>
      <w:lvlJc w:val="left"/>
      <w:pPr>
        <w:tabs>
          <w:tab w:val="num" w:pos="528"/>
        </w:tabs>
        <w:ind w:left="528" w:hanging="360"/>
      </w:pPr>
      <w:rPr>
        <w:b/>
        <w:i/>
      </w:rPr>
    </w:lvl>
    <w:lvl w:ilvl="1" w:tplc="04190019" w:tentative="1">
      <w:start w:val="1"/>
      <w:numFmt w:val="lowerLetter"/>
      <w:lvlText w:val="%2."/>
      <w:lvlJc w:val="left"/>
      <w:pPr>
        <w:tabs>
          <w:tab w:val="num" w:pos="1248"/>
        </w:tabs>
        <w:ind w:left="1248" w:hanging="360"/>
      </w:pPr>
    </w:lvl>
    <w:lvl w:ilvl="2" w:tplc="0419001B" w:tentative="1">
      <w:start w:val="1"/>
      <w:numFmt w:val="lowerRoman"/>
      <w:lvlText w:val="%3."/>
      <w:lvlJc w:val="right"/>
      <w:pPr>
        <w:tabs>
          <w:tab w:val="num" w:pos="1968"/>
        </w:tabs>
        <w:ind w:left="1968" w:hanging="180"/>
      </w:pPr>
    </w:lvl>
    <w:lvl w:ilvl="3" w:tplc="0419000F" w:tentative="1">
      <w:start w:val="1"/>
      <w:numFmt w:val="decimal"/>
      <w:lvlText w:val="%4."/>
      <w:lvlJc w:val="left"/>
      <w:pPr>
        <w:tabs>
          <w:tab w:val="num" w:pos="2688"/>
        </w:tabs>
        <w:ind w:left="2688" w:hanging="360"/>
      </w:pPr>
    </w:lvl>
    <w:lvl w:ilvl="4" w:tplc="04190019" w:tentative="1">
      <w:start w:val="1"/>
      <w:numFmt w:val="lowerLetter"/>
      <w:lvlText w:val="%5."/>
      <w:lvlJc w:val="left"/>
      <w:pPr>
        <w:tabs>
          <w:tab w:val="num" w:pos="3408"/>
        </w:tabs>
        <w:ind w:left="3408" w:hanging="360"/>
      </w:pPr>
    </w:lvl>
    <w:lvl w:ilvl="5" w:tplc="0419001B" w:tentative="1">
      <w:start w:val="1"/>
      <w:numFmt w:val="lowerRoman"/>
      <w:lvlText w:val="%6."/>
      <w:lvlJc w:val="right"/>
      <w:pPr>
        <w:tabs>
          <w:tab w:val="num" w:pos="4128"/>
        </w:tabs>
        <w:ind w:left="4128" w:hanging="180"/>
      </w:pPr>
    </w:lvl>
    <w:lvl w:ilvl="6" w:tplc="0419000F" w:tentative="1">
      <w:start w:val="1"/>
      <w:numFmt w:val="decimal"/>
      <w:lvlText w:val="%7."/>
      <w:lvlJc w:val="left"/>
      <w:pPr>
        <w:tabs>
          <w:tab w:val="num" w:pos="4848"/>
        </w:tabs>
        <w:ind w:left="4848" w:hanging="360"/>
      </w:pPr>
    </w:lvl>
    <w:lvl w:ilvl="7" w:tplc="04190019" w:tentative="1">
      <w:start w:val="1"/>
      <w:numFmt w:val="lowerLetter"/>
      <w:lvlText w:val="%8."/>
      <w:lvlJc w:val="left"/>
      <w:pPr>
        <w:tabs>
          <w:tab w:val="num" w:pos="5568"/>
        </w:tabs>
        <w:ind w:left="5568" w:hanging="360"/>
      </w:pPr>
    </w:lvl>
    <w:lvl w:ilvl="8" w:tplc="0419001B" w:tentative="1">
      <w:start w:val="1"/>
      <w:numFmt w:val="lowerRoman"/>
      <w:lvlText w:val="%9."/>
      <w:lvlJc w:val="right"/>
      <w:pPr>
        <w:tabs>
          <w:tab w:val="num" w:pos="6288"/>
        </w:tabs>
        <w:ind w:left="6288" w:hanging="180"/>
      </w:pPr>
    </w:lvl>
  </w:abstractNum>
  <w:abstractNum w:abstractNumId="28" w15:restartNumberingAfterBreak="0">
    <w:nsid w:val="709834F2"/>
    <w:multiLevelType w:val="hybridMultilevel"/>
    <w:tmpl w:val="E23484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3957E2"/>
    <w:multiLevelType w:val="hybridMultilevel"/>
    <w:tmpl w:val="76EA8098"/>
    <w:lvl w:ilvl="0" w:tplc="0419000D">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0" w15:restartNumberingAfterBreak="0">
    <w:nsid w:val="76FF6DDB"/>
    <w:multiLevelType w:val="hybridMultilevel"/>
    <w:tmpl w:val="98E03606"/>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B3326C0"/>
    <w:multiLevelType w:val="hybridMultilevel"/>
    <w:tmpl w:val="BAB68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2"/>
  </w:num>
  <w:num w:numId="4">
    <w:abstractNumId w:val="26"/>
  </w:num>
  <w:num w:numId="5">
    <w:abstractNumId w:val="25"/>
  </w:num>
  <w:num w:numId="6">
    <w:abstractNumId w:val="28"/>
  </w:num>
  <w:num w:numId="7">
    <w:abstractNumId w:val="10"/>
  </w:num>
  <w:num w:numId="8">
    <w:abstractNumId w:val="9"/>
  </w:num>
  <w:num w:numId="9">
    <w:abstractNumId w:val="23"/>
  </w:num>
  <w:num w:numId="10">
    <w:abstractNumId w:val="14"/>
  </w:num>
  <w:num w:numId="11">
    <w:abstractNumId w:val="0"/>
  </w:num>
  <w:num w:numId="12">
    <w:abstractNumId w:val="5"/>
  </w:num>
  <w:num w:numId="13">
    <w:abstractNumId w:val="20"/>
  </w:num>
  <w:num w:numId="14">
    <w:abstractNumId w:val="12"/>
  </w:num>
  <w:num w:numId="15">
    <w:abstractNumId w:val="13"/>
  </w:num>
  <w:num w:numId="16">
    <w:abstractNumId w:val="19"/>
  </w:num>
  <w:num w:numId="17">
    <w:abstractNumId w:val="4"/>
  </w:num>
  <w:num w:numId="18">
    <w:abstractNumId w:val="30"/>
  </w:num>
  <w:num w:numId="19">
    <w:abstractNumId w:val="31"/>
  </w:num>
  <w:num w:numId="20">
    <w:abstractNumId w:val="27"/>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1"/>
  </w:num>
  <w:num w:numId="24">
    <w:abstractNumId w:val="8"/>
  </w:num>
  <w:num w:numId="25">
    <w:abstractNumId w:val="29"/>
  </w:num>
  <w:num w:numId="26">
    <w:abstractNumId w:val="17"/>
  </w:num>
  <w:num w:numId="27">
    <w:abstractNumId w:val="16"/>
  </w:num>
  <w:num w:numId="28">
    <w:abstractNumId w:val="24"/>
  </w:num>
  <w:num w:numId="29">
    <w:abstractNumId w:val="18"/>
  </w:num>
  <w:num w:numId="30">
    <w:abstractNumId w:val="22"/>
  </w:num>
  <w:num w:numId="31">
    <w:abstractNumId w:val="1"/>
  </w:num>
  <w:num w:numId="32">
    <w:abstractNumId w:val="7"/>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8E8"/>
    <w:rsid w:val="000001C6"/>
    <w:rsid w:val="00000378"/>
    <w:rsid w:val="00000584"/>
    <w:rsid w:val="00000917"/>
    <w:rsid w:val="000009B2"/>
    <w:rsid w:val="000018E8"/>
    <w:rsid w:val="00001D5F"/>
    <w:rsid w:val="00002015"/>
    <w:rsid w:val="00002350"/>
    <w:rsid w:val="000027A6"/>
    <w:rsid w:val="00003189"/>
    <w:rsid w:val="0000357C"/>
    <w:rsid w:val="000035B7"/>
    <w:rsid w:val="0000455D"/>
    <w:rsid w:val="00004BBE"/>
    <w:rsid w:val="00004D2B"/>
    <w:rsid w:val="00004FD2"/>
    <w:rsid w:val="0000533F"/>
    <w:rsid w:val="0000545D"/>
    <w:rsid w:val="00005761"/>
    <w:rsid w:val="00005A75"/>
    <w:rsid w:val="00005B4B"/>
    <w:rsid w:val="00006558"/>
    <w:rsid w:val="00006560"/>
    <w:rsid w:val="00006C75"/>
    <w:rsid w:val="00006D3F"/>
    <w:rsid w:val="00006F0E"/>
    <w:rsid w:val="000071BC"/>
    <w:rsid w:val="00007313"/>
    <w:rsid w:val="000107A3"/>
    <w:rsid w:val="00010BFB"/>
    <w:rsid w:val="000111A5"/>
    <w:rsid w:val="00011372"/>
    <w:rsid w:val="000116DD"/>
    <w:rsid w:val="000119B6"/>
    <w:rsid w:val="000132DB"/>
    <w:rsid w:val="000139CE"/>
    <w:rsid w:val="00013B63"/>
    <w:rsid w:val="000146E0"/>
    <w:rsid w:val="00016AF5"/>
    <w:rsid w:val="00016B8C"/>
    <w:rsid w:val="00017993"/>
    <w:rsid w:val="00017B8E"/>
    <w:rsid w:val="0002064B"/>
    <w:rsid w:val="000206A3"/>
    <w:rsid w:val="00020B22"/>
    <w:rsid w:val="00020F90"/>
    <w:rsid w:val="0002104A"/>
    <w:rsid w:val="00021105"/>
    <w:rsid w:val="0002154E"/>
    <w:rsid w:val="000218ED"/>
    <w:rsid w:val="00021D66"/>
    <w:rsid w:val="00021E11"/>
    <w:rsid w:val="0002242D"/>
    <w:rsid w:val="00022B3F"/>
    <w:rsid w:val="00022D8C"/>
    <w:rsid w:val="000234D8"/>
    <w:rsid w:val="00023EDE"/>
    <w:rsid w:val="00023F6C"/>
    <w:rsid w:val="00024038"/>
    <w:rsid w:val="00024B81"/>
    <w:rsid w:val="00026064"/>
    <w:rsid w:val="0002607F"/>
    <w:rsid w:val="00026A2C"/>
    <w:rsid w:val="00027243"/>
    <w:rsid w:val="00027723"/>
    <w:rsid w:val="00027883"/>
    <w:rsid w:val="00027B6F"/>
    <w:rsid w:val="0003103C"/>
    <w:rsid w:val="00031104"/>
    <w:rsid w:val="0003114C"/>
    <w:rsid w:val="000316E4"/>
    <w:rsid w:val="00031F76"/>
    <w:rsid w:val="00031FCE"/>
    <w:rsid w:val="000322C7"/>
    <w:rsid w:val="000328AF"/>
    <w:rsid w:val="0003303F"/>
    <w:rsid w:val="00033207"/>
    <w:rsid w:val="0003386F"/>
    <w:rsid w:val="000346F1"/>
    <w:rsid w:val="00034EE6"/>
    <w:rsid w:val="00035719"/>
    <w:rsid w:val="00036B9E"/>
    <w:rsid w:val="00036C82"/>
    <w:rsid w:val="00036F32"/>
    <w:rsid w:val="00040934"/>
    <w:rsid w:val="00041175"/>
    <w:rsid w:val="0004128F"/>
    <w:rsid w:val="00041886"/>
    <w:rsid w:val="00041EB3"/>
    <w:rsid w:val="00042AA9"/>
    <w:rsid w:val="00043860"/>
    <w:rsid w:val="000439FC"/>
    <w:rsid w:val="00044DE1"/>
    <w:rsid w:val="00044E1D"/>
    <w:rsid w:val="00044E20"/>
    <w:rsid w:val="00045B66"/>
    <w:rsid w:val="00045B76"/>
    <w:rsid w:val="0004694F"/>
    <w:rsid w:val="00046971"/>
    <w:rsid w:val="0004795E"/>
    <w:rsid w:val="00047B19"/>
    <w:rsid w:val="00047CB7"/>
    <w:rsid w:val="0005015C"/>
    <w:rsid w:val="00050FD3"/>
    <w:rsid w:val="000512AE"/>
    <w:rsid w:val="000512CC"/>
    <w:rsid w:val="00051AAC"/>
    <w:rsid w:val="00051B1D"/>
    <w:rsid w:val="00052577"/>
    <w:rsid w:val="000533D2"/>
    <w:rsid w:val="00053DD8"/>
    <w:rsid w:val="00053EFE"/>
    <w:rsid w:val="00054228"/>
    <w:rsid w:val="0005446B"/>
    <w:rsid w:val="000544BB"/>
    <w:rsid w:val="0005452B"/>
    <w:rsid w:val="00054B50"/>
    <w:rsid w:val="00054F67"/>
    <w:rsid w:val="00054FED"/>
    <w:rsid w:val="00055F0F"/>
    <w:rsid w:val="000568C6"/>
    <w:rsid w:val="00056DD5"/>
    <w:rsid w:val="00056E26"/>
    <w:rsid w:val="00056EE7"/>
    <w:rsid w:val="000575E2"/>
    <w:rsid w:val="00060073"/>
    <w:rsid w:val="00060455"/>
    <w:rsid w:val="00060471"/>
    <w:rsid w:val="00060858"/>
    <w:rsid w:val="0006109A"/>
    <w:rsid w:val="0006163C"/>
    <w:rsid w:val="00061939"/>
    <w:rsid w:val="00061ED7"/>
    <w:rsid w:val="00062269"/>
    <w:rsid w:val="00062624"/>
    <w:rsid w:val="000630C3"/>
    <w:rsid w:val="00063313"/>
    <w:rsid w:val="00063FAA"/>
    <w:rsid w:val="00064144"/>
    <w:rsid w:val="0006458F"/>
    <w:rsid w:val="000649BD"/>
    <w:rsid w:val="00064BD8"/>
    <w:rsid w:val="00064FA4"/>
    <w:rsid w:val="0006502D"/>
    <w:rsid w:val="00066075"/>
    <w:rsid w:val="0006625C"/>
    <w:rsid w:val="000662DA"/>
    <w:rsid w:val="00066415"/>
    <w:rsid w:val="000665BE"/>
    <w:rsid w:val="00067C12"/>
    <w:rsid w:val="00067FDD"/>
    <w:rsid w:val="000701E9"/>
    <w:rsid w:val="0007089C"/>
    <w:rsid w:val="00071F5B"/>
    <w:rsid w:val="000724AD"/>
    <w:rsid w:val="00072A4D"/>
    <w:rsid w:val="00072BB6"/>
    <w:rsid w:val="000735A5"/>
    <w:rsid w:val="00075826"/>
    <w:rsid w:val="000763CD"/>
    <w:rsid w:val="00076AA2"/>
    <w:rsid w:val="00076E80"/>
    <w:rsid w:val="00077778"/>
    <w:rsid w:val="00077FD3"/>
    <w:rsid w:val="00081DE8"/>
    <w:rsid w:val="00081E75"/>
    <w:rsid w:val="00082510"/>
    <w:rsid w:val="000826A1"/>
    <w:rsid w:val="000830CD"/>
    <w:rsid w:val="00083265"/>
    <w:rsid w:val="00083342"/>
    <w:rsid w:val="00083614"/>
    <w:rsid w:val="00084337"/>
    <w:rsid w:val="0008434C"/>
    <w:rsid w:val="00084C45"/>
    <w:rsid w:val="00084FD3"/>
    <w:rsid w:val="000850D3"/>
    <w:rsid w:val="00085CB9"/>
    <w:rsid w:val="00086096"/>
    <w:rsid w:val="0008614F"/>
    <w:rsid w:val="00086E29"/>
    <w:rsid w:val="00086F1E"/>
    <w:rsid w:val="00087D9C"/>
    <w:rsid w:val="00092913"/>
    <w:rsid w:val="0009346C"/>
    <w:rsid w:val="00093FC0"/>
    <w:rsid w:val="00094596"/>
    <w:rsid w:val="000952CE"/>
    <w:rsid w:val="00095434"/>
    <w:rsid w:val="00095520"/>
    <w:rsid w:val="000969F5"/>
    <w:rsid w:val="00096B7B"/>
    <w:rsid w:val="000A07AE"/>
    <w:rsid w:val="000A0D5A"/>
    <w:rsid w:val="000A0F13"/>
    <w:rsid w:val="000A100D"/>
    <w:rsid w:val="000A1ABA"/>
    <w:rsid w:val="000A1F3F"/>
    <w:rsid w:val="000A200F"/>
    <w:rsid w:val="000A2632"/>
    <w:rsid w:val="000A2A79"/>
    <w:rsid w:val="000A2BCD"/>
    <w:rsid w:val="000A2FDF"/>
    <w:rsid w:val="000A42C5"/>
    <w:rsid w:val="000A462F"/>
    <w:rsid w:val="000A4CD7"/>
    <w:rsid w:val="000A54CC"/>
    <w:rsid w:val="000A5850"/>
    <w:rsid w:val="000A5920"/>
    <w:rsid w:val="000A6C2A"/>
    <w:rsid w:val="000A76A9"/>
    <w:rsid w:val="000A7B6D"/>
    <w:rsid w:val="000B047E"/>
    <w:rsid w:val="000B07E7"/>
    <w:rsid w:val="000B1692"/>
    <w:rsid w:val="000B1DC3"/>
    <w:rsid w:val="000B1DD8"/>
    <w:rsid w:val="000B1FC7"/>
    <w:rsid w:val="000B2E6B"/>
    <w:rsid w:val="000B2F33"/>
    <w:rsid w:val="000B3317"/>
    <w:rsid w:val="000B38B8"/>
    <w:rsid w:val="000B3932"/>
    <w:rsid w:val="000B3CD9"/>
    <w:rsid w:val="000B4AA3"/>
    <w:rsid w:val="000B503C"/>
    <w:rsid w:val="000B557F"/>
    <w:rsid w:val="000B665E"/>
    <w:rsid w:val="000B6CAE"/>
    <w:rsid w:val="000B764B"/>
    <w:rsid w:val="000C0098"/>
    <w:rsid w:val="000C0CFE"/>
    <w:rsid w:val="000C0D79"/>
    <w:rsid w:val="000C1771"/>
    <w:rsid w:val="000C1931"/>
    <w:rsid w:val="000C193B"/>
    <w:rsid w:val="000C2293"/>
    <w:rsid w:val="000C2533"/>
    <w:rsid w:val="000C2A75"/>
    <w:rsid w:val="000C46BF"/>
    <w:rsid w:val="000C491D"/>
    <w:rsid w:val="000C4A6B"/>
    <w:rsid w:val="000C4D47"/>
    <w:rsid w:val="000C53BA"/>
    <w:rsid w:val="000C5915"/>
    <w:rsid w:val="000C597B"/>
    <w:rsid w:val="000C5BFB"/>
    <w:rsid w:val="000C6ED8"/>
    <w:rsid w:val="000C7495"/>
    <w:rsid w:val="000C769D"/>
    <w:rsid w:val="000C7B52"/>
    <w:rsid w:val="000C7B7C"/>
    <w:rsid w:val="000D0093"/>
    <w:rsid w:val="000D0AAD"/>
    <w:rsid w:val="000D10BC"/>
    <w:rsid w:val="000D1779"/>
    <w:rsid w:val="000D1E98"/>
    <w:rsid w:val="000D2071"/>
    <w:rsid w:val="000D20F3"/>
    <w:rsid w:val="000D264A"/>
    <w:rsid w:val="000D28D9"/>
    <w:rsid w:val="000D294D"/>
    <w:rsid w:val="000D318B"/>
    <w:rsid w:val="000D414C"/>
    <w:rsid w:val="000D49AD"/>
    <w:rsid w:val="000D4B9B"/>
    <w:rsid w:val="000D51FF"/>
    <w:rsid w:val="000D55F7"/>
    <w:rsid w:val="000D5DB2"/>
    <w:rsid w:val="000D6537"/>
    <w:rsid w:val="000D6E70"/>
    <w:rsid w:val="000D79E8"/>
    <w:rsid w:val="000D7AAD"/>
    <w:rsid w:val="000D7BB9"/>
    <w:rsid w:val="000E037D"/>
    <w:rsid w:val="000E0785"/>
    <w:rsid w:val="000E09F0"/>
    <w:rsid w:val="000E1586"/>
    <w:rsid w:val="000E249D"/>
    <w:rsid w:val="000E2F2E"/>
    <w:rsid w:val="000E31F6"/>
    <w:rsid w:val="000E3256"/>
    <w:rsid w:val="000E35B1"/>
    <w:rsid w:val="000E37E8"/>
    <w:rsid w:val="000E3F66"/>
    <w:rsid w:val="000E43FA"/>
    <w:rsid w:val="000E486E"/>
    <w:rsid w:val="000E4914"/>
    <w:rsid w:val="000E4FC4"/>
    <w:rsid w:val="000E50D8"/>
    <w:rsid w:val="000E665F"/>
    <w:rsid w:val="000E6850"/>
    <w:rsid w:val="000E6C38"/>
    <w:rsid w:val="000E73F1"/>
    <w:rsid w:val="000E7E8E"/>
    <w:rsid w:val="000F0708"/>
    <w:rsid w:val="000F14FB"/>
    <w:rsid w:val="000F17E4"/>
    <w:rsid w:val="000F1C5C"/>
    <w:rsid w:val="000F1D40"/>
    <w:rsid w:val="000F292F"/>
    <w:rsid w:val="000F329E"/>
    <w:rsid w:val="000F3607"/>
    <w:rsid w:val="000F372E"/>
    <w:rsid w:val="000F3A00"/>
    <w:rsid w:val="000F3B7F"/>
    <w:rsid w:val="000F3D9F"/>
    <w:rsid w:val="000F47D5"/>
    <w:rsid w:val="000F4AF1"/>
    <w:rsid w:val="000F5285"/>
    <w:rsid w:val="000F5B11"/>
    <w:rsid w:val="000F5E2A"/>
    <w:rsid w:val="000F669C"/>
    <w:rsid w:val="000F6787"/>
    <w:rsid w:val="000F684F"/>
    <w:rsid w:val="000F7D6A"/>
    <w:rsid w:val="000F7DDA"/>
    <w:rsid w:val="0010049E"/>
    <w:rsid w:val="001007F6"/>
    <w:rsid w:val="00100EFF"/>
    <w:rsid w:val="001012CD"/>
    <w:rsid w:val="00101314"/>
    <w:rsid w:val="0010155F"/>
    <w:rsid w:val="001018D5"/>
    <w:rsid w:val="001020AB"/>
    <w:rsid w:val="001023F3"/>
    <w:rsid w:val="00102925"/>
    <w:rsid w:val="00102C1E"/>
    <w:rsid w:val="0010300E"/>
    <w:rsid w:val="0010334A"/>
    <w:rsid w:val="0010358B"/>
    <w:rsid w:val="00103D99"/>
    <w:rsid w:val="00104A40"/>
    <w:rsid w:val="00104CF6"/>
    <w:rsid w:val="001059C7"/>
    <w:rsid w:val="00105CAA"/>
    <w:rsid w:val="00106368"/>
    <w:rsid w:val="00106D9F"/>
    <w:rsid w:val="00110978"/>
    <w:rsid w:val="00110A8D"/>
    <w:rsid w:val="00110CA2"/>
    <w:rsid w:val="00110EB8"/>
    <w:rsid w:val="00111555"/>
    <w:rsid w:val="00111B06"/>
    <w:rsid w:val="0011205B"/>
    <w:rsid w:val="00112070"/>
    <w:rsid w:val="00112C6F"/>
    <w:rsid w:val="001130F1"/>
    <w:rsid w:val="0011357C"/>
    <w:rsid w:val="0011433B"/>
    <w:rsid w:val="00114A40"/>
    <w:rsid w:val="00114A90"/>
    <w:rsid w:val="001152CB"/>
    <w:rsid w:val="00115312"/>
    <w:rsid w:val="001157DE"/>
    <w:rsid w:val="00115868"/>
    <w:rsid w:val="00115DE0"/>
    <w:rsid w:val="00117439"/>
    <w:rsid w:val="001175E1"/>
    <w:rsid w:val="001175EC"/>
    <w:rsid w:val="00120D4A"/>
    <w:rsid w:val="0012121D"/>
    <w:rsid w:val="0012139D"/>
    <w:rsid w:val="001224B9"/>
    <w:rsid w:val="00122685"/>
    <w:rsid w:val="0012284C"/>
    <w:rsid w:val="0012320E"/>
    <w:rsid w:val="00123B5A"/>
    <w:rsid w:val="0012426C"/>
    <w:rsid w:val="00126484"/>
    <w:rsid w:val="00126C95"/>
    <w:rsid w:val="00126F90"/>
    <w:rsid w:val="00127A95"/>
    <w:rsid w:val="00127D8C"/>
    <w:rsid w:val="00127F16"/>
    <w:rsid w:val="00130720"/>
    <w:rsid w:val="00130CEE"/>
    <w:rsid w:val="0013106F"/>
    <w:rsid w:val="00131180"/>
    <w:rsid w:val="0013131A"/>
    <w:rsid w:val="001313B9"/>
    <w:rsid w:val="0013143D"/>
    <w:rsid w:val="00132DD9"/>
    <w:rsid w:val="001331CB"/>
    <w:rsid w:val="00133D94"/>
    <w:rsid w:val="00134468"/>
    <w:rsid w:val="00134AF3"/>
    <w:rsid w:val="00134BB9"/>
    <w:rsid w:val="001352CF"/>
    <w:rsid w:val="0013575D"/>
    <w:rsid w:val="00135BBB"/>
    <w:rsid w:val="001364E7"/>
    <w:rsid w:val="001368DA"/>
    <w:rsid w:val="00137759"/>
    <w:rsid w:val="00137923"/>
    <w:rsid w:val="00137B54"/>
    <w:rsid w:val="00137B5F"/>
    <w:rsid w:val="001400CF"/>
    <w:rsid w:val="00140174"/>
    <w:rsid w:val="00140970"/>
    <w:rsid w:val="00141167"/>
    <w:rsid w:val="0014119E"/>
    <w:rsid w:val="00141621"/>
    <w:rsid w:val="00141AD2"/>
    <w:rsid w:val="0014292C"/>
    <w:rsid w:val="0014295A"/>
    <w:rsid w:val="00142E9C"/>
    <w:rsid w:val="001432A5"/>
    <w:rsid w:val="00143800"/>
    <w:rsid w:val="0014472A"/>
    <w:rsid w:val="00144CEA"/>
    <w:rsid w:val="00145101"/>
    <w:rsid w:val="001456DF"/>
    <w:rsid w:val="00145E6C"/>
    <w:rsid w:val="00145EF4"/>
    <w:rsid w:val="00145F8D"/>
    <w:rsid w:val="0014622F"/>
    <w:rsid w:val="00146398"/>
    <w:rsid w:val="0014737E"/>
    <w:rsid w:val="0014778E"/>
    <w:rsid w:val="00147928"/>
    <w:rsid w:val="001479F1"/>
    <w:rsid w:val="00147D73"/>
    <w:rsid w:val="00147D79"/>
    <w:rsid w:val="00147F12"/>
    <w:rsid w:val="00147FF0"/>
    <w:rsid w:val="001502AC"/>
    <w:rsid w:val="00150533"/>
    <w:rsid w:val="00150689"/>
    <w:rsid w:val="00150EF6"/>
    <w:rsid w:val="00151124"/>
    <w:rsid w:val="00151C02"/>
    <w:rsid w:val="00151C75"/>
    <w:rsid w:val="00152642"/>
    <w:rsid w:val="001527BD"/>
    <w:rsid w:val="00152834"/>
    <w:rsid w:val="00153636"/>
    <w:rsid w:val="00153F84"/>
    <w:rsid w:val="001553CC"/>
    <w:rsid w:val="001557E2"/>
    <w:rsid w:val="00155E1C"/>
    <w:rsid w:val="0015621C"/>
    <w:rsid w:val="00156ED1"/>
    <w:rsid w:val="00157492"/>
    <w:rsid w:val="00157D03"/>
    <w:rsid w:val="00160EFA"/>
    <w:rsid w:val="0016113A"/>
    <w:rsid w:val="00162170"/>
    <w:rsid w:val="001634D6"/>
    <w:rsid w:val="00163828"/>
    <w:rsid w:val="00163999"/>
    <w:rsid w:val="00163C97"/>
    <w:rsid w:val="001641A0"/>
    <w:rsid w:val="001644D2"/>
    <w:rsid w:val="0016468A"/>
    <w:rsid w:val="0016489C"/>
    <w:rsid w:val="00164DD6"/>
    <w:rsid w:val="00164F6E"/>
    <w:rsid w:val="0016501A"/>
    <w:rsid w:val="001653BC"/>
    <w:rsid w:val="00165867"/>
    <w:rsid w:val="00165AE5"/>
    <w:rsid w:val="00165BDF"/>
    <w:rsid w:val="00165F20"/>
    <w:rsid w:val="001664D0"/>
    <w:rsid w:val="00166961"/>
    <w:rsid w:val="001669E3"/>
    <w:rsid w:val="0016714A"/>
    <w:rsid w:val="00167F08"/>
    <w:rsid w:val="00171C82"/>
    <w:rsid w:val="0017252B"/>
    <w:rsid w:val="001727B7"/>
    <w:rsid w:val="00172B36"/>
    <w:rsid w:val="001736DB"/>
    <w:rsid w:val="00173B05"/>
    <w:rsid w:val="00173B7D"/>
    <w:rsid w:val="00173FFA"/>
    <w:rsid w:val="00174B41"/>
    <w:rsid w:val="0017504C"/>
    <w:rsid w:val="001761E1"/>
    <w:rsid w:val="00176215"/>
    <w:rsid w:val="00176B1A"/>
    <w:rsid w:val="0017761F"/>
    <w:rsid w:val="00177664"/>
    <w:rsid w:val="0017767B"/>
    <w:rsid w:val="00177D7A"/>
    <w:rsid w:val="00180007"/>
    <w:rsid w:val="00180593"/>
    <w:rsid w:val="00180704"/>
    <w:rsid w:val="00180AB0"/>
    <w:rsid w:val="0018140C"/>
    <w:rsid w:val="00182B6F"/>
    <w:rsid w:val="00182E19"/>
    <w:rsid w:val="0018340C"/>
    <w:rsid w:val="0018363E"/>
    <w:rsid w:val="00184D1D"/>
    <w:rsid w:val="00186091"/>
    <w:rsid w:val="00186133"/>
    <w:rsid w:val="001865D4"/>
    <w:rsid w:val="0018696B"/>
    <w:rsid w:val="0018716A"/>
    <w:rsid w:val="00187376"/>
    <w:rsid w:val="001910DF"/>
    <w:rsid w:val="00191459"/>
    <w:rsid w:val="0019164C"/>
    <w:rsid w:val="001918E1"/>
    <w:rsid w:val="00191A84"/>
    <w:rsid w:val="00192180"/>
    <w:rsid w:val="001922AF"/>
    <w:rsid w:val="00193946"/>
    <w:rsid w:val="00194227"/>
    <w:rsid w:val="00194FAE"/>
    <w:rsid w:val="001953C4"/>
    <w:rsid w:val="001961A5"/>
    <w:rsid w:val="00196795"/>
    <w:rsid w:val="00197223"/>
    <w:rsid w:val="00197424"/>
    <w:rsid w:val="00197538"/>
    <w:rsid w:val="00197648"/>
    <w:rsid w:val="0019798E"/>
    <w:rsid w:val="00197E6A"/>
    <w:rsid w:val="001A00CA"/>
    <w:rsid w:val="001A038E"/>
    <w:rsid w:val="001A071C"/>
    <w:rsid w:val="001A087F"/>
    <w:rsid w:val="001A08F3"/>
    <w:rsid w:val="001A0EA1"/>
    <w:rsid w:val="001A14AD"/>
    <w:rsid w:val="001A198C"/>
    <w:rsid w:val="001A1FB6"/>
    <w:rsid w:val="001A253B"/>
    <w:rsid w:val="001A2602"/>
    <w:rsid w:val="001A26CE"/>
    <w:rsid w:val="001A2B6A"/>
    <w:rsid w:val="001A3171"/>
    <w:rsid w:val="001A3E8B"/>
    <w:rsid w:val="001A40B8"/>
    <w:rsid w:val="001A46C6"/>
    <w:rsid w:val="001A4C67"/>
    <w:rsid w:val="001A4DC9"/>
    <w:rsid w:val="001A54E6"/>
    <w:rsid w:val="001A6778"/>
    <w:rsid w:val="001A680B"/>
    <w:rsid w:val="001A682B"/>
    <w:rsid w:val="001A783C"/>
    <w:rsid w:val="001A7B37"/>
    <w:rsid w:val="001B0DC0"/>
    <w:rsid w:val="001B137A"/>
    <w:rsid w:val="001B19F8"/>
    <w:rsid w:val="001B26BD"/>
    <w:rsid w:val="001B29B8"/>
    <w:rsid w:val="001B32B5"/>
    <w:rsid w:val="001B37B5"/>
    <w:rsid w:val="001B40BA"/>
    <w:rsid w:val="001B4364"/>
    <w:rsid w:val="001B4DB5"/>
    <w:rsid w:val="001B50FC"/>
    <w:rsid w:val="001B5C12"/>
    <w:rsid w:val="001B5C9C"/>
    <w:rsid w:val="001B6EBB"/>
    <w:rsid w:val="001B74BB"/>
    <w:rsid w:val="001B7810"/>
    <w:rsid w:val="001B7D89"/>
    <w:rsid w:val="001B7D8D"/>
    <w:rsid w:val="001C0185"/>
    <w:rsid w:val="001C02AB"/>
    <w:rsid w:val="001C033F"/>
    <w:rsid w:val="001C081B"/>
    <w:rsid w:val="001C173E"/>
    <w:rsid w:val="001C1C68"/>
    <w:rsid w:val="001C2186"/>
    <w:rsid w:val="001C259C"/>
    <w:rsid w:val="001C2B3C"/>
    <w:rsid w:val="001C2DE9"/>
    <w:rsid w:val="001C3B2D"/>
    <w:rsid w:val="001C40CD"/>
    <w:rsid w:val="001C4526"/>
    <w:rsid w:val="001C500E"/>
    <w:rsid w:val="001C5875"/>
    <w:rsid w:val="001C5900"/>
    <w:rsid w:val="001C593A"/>
    <w:rsid w:val="001C5F2B"/>
    <w:rsid w:val="001C674A"/>
    <w:rsid w:val="001C6A1D"/>
    <w:rsid w:val="001D06A0"/>
    <w:rsid w:val="001D0B98"/>
    <w:rsid w:val="001D1913"/>
    <w:rsid w:val="001D2D30"/>
    <w:rsid w:val="001D301B"/>
    <w:rsid w:val="001D30FF"/>
    <w:rsid w:val="001D3665"/>
    <w:rsid w:val="001D4458"/>
    <w:rsid w:val="001D44DB"/>
    <w:rsid w:val="001D4572"/>
    <w:rsid w:val="001D478F"/>
    <w:rsid w:val="001D4D5F"/>
    <w:rsid w:val="001D5015"/>
    <w:rsid w:val="001D559A"/>
    <w:rsid w:val="001D55E9"/>
    <w:rsid w:val="001D578E"/>
    <w:rsid w:val="001D6B97"/>
    <w:rsid w:val="001D7FF6"/>
    <w:rsid w:val="001E0808"/>
    <w:rsid w:val="001E14BE"/>
    <w:rsid w:val="001E17CA"/>
    <w:rsid w:val="001E1960"/>
    <w:rsid w:val="001E1A90"/>
    <w:rsid w:val="001E25C4"/>
    <w:rsid w:val="001E32BC"/>
    <w:rsid w:val="001E474E"/>
    <w:rsid w:val="001E4A09"/>
    <w:rsid w:val="001E4AAF"/>
    <w:rsid w:val="001E58FC"/>
    <w:rsid w:val="001E5909"/>
    <w:rsid w:val="001E61B1"/>
    <w:rsid w:val="001E641A"/>
    <w:rsid w:val="001E647D"/>
    <w:rsid w:val="001E65AE"/>
    <w:rsid w:val="001E6BCB"/>
    <w:rsid w:val="001E787D"/>
    <w:rsid w:val="001F00C4"/>
    <w:rsid w:val="001F027F"/>
    <w:rsid w:val="001F0540"/>
    <w:rsid w:val="001F06C3"/>
    <w:rsid w:val="001F1866"/>
    <w:rsid w:val="001F1B73"/>
    <w:rsid w:val="001F2004"/>
    <w:rsid w:val="001F2731"/>
    <w:rsid w:val="001F2903"/>
    <w:rsid w:val="001F2A52"/>
    <w:rsid w:val="001F2CF2"/>
    <w:rsid w:val="001F2E84"/>
    <w:rsid w:val="001F3032"/>
    <w:rsid w:val="001F30C2"/>
    <w:rsid w:val="001F3680"/>
    <w:rsid w:val="001F3692"/>
    <w:rsid w:val="001F37AE"/>
    <w:rsid w:val="001F3956"/>
    <w:rsid w:val="001F42E2"/>
    <w:rsid w:val="001F470B"/>
    <w:rsid w:val="001F4DDE"/>
    <w:rsid w:val="001F52D7"/>
    <w:rsid w:val="001F59DA"/>
    <w:rsid w:val="001F6502"/>
    <w:rsid w:val="001F6D0E"/>
    <w:rsid w:val="001F728E"/>
    <w:rsid w:val="001F79E2"/>
    <w:rsid w:val="001F7F3D"/>
    <w:rsid w:val="0020001A"/>
    <w:rsid w:val="0020015E"/>
    <w:rsid w:val="00200FE9"/>
    <w:rsid w:val="0020301B"/>
    <w:rsid w:val="0020408D"/>
    <w:rsid w:val="002048A5"/>
    <w:rsid w:val="00205951"/>
    <w:rsid w:val="00205C74"/>
    <w:rsid w:val="00205CF1"/>
    <w:rsid w:val="00205F01"/>
    <w:rsid w:val="002067ED"/>
    <w:rsid w:val="00206D34"/>
    <w:rsid w:val="00206FF5"/>
    <w:rsid w:val="0020726A"/>
    <w:rsid w:val="002102D7"/>
    <w:rsid w:val="00210AC9"/>
    <w:rsid w:val="00210CF0"/>
    <w:rsid w:val="002116A7"/>
    <w:rsid w:val="00211790"/>
    <w:rsid w:val="00211834"/>
    <w:rsid w:val="00211A41"/>
    <w:rsid w:val="00211C75"/>
    <w:rsid w:val="00212356"/>
    <w:rsid w:val="00213BC7"/>
    <w:rsid w:val="00213D07"/>
    <w:rsid w:val="002140EA"/>
    <w:rsid w:val="00214948"/>
    <w:rsid w:val="00214D16"/>
    <w:rsid w:val="00214EB1"/>
    <w:rsid w:val="00215430"/>
    <w:rsid w:val="0021636F"/>
    <w:rsid w:val="0021655C"/>
    <w:rsid w:val="0021680B"/>
    <w:rsid w:val="00216B2D"/>
    <w:rsid w:val="00216CA3"/>
    <w:rsid w:val="00217056"/>
    <w:rsid w:val="002174C9"/>
    <w:rsid w:val="002176B2"/>
    <w:rsid w:val="002201CD"/>
    <w:rsid w:val="00220838"/>
    <w:rsid w:val="00220974"/>
    <w:rsid w:val="00220B02"/>
    <w:rsid w:val="00220E21"/>
    <w:rsid w:val="002221D6"/>
    <w:rsid w:val="0022357B"/>
    <w:rsid w:val="00223D1C"/>
    <w:rsid w:val="00223EF1"/>
    <w:rsid w:val="002240D0"/>
    <w:rsid w:val="00224108"/>
    <w:rsid w:val="00224309"/>
    <w:rsid w:val="002251BA"/>
    <w:rsid w:val="002256F3"/>
    <w:rsid w:val="0022573A"/>
    <w:rsid w:val="00225A04"/>
    <w:rsid w:val="00226ACA"/>
    <w:rsid w:val="00226BD3"/>
    <w:rsid w:val="0022744D"/>
    <w:rsid w:val="00230534"/>
    <w:rsid w:val="002306D1"/>
    <w:rsid w:val="0023113E"/>
    <w:rsid w:val="00231377"/>
    <w:rsid w:val="002314BC"/>
    <w:rsid w:val="00232193"/>
    <w:rsid w:val="00232602"/>
    <w:rsid w:val="00232695"/>
    <w:rsid w:val="00232778"/>
    <w:rsid w:val="00232920"/>
    <w:rsid w:val="00232B6C"/>
    <w:rsid w:val="00233274"/>
    <w:rsid w:val="002347AC"/>
    <w:rsid w:val="00235669"/>
    <w:rsid w:val="00235A5B"/>
    <w:rsid w:val="0023620D"/>
    <w:rsid w:val="00236667"/>
    <w:rsid w:val="00236CE8"/>
    <w:rsid w:val="00237473"/>
    <w:rsid w:val="00237942"/>
    <w:rsid w:val="00240A78"/>
    <w:rsid w:val="00240E91"/>
    <w:rsid w:val="00241783"/>
    <w:rsid w:val="00241B31"/>
    <w:rsid w:val="00241BFF"/>
    <w:rsid w:val="002422E2"/>
    <w:rsid w:val="0024239A"/>
    <w:rsid w:val="0024266C"/>
    <w:rsid w:val="00243122"/>
    <w:rsid w:val="002435D6"/>
    <w:rsid w:val="00243FBB"/>
    <w:rsid w:val="0024449A"/>
    <w:rsid w:val="002445B1"/>
    <w:rsid w:val="0024573A"/>
    <w:rsid w:val="002457B3"/>
    <w:rsid w:val="00245E27"/>
    <w:rsid w:val="00245EF3"/>
    <w:rsid w:val="00245FA6"/>
    <w:rsid w:val="00246BA8"/>
    <w:rsid w:val="00246C85"/>
    <w:rsid w:val="00246D20"/>
    <w:rsid w:val="00246F8E"/>
    <w:rsid w:val="00247219"/>
    <w:rsid w:val="002473D6"/>
    <w:rsid w:val="002474F7"/>
    <w:rsid w:val="00247BD3"/>
    <w:rsid w:val="0025084D"/>
    <w:rsid w:val="0025086E"/>
    <w:rsid w:val="00250C29"/>
    <w:rsid w:val="00250C51"/>
    <w:rsid w:val="00251B5B"/>
    <w:rsid w:val="00253655"/>
    <w:rsid w:val="00254014"/>
    <w:rsid w:val="00254D35"/>
    <w:rsid w:val="00255661"/>
    <w:rsid w:val="00255860"/>
    <w:rsid w:val="00256946"/>
    <w:rsid w:val="00256A01"/>
    <w:rsid w:val="00256AEC"/>
    <w:rsid w:val="0025712D"/>
    <w:rsid w:val="00257D05"/>
    <w:rsid w:val="002602B7"/>
    <w:rsid w:val="0026104D"/>
    <w:rsid w:val="0026147F"/>
    <w:rsid w:val="002617F4"/>
    <w:rsid w:val="00261C4F"/>
    <w:rsid w:val="00262082"/>
    <w:rsid w:val="00262875"/>
    <w:rsid w:val="00262B3B"/>
    <w:rsid w:val="0026322A"/>
    <w:rsid w:val="00263732"/>
    <w:rsid w:val="00263859"/>
    <w:rsid w:val="002642B5"/>
    <w:rsid w:val="002644A2"/>
    <w:rsid w:val="00264744"/>
    <w:rsid w:val="00265451"/>
    <w:rsid w:val="00265ACF"/>
    <w:rsid w:val="00265C49"/>
    <w:rsid w:val="00265E9B"/>
    <w:rsid w:val="00266167"/>
    <w:rsid w:val="00266F04"/>
    <w:rsid w:val="0027045D"/>
    <w:rsid w:val="002723C9"/>
    <w:rsid w:val="00272D4D"/>
    <w:rsid w:val="00273155"/>
    <w:rsid w:val="002735F5"/>
    <w:rsid w:val="002746E0"/>
    <w:rsid w:val="00275941"/>
    <w:rsid w:val="00275C0D"/>
    <w:rsid w:val="00276354"/>
    <w:rsid w:val="00276BC7"/>
    <w:rsid w:val="002770C6"/>
    <w:rsid w:val="00277327"/>
    <w:rsid w:val="0027770D"/>
    <w:rsid w:val="00280CF6"/>
    <w:rsid w:val="0028121C"/>
    <w:rsid w:val="002817D1"/>
    <w:rsid w:val="00281E7A"/>
    <w:rsid w:val="0028210A"/>
    <w:rsid w:val="0028281B"/>
    <w:rsid w:val="002829A9"/>
    <w:rsid w:val="00283642"/>
    <w:rsid w:val="0028394C"/>
    <w:rsid w:val="002845D6"/>
    <w:rsid w:val="002858EC"/>
    <w:rsid w:val="00285A7E"/>
    <w:rsid w:val="0028678E"/>
    <w:rsid w:val="002868F9"/>
    <w:rsid w:val="00287073"/>
    <w:rsid w:val="00287958"/>
    <w:rsid w:val="00287B8C"/>
    <w:rsid w:val="00287CEE"/>
    <w:rsid w:val="00290909"/>
    <w:rsid w:val="0029094A"/>
    <w:rsid w:val="00290A7A"/>
    <w:rsid w:val="002911CF"/>
    <w:rsid w:val="00291775"/>
    <w:rsid w:val="002919BC"/>
    <w:rsid w:val="00291A1C"/>
    <w:rsid w:val="00291FE1"/>
    <w:rsid w:val="00292BE6"/>
    <w:rsid w:val="00292C1D"/>
    <w:rsid w:val="002933A5"/>
    <w:rsid w:val="00293476"/>
    <w:rsid w:val="002934DF"/>
    <w:rsid w:val="00293685"/>
    <w:rsid w:val="002947B4"/>
    <w:rsid w:val="00294947"/>
    <w:rsid w:val="00295410"/>
    <w:rsid w:val="00296DBC"/>
    <w:rsid w:val="00297541"/>
    <w:rsid w:val="00297883"/>
    <w:rsid w:val="00297C57"/>
    <w:rsid w:val="00297DFC"/>
    <w:rsid w:val="00297E83"/>
    <w:rsid w:val="002A01E0"/>
    <w:rsid w:val="002A09B1"/>
    <w:rsid w:val="002A100B"/>
    <w:rsid w:val="002A139C"/>
    <w:rsid w:val="002A1589"/>
    <w:rsid w:val="002A238C"/>
    <w:rsid w:val="002A26F0"/>
    <w:rsid w:val="002A27F8"/>
    <w:rsid w:val="002A2A3F"/>
    <w:rsid w:val="002A3795"/>
    <w:rsid w:val="002A43DC"/>
    <w:rsid w:val="002A559A"/>
    <w:rsid w:val="002A5646"/>
    <w:rsid w:val="002A6472"/>
    <w:rsid w:val="002A70BB"/>
    <w:rsid w:val="002A727D"/>
    <w:rsid w:val="002A73EA"/>
    <w:rsid w:val="002B172E"/>
    <w:rsid w:val="002B17F8"/>
    <w:rsid w:val="002B1933"/>
    <w:rsid w:val="002B19E0"/>
    <w:rsid w:val="002B29A0"/>
    <w:rsid w:val="002B2B19"/>
    <w:rsid w:val="002B4312"/>
    <w:rsid w:val="002B5BF4"/>
    <w:rsid w:val="002B5D23"/>
    <w:rsid w:val="002B5E6C"/>
    <w:rsid w:val="002B6458"/>
    <w:rsid w:val="002B6C78"/>
    <w:rsid w:val="002B792B"/>
    <w:rsid w:val="002C11D4"/>
    <w:rsid w:val="002C11E4"/>
    <w:rsid w:val="002C16D7"/>
    <w:rsid w:val="002C1CA4"/>
    <w:rsid w:val="002C1D94"/>
    <w:rsid w:val="002C342F"/>
    <w:rsid w:val="002C3534"/>
    <w:rsid w:val="002C4119"/>
    <w:rsid w:val="002C4136"/>
    <w:rsid w:val="002C47F2"/>
    <w:rsid w:val="002C4A61"/>
    <w:rsid w:val="002C4C8F"/>
    <w:rsid w:val="002C4EC3"/>
    <w:rsid w:val="002C518E"/>
    <w:rsid w:val="002C5EB2"/>
    <w:rsid w:val="002C5FFE"/>
    <w:rsid w:val="002C6345"/>
    <w:rsid w:val="002C6835"/>
    <w:rsid w:val="002C6E21"/>
    <w:rsid w:val="002C6EF0"/>
    <w:rsid w:val="002C7245"/>
    <w:rsid w:val="002D040E"/>
    <w:rsid w:val="002D0C9F"/>
    <w:rsid w:val="002D10B4"/>
    <w:rsid w:val="002D1149"/>
    <w:rsid w:val="002D187E"/>
    <w:rsid w:val="002D1EC3"/>
    <w:rsid w:val="002D2392"/>
    <w:rsid w:val="002D244C"/>
    <w:rsid w:val="002D25EC"/>
    <w:rsid w:val="002D2698"/>
    <w:rsid w:val="002D278B"/>
    <w:rsid w:val="002D3613"/>
    <w:rsid w:val="002D44E1"/>
    <w:rsid w:val="002D4D0B"/>
    <w:rsid w:val="002D4DD1"/>
    <w:rsid w:val="002D5555"/>
    <w:rsid w:val="002D56B3"/>
    <w:rsid w:val="002D66A2"/>
    <w:rsid w:val="002D6964"/>
    <w:rsid w:val="002D69C4"/>
    <w:rsid w:val="002D6F5C"/>
    <w:rsid w:val="002E01B4"/>
    <w:rsid w:val="002E13FD"/>
    <w:rsid w:val="002E255C"/>
    <w:rsid w:val="002E2990"/>
    <w:rsid w:val="002E2A96"/>
    <w:rsid w:val="002E2E82"/>
    <w:rsid w:val="002E331D"/>
    <w:rsid w:val="002E3339"/>
    <w:rsid w:val="002E36AA"/>
    <w:rsid w:val="002E3AFC"/>
    <w:rsid w:val="002E4548"/>
    <w:rsid w:val="002E4ADA"/>
    <w:rsid w:val="002E4B86"/>
    <w:rsid w:val="002E523D"/>
    <w:rsid w:val="002E5529"/>
    <w:rsid w:val="002E5542"/>
    <w:rsid w:val="002E566B"/>
    <w:rsid w:val="002E56C5"/>
    <w:rsid w:val="002E59FF"/>
    <w:rsid w:val="002E5EAC"/>
    <w:rsid w:val="002E5F48"/>
    <w:rsid w:val="002E6364"/>
    <w:rsid w:val="002E7085"/>
    <w:rsid w:val="002E743B"/>
    <w:rsid w:val="002E7A2E"/>
    <w:rsid w:val="002E7B92"/>
    <w:rsid w:val="002F01CB"/>
    <w:rsid w:val="002F0289"/>
    <w:rsid w:val="002F04F0"/>
    <w:rsid w:val="002F0799"/>
    <w:rsid w:val="002F0944"/>
    <w:rsid w:val="002F0D4F"/>
    <w:rsid w:val="002F1250"/>
    <w:rsid w:val="002F215B"/>
    <w:rsid w:val="002F25CD"/>
    <w:rsid w:val="002F2625"/>
    <w:rsid w:val="002F26F2"/>
    <w:rsid w:val="002F2A4C"/>
    <w:rsid w:val="002F33AC"/>
    <w:rsid w:val="002F3600"/>
    <w:rsid w:val="002F3870"/>
    <w:rsid w:val="002F459E"/>
    <w:rsid w:val="002F46C9"/>
    <w:rsid w:val="002F46EE"/>
    <w:rsid w:val="002F4C15"/>
    <w:rsid w:val="002F4C2C"/>
    <w:rsid w:val="002F5384"/>
    <w:rsid w:val="002F6C70"/>
    <w:rsid w:val="002F6E59"/>
    <w:rsid w:val="002F6FFE"/>
    <w:rsid w:val="002F7704"/>
    <w:rsid w:val="002F7707"/>
    <w:rsid w:val="002F79B7"/>
    <w:rsid w:val="003003E9"/>
    <w:rsid w:val="00300A97"/>
    <w:rsid w:val="0030111D"/>
    <w:rsid w:val="00301971"/>
    <w:rsid w:val="0030226E"/>
    <w:rsid w:val="003025DC"/>
    <w:rsid w:val="00302A15"/>
    <w:rsid w:val="00302A23"/>
    <w:rsid w:val="0030370B"/>
    <w:rsid w:val="00304318"/>
    <w:rsid w:val="00305E42"/>
    <w:rsid w:val="00306A69"/>
    <w:rsid w:val="00306C99"/>
    <w:rsid w:val="00307008"/>
    <w:rsid w:val="00307102"/>
    <w:rsid w:val="00307C01"/>
    <w:rsid w:val="00307C4F"/>
    <w:rsid w:val="00311F9E"/>
    <w:rsid w:val="00312138"/>
    <w:rsid w:val="003137AF"/>
    <w:rsid w:val="00313971"/>
    <w:rsid w:val="00313C94"/>
    <w:rsid w:val="00313E88"/>
    <w:rsid w:val="00314F75"/>
    <w:rsid w:val="00315AB1"/>
    <w:rsid w:val="003167CB"/>
    <w:rsid w:val="00316B2C"/>
    <w:rsid w:val="00317CD2"/>
    <w:rsid w:val="00320861"/>
    <w:rsid w:val="00320B45"/>
    <w:rsid w:val="00321708"/>
    <w:rsid w:val="00321861"/>
    <w:rsid w:val="003218FC"/>
    <w:rsid w:val="00322102"/>
    <w:rsid w:val="00322235"/>
    <w:rsid w:val="003226CD"/>
    <w:rsid w:val="0032277D"/>
    <w:rsid w:val="00322AA9"/>
    <w:rsid w:val="00323479"/>
    <w:rsid w:val="00323670"/>
    <w:rsid w:val="00324574"/>
    <w:rsid w:val="00324CA2"/>
    <w:rsid w:val="0032526A"/>
    <w:rsid w:val="00325780"/>
    <w:rsid w:val="00326161"/>
    <w:rsid w:val="00327AB5"/>
    <w:rsid w:val="00327C59"/>
    <w:rsid w:val="00327F65"/>
    <w:rsid w:val="00330258"/>
    <w:rsid w:val="00330719"/>
    <w:rsid w:val="00330821"/>
    <w:rsid w:val="00331060"/>
    <w:rsid w:val="00331EC7"/>
    <w:rsid w:val="0033249D"/>
    <w:rsid w:val="00333743"/>
    <w:rsid w:val="00333A3F"/>
    <w:rsid w:val="00333F96"/>
    <w:rsid w:val="00334335"/>
    <w:rsid w:val="003356B3"/>
    <w:rsid w:val="00335F63"/>
    <w:rsid w:val="00335FA0"/>
    <w:rsid w:val="00335FD7"/>
    <w:rsid w:val="003372EC"/>
    <w:rsid w:val="00337D93"/>
    <w:rsid w:val="00340FE9"/>
    <w:rsid w:val="00341657"/>
    <w:rsid w:val="00341E05"/>
    <w:rsid w:val="003420C4"/>
    <w:rsid w:val="00342267"/>
    <w:rsid w:val="00342BB4"/>
    <w:rsid w:val="003446F2"/>
    <w:rsid w:val="0034476E"/>
    <w:rsid w:val="0034488A"/>
    <w:rsid w:val="00344AE8"/>
    <w:rsid w:val="00344BF0"/>
    <w:rsid w:val="0034612E"/>
    <w:rsid w:val="00346482"/>
    <w:rsid w:val="003466CC"/>
    <w:rsid w:val="0034698C"/>
    <w:rsid w:val="00347072"/>
    <w:rsid w:val="003479B3"/>
    <w:rsid w:val="0035002F"/>
    <w:rsid w:val="003502B0"/>
    <w:rsid w:val="00350905"/>
    <w:rsid w:val="00350DEC"/>
    <w:rsid w:val="00351E81"/>
    <w:rsid w:val="00351F03"/>
    <w:rsid w:val="00352023"/>
    <w:rsid w:val="003522EB"/>
    <w:rsid w:val="003526A3"/>
    <w:rsid w:val="00352B81"/>
    <w:rsid w:val="00354CFE"/>
    <w:rsid w:val="00354EBE"/>
    <w:rsid w:val="00355624"/>
    <w:rsid w:val="00355649"/>
    <w:rsid w:val="00356567"/>
    <w:rsid w:val="00356C99"/>
    <w:rsid w:val="00357DF1"/>
    <w:rsid w:val="00360583"/>
    <w:rsid w:val="00360A6B"/>
    <w:rsid w:val="0036123C"/>
    <w:rsid w:val="00361995"/>
    <w:rsid w:val="0036200C"/>
    <w:rsid w:val="00363FE8"/>
    <w:rsid w:val="00364A23"/>
    <w:rsid w:val="00364C7C"/>
    <w:rsid w:val="00367013"/>
    <w:rsid w:val="0036724A"/>
    <w:rsid w:val="003675A4"/>
    <w:rsid w:val="00367B8B"/>
    <w:rsid w:val="003700C9"/>
    <w:rsid w:val="003705FA"/>
    <w:rsid w:val="0037153F"/>
    <w:rsid w:val="00371882"/>
    <w:rsid w:val="0037232B"/>
    <w:rsid w:val="0037284C"/>
    <w:rsid w:val="0037300E"/>
    <w:rsid w:val="003740A3"/>
    <w:rsid w:val="0037572C"/>
    <w:rsid w:val="00375C54"/>
    <w:rsid w:val="00376B06"/>
    <w:rsid w:val="00376DFF"/>
    <w:rsid w:val="00377CE4"/>
    <w:rsid w:val="00377ED9"/>
    <w:rsid w:val="0038083D"/>
    <w:rsid w:val="003809B9"/>
    <w:rsid w:val="0038157E"/>
    <w:rsid w:val="00382069"/>
    <w:rsid w:val="003822CD"/>
    <w:rsid w:val="003830EB"/>
    <w:rsid w:val="003834E5"/>
    <w:rsid w:val="00383E56"/>
    <w:rsid w:val="00383F0B"/>
    <w:rsid w:val="00383F15"/>
    <w:rsid w:val="003844E0"/>
    <w:rsid w:val="00384605"/>
    <w:rsid w:val="00384BA1"/>
    <w:rsid w:val="0038586B"/>
    <w:rsid w:val="003858AC"/>
    <w:rsid w:val="00385A13"/>
    <w:rsid w:val="003862C4"/>
    <w:rsid w:val="00386E00"/>
    <w:rsid w:val="003872D3"/>
    <w:rsid w:val="003875D7"/>
    <w:rsid w:val="00387763"/>
    <w:rsid w:val="00390462"/>
    <w:rsid w:val="00390605"/>
    <w:rsid w:val="0039110E"/>
    <w:rsid w:val="00391392"/>
    <w:rsid w:val="0039145E"/>
    <w:rsid w:val="00391514"/>
    <w:rsid w:val="0039172E"/>
    <w:rsid w:val="00391DA9"/>
    <w:rsid w:val="0039204F"/>
    <w:rsid w:val="003924D0"/>
    <w:rsid w:val="00392829"/>
    <w:rsid w:val="003928A8"/>
    <w:rsid w:val="00392E96"/>
    <w:rsid w:val="00393D75"/>
    <w:rsid w:val="00393E27"/>
    <w:rsid w:val="00394495"/>
    <w:rsid w:val="003948F2"/>
    <w:rsid w:val="0039568B"/>
    <w:rsid w:val="00395872"/>
    <w:rsid w:val="003961A1"/>
    <w:rsid w:val="00396F19"/>
    <w:rsid w:val="00397833"/>
    <w:rsid w:val="00397888"/>
    <w:rsid w:val="003A03AA"/>
    <w:rsid w:val="003A0886"/>
    <w:rsid w:val="003A0DE6"/>
    <w:rsid w:val="003A0E5F"/>
    <w:rsid w:val="003A20BA"/>
    <w:rsid w:val="003A2142"/>
    <w:rsid w:val="003A25D1"/>
    <w:rsid w:val="003A2633"/>
    <w:rsid w:val="003A2A87"/>
    <w:rsid w:val="003A3023"/>
    <w:rsid w:val="003A383D"/>
    <w:rsid w:val="003A3954"/>
    <w:rsid w:val="003A46C8"/>
    <w:rsid w:val="003A482A"/>
    <w:rsid w:val="003A4DB3"/>
    <w:rsid w:val="003A4DBF"/>
    <w:rsid w:val="003A50F1"/>
    <w:rsid w:val="003A5C44"/>
    <w:rsid w:val="003A5ED4"/>
    <w:rsid w:val="003A6E1D"/>
    <w:rsid w:val="003A71B2"/>
    <w:rsid w:val="003A7A43"/>
    <w:rsid w:val="003A7D50"/>
    <w:rsid w:val="003B0108"/>
    <w:rsid w:val="003B0118"/>
    <w:rsid w:val="003B0876"/>
    <w:rsid w:val="003B0A77"/>
    <w:rsid w:val="003B0FF0"/>
    <w:rsid w:val="003B113E"/>
    <w:rsid w:val="003B15F9"/>
    <w:rsid w:val="003B1602"/>
    <w:rsid w:val="003B1652"/>
    <w:rsid w:val="003B1BC1"/>
    <w:rsid w:val="003B1F95"/>
    <w:rsid w:val="003B1FB0"/>
    <w:rsid w:val="003B205E"/>
    <w:rsid w:val="003B271A"/>
    <w:rsid w:val="003B2810"/>
    <w:rsid w:val="003B2D75"/>
    <w:rsid w:val="003B4514"/>
    <w:rsid w:val="003B47AB"/>
    <w:rsid w:val="003B4829"/>
    <w:rsid w:val="003B5473"/>
    <w:rsid w:val="003B5F2F"/>
    <w:rsid w:val="003B5F61"/>
    <w:rsid w:val="003B604E"/>
    <w:rsid w:val="003B6E7E"/>
    <w:rsid w:val="003B7146"/>
    <w:rsid w:val="003B7172"/>
    <w:rsid w:val="003B736F"/>
    <w:rsid w:val="003B7CB6"/>
    <w:rsid w:val="003B7FD2"/>
    <w:rsid w:val="003C0E9F"/>
    <w:rsid w:val="003C106D"/>
    <w:rsid w:val="003C1E90"/>
    <w:rsid w:val="003C223B"/>
    <w:rsid w:val="003C33A7"/>
    <w:rsid w:val="003C3455"/>
    <w:rsid w:val="003C387A"/>
    <w:rsid w:val="003C3EC7"/>
    <w:rsid w:val="003C4716"/>
    <w:rsid w:val="003C4BA5"/>
    <w:rsid w:val="003C5E99"/>
    <w:rsid w:val="003C6D92"/>
    <w:rsid w:val="003C7431"/>
    <w:rsid w:val="003C74B8"/>
    <w:rsid w:val="003C7863"/>
    <w:rsid w:val="003C7998"/>
    <w:rsid w:val="003D060B"/>
    <w:rsid w:val="003D0632"/>
    <w:rsid w:val="003D0A2F"/>
    <w:rsid w:val="003D1A02"/>
    <w:rsid w:val="003D1C07"/>
    <w:rsid w:val="003D26CD"/>
    <w:rsid w:val="003D2A17"/>
    <w:rsid w:val="003D2C49"/>
    <w:rsid w:val="003D2F00"/>
    <w:rsid w:val="003D321F"/>
    <w:rsid w:val="003D3FAC"/>
    <w:rsid w:val="003D4BBF"/>
    <w:rsid w:val="003D4CF4"/>
    <w:rsid w:val="003D4D0C"/>
    <w:rsid w:val="003D4DD6"/>
    <w:rsid w:val="003D6553"/>
    <w:rsid w:val="003D763C"/>
    <w:rsid w:val="003D7BD9"/>
    <w:rsid w:val="003E0995"/>
    <w:rsid w:val="003E0C97"/>
    <w:rsid w:val="003E0D50"/>
    <w:rsid w:val="003E0FB0"/>
    <w:rsid w:val="003E175A"/>
    <w:rsid w:val="003E1A07"/>
    <w:rsid w:val="003E2745"/>
    <w:rsid w:val="003E27F0"/>
    <w:rsid w:val="003E2B53"/>
    <w:rsid w:val="003E3057"/>
    <w:rsid w:val="003E391B"/>
    <w:rsid w:val="003E3B32"/>
    <w:rsid w:val="003E3B6D"/>
    <w:rsid w:val="003E3C58"/>
    <w:rsid w:val="003E3E55"/>
    <w:rsid w:val="003E3FBD"/>
    <w:rsid w:val="003E401C"/>
    <w:rsid w:val="003E46C3"/>
    <w:rsid w:val="003E4787"/>
    <w:rsid w:val="003E4F0E"/>
    <w:rsid w:val="003E569B"/>
    <w:rsid w:val="003E65B3"/>
    <w:rsid w:val="003E7215"/>
    <w:rsid w:val="003E7594"/>
    <w:rsid w:val="003E78E3"/>
    <w:rsid w:val="003F0C9E"/>
    <w:rsid w:val="003F103F"/>
    <w:rsid w:val="003F1B01"/>
    <w:rsid w:val="003F1DD5"/>
    <w:rsid w:val="003F256F"/>
    <w:rsid w:val="003F2881"/>
    <w:rsid w:val="003F28AF"/>
    <w:rsid w:val="003F3258"/>
    <w:rsid w:val="003F3567"/>
    <w:rsid w:val="003F424D"/>
    <w:rsid w:val="003F50B6"/>
    <w:rsid w:val="003F5839"/>
    <w:rsid w:val="003F591C"/>
    <w:rsid w:val="003F5A97"/>
    <w:rsid w:val="003F5B4F"/>
    <w:rsid w:val="003F5D83"/>
    <w:rsid w:val="003F62C3"/>
    <w:rsid w:val="003F6D3C"/>
    <w:rsid w:val="003F731E"/>
    <w:rsid w:val="003F7A9A"/>
    <w:rsid w:val="003F7BE3"/>
    <w:rsid w:val="00400D57"/>
    <w:rsid w:val="00401091"/>
    <w:rsid w:val="00401164"/>
    <w:rsid w:val="00401593"/>
    <w:rsid w:val="00401B3A"/>
    <w:rsid w:val="00401D53"/>
    <w:rsid w:val="004036DF"/>
    <w:rsid w:val="00403D75"/>
    <w:rsid w:val="00404492"/>
    <w:rsid w:val="00404EFD"/>
    <w:rsid w:val="0040565A"/>
    <w:rsid w:val="00405D2A"/>
    <w:rsid w:val="004063B1"/>
    <w:rsid w:val="00406B8A"/>
    <w:rsid w:val="0040770D"/>
    <w:rsid w:val="004077CD"/>
    <w:rsid w:val="00407AB7"/>
    <w:rsid w:val="00410583"/>
    <w:rsid w:val="004105AE"/>
    <w:rsid w:val="004105BA"/>
    <w:rsid w:val="0041073B"/>
    <w:rsid w:val="004110A1"/>
    <w:rsid w:val="00411499"/>
    <w:rsid w:val="00411532"/>
    <w:rsid w:val="00411DED"/>
    <w:rsid w:val="00411F8D"/>
    <w:rsid w:val="00412224"/>
    <w:rsid w:val="0041249C"/>
    <w:rsid w:val="00412A1B"/>
    <w:rsid w:val="004138E7"/>
    <w:rsid w:val="004139FF"/>
    <w:rsid w:val="0041415B"/>
    <w:rsid w:val="0041465C"/>
    <w:rsid w:val="00415545"/>
    <w:rsid w:val="00415636"/>
    <w:rsid w:val="00415753"/>
    <w:rsid w:val="00415805"/>
    <w:rsid w:val="00415852"/>
    <w:rsid w:val="00415E7A"/>
    <w:rsid w:val="0041669D"/>
    <w:rsid w:val="00416CF7"/>
    <w:rsid w:val="00416DA4"/>
    <w:rsid w:val="0041759E"/>
    <w:rsid w:val="00417CD0"/>
    <w:rsid w:val="00420195"/>
    <w:rsid w:val="0042085F"/>
    <w:rsid w:val="004216E2"/>
    <w:rsid w:val="00421D5F"/>
    <w:rsid w:val="00422413"/>
    <w:rsid w:val="0042434E"/>
    <w:rsid w:val="004244AB"/>
    <w:rsid w:val="0042508A"/>
    <w:rsid w:val="004276A2"/>
    <w:rsid w:val="00427C47"/>
    <w:rsid w:val="00427EA3"/>
    <w:rsid w:val="0043109C"/>
    <w:rsid w:val="00431910"/>
    <w:rsid w:val="00431FD9"/>
    <w:rsid w:val="004325AA"/>
    <w:rsid w:val="00432644"/>
    <w:rsid w:val="00432841"/>
    <w:rsid w:val="00432BFD"/>
    <w:rsid w:val="0043348A"/>
    <w:rsid w:val="00433765"/>
    <w:rsid w:val="00434C50"/>
    <w:rsid w:val="00434E50"/>
    <w:rsid w:val="00435B87"/>
    <w:rsid w:val="004363AA"/>
    <w:rsid w:val="00436679"/>
    <w:rsid w:val="00436B93"/>
    <w:rsid w:val="00436E31"/>
    <w:rsid w:val="00436E5F"/>
    <w:rsid w:val="00437670"/>
    <w:rsid w:val="004377BC"/>
    <w:rsid w:val="004404EB"/>
    <w:rsid w:val="004412A3"/>
    <w:rsid w:val="004418F2"/>
    <w:rsid w:val="00441AA8"/>
    <w:rsid w:val="00441BA3"/>
    <w:rsid w:val="00441EA1"/>
    <w:rsid w:val="0044361A"/>
    <w:rsid w:val="00443959"/>
    <w:rsid w:val="00443BD7"/>
    <w:rsid w:val="0044491E"/>
    <w:rsid w:val="00445098"/>
    <w:rsid w:val="00445F40"/>
    <w:rsid w:val="004472F5"/>
    <w:rsid w:val="00447303"/>
    <w:rsid w:val="0045005A"/>
    <w:rsid w:val="004507FA"/>
    <w:rsid w:val="0045081E"/>
    <w:rsid w:val="00450975"/>
    <w:rsid w:val="00450A15"/>
    <w:rsid w:val="00451649"/>
    <w:rsid w:val="00451AC3"/>
    <w:rsid w:val="00451F41"/>
    <w:rsid w:val="004522B9"/>
    <w:rsid w:val="00452331"/>
    <w:rsid w:val="00452F3C"/>
    <w:rsid w:val="00453027"/>
    <w:rsid w:val="004539A8"/>
    <w:rsid w:val="00453A34"/>
    <w:rsid w:val="00454F1B"/>
    <w:rsid w:val="0045558D"/>
    <w:rsid w:val="004568DF"/>
    <w:rsid w:val="004575F9"/>
    <w:rsid w:val="00457F3B"/>
    <w:rsid w:val="0046018F"/>
    <w:rsid w:val="00460398"/>
    <w:rsid w:val="00460846"/>
    <w:rsid w:val="00460B89"/>
    <w:rsid w:val="004612BB"/>
    <w:rsid w:val="00461394"/>
    <w:rsid w:val="004618D0"/>
    <w:rsid w:val="00462139"/>
    <w:rsid w:val="0046223E"/>
    <w:rsid w:val="0046226A"/>
    <w:rsid w:val="00462288"/>
    <w:rsid w:val="004623F1"/>
    <w:rsid w:val="00462A60"/>
    <w:rsid w:val="00462E41"/>
    <w:rsid w:val="004633C6"/>
    <w:rsid w:val="004645A5"/>
    <w:rsid w:val="0046472B"/>
    <w:rsid w:val="004647B4"/>
    <w:rsid w:val="00465BA8"/>
    <w:rsid w:val="00465F5C"/>
    <w:rsid w:val="004674A2"/>
    <w:rsid w:val="00467C06"/>
    <w:rsid w:val="004700ED"/>
    <w:rsid w:val="00470741"/>
    <w:rsid w:val="00471383"/>
    <w:rsid w:val="004719CA"/>
    <w:rsid w:val="00471AC8"/>
    <w:rsid w:val="00472F9C"/>
    <w:rsid w:val="0047330F"/>
    <w:rsid w:val="00473650"/>
    <w:rsid w:val="00473656"/>
    <w:rsid w:val="00473D8E"/>
    <w:rsid w:val="00474E1C"/>
    <w:rsid w:val="00475350"/>
    <w:rsid w:val="00475D55"/>
    <w:rsid w:val="0047604D"/>
    <w:rsid w:val="00477053"/>
    <w:rsid w:val="004771A2"/>
    <w:rsid w:val="0047737E"/>
    <w:rsid w:val="00477478"/>
    <w:rsid w:val="004806AD"/>
    <w:rsid w:val="00480CDB"/>
    <w:rsid w:val="00481061"/>
    <w:rsid w:val="004817C1"/>
    <w:rsid w:val="00481C15"/>
    <w:rsid w:val="00482084"/>
    <w:rsid w:val="004822B1"/>
    <w:rsid w:val="004828FA"/>
    <w:rsid w:val="00483016"/>
    <w:rsid w:val="00483085"/>
    <w:rsid w:val="00483655"/>
    <w:rsid w:val="00483FF7"/>
    <w:rsid w:val="004852CF"/>
    <w:rsid w:val="00485837"/>
    <w:rsid w:val="00485C18"/>
    <w:rsid w:val="00486813"/>
    <w:rsid w:val="00486AE2"/>
    <w:rsid w:val="00486C5B"/>
    <w:rsid w:val="00486F38"/>
    <w:rsid w:val="00486FE2"/>
    <w:rsid w:val="00487471"/>
    <w:rsid w:val="00487A5E"/>
    <w:rsid w:val="0049143A"/>
    <w:rsid w:val="00491A12"/>
    <w:rsid w:val="00492087"/>
    <w:rsid w:val="004925BC"/>
    <w:rsid w:val="00492632"/>
    <w:rsid w:val="00492BC8"/>
    <w:rsid w:val="00492E82"/>
    <w:rsid w:val="00493B91"/>
    <w:rsid w:val="00493F41"/>
    <w:rsid w:val="00494769"/>
    <w:rsid w:val="00494B00"/>
    <w:rsid w:val="00495BD5"/>
    <w:rsid w:val="004966D1"/>
    <w:rsid w:val="00496ABA"/>
    <w:rsid w:val="00497AA4"/>
    <w:rsid w:val="004A05C0"/>
    <w:rsid w:val="004A1489"/>
    <w:rsid w:val="004A2C8B"/>
    <w:rsid w:val="004A2F2A"/>
    <w:rsid w:val="004A3C9C"/>
    <w:rsid w:val="004A44D0"/>
    <w:rsid w:val="004A5084"/>
    <w:rsid w:val="004A56F8"/>
    <w:rsid w:val="004A6856"/>
    <w:rsid w:val="004A7569"/>
    <w:rsid w:val="004A78BA"/>
    <w:rsid w:val="004A7D06"/>
    <w:rsid w:val="004A7DA0"/>
    <w:rsid w:val="004B046A"/>
    <w:rsid w:val="004B0640"/>
    <w:rsid w:val="004B0745"/>
    <w:rsid w:val="004B0C52"/>
    <w:rsid w:val="004B0EC6"/>
    <w:rsid w:val="004B1A3A"/>
    <w:rsid w:val="004B2AC5"/>
    <w:rsid w:val="004B2BCB"/>
    <w:rsid w:val="004B3021"/>
    <w:rsid w:val="004B3065"/>
    <w:rsid w:val="004B3DD8"/>
    <w:rsid w:val="004B557A"/>
    <w:rsid w:val="004B55C7"/>
    <w:rsid w:val="004B590F"/>
    <w:rsid w:val="004B5E54"/>
    <w:rsid w:val="004B5E96"/>
    <w:rsid w:val="004B7919"/>
    <w:rsid w:val="004B7A43"/>
    <w:rsid w:val="004C085D"/>
    <w:rsid w:val="004C0F93"/>
    <w:rsid w:val="004C13E2"/>
    <w:rsid w:val="004C157E"/>
    <w:rsid w:val="004C1C23"/>
    <w:rsid w:val="004C1D98"/>
    <w:rsid w:val="004C23E7"/>
    <w:rsid w:val="004C246A"/>
    <w:rsid w:val="004C2553"/>
    <w:rsid w:val="004C2EE6"/>
    <w:rsid w:val="004C33C1"/>
    <w:rsid w:val="004C3EE3"/>
    <w:rsid w:val="004C4632"/>
    <w:rsid w:val="004C49AA"/>
    <w:rsid w:val="004C4E0F"/>
    <w:rsid w:val="004C5F4B"/>
    <w:rsid w:val="004C5F6B"/>
    <w:rsid w:val="004C771F"/>
    <w:rsid w:val="004C78CC"/>
    <w:rsid w:val="004D0D61"/>
    <w:rsid w:val="004D10A3"/>
    <w:rsid w:val="004D1127"/>
    <w:rsid w:val="004D13A5"/>
    <w:rsid w:val="004D15F2"/>
    <w:rsid w:val="004D2348"/>
    <w:rsid w:val="004D2A73"/>
    <w:rsid w:val="004D2AF1"/>
    <w:rsid w:val="004D2B5E"/>
    <w:rsid w:val="004D31F7"/>
    <w:rsid w:val="004D3539"/>
    <w:rsid w:val="004D3F3F"/>
    <w:rsid w:val="004D44A1"/>
    <w:rsid w:val="004D5184"/>
    <w:rsid w:val="004D55EC"/>
    <w:rsid w:val="004D5D62"/>
    <w:rsid w:val="004D631F"/>
    <w:rsid w:val="004D69B8"/>
    <w:rsid w:val="004D6A2B"/>
    <w:rsid w:val="004D6FBA"/>
    <w:rsid w:val="004E0905"/>
    <w:rsid w:val="004E0ACD"/>
    <w:rsid w:val="004E1A45"/>
    <w:rsid w:val="004E1CE4"/>
    <w:rsid w:val="004E1E65"/>
    <w:rsid w:val="004E2261"/>
    <w:rsid w:val="004E2337"/>
    <w:rsid w:val="004E23EB"/>
    <w:rsid w:val="004E282A"/>
    <w:rsid w:val="004E334D"/>
    <w:rsid w:val="004E3436"/>
    <w:rsid w:val="004E398E"/>
    <w:rsid w:val="004E3B48"/>
    <w:rsid w:val="004E408A"/>
    <w:rsid w:val="004E4C26"/>
    <w:rsid w:val="004E5948"/>
    <w:rsid w:val="004E5E3F"/>
    <w:rsid w:val="004E6183"/>
    <w:rsid w:val="004E627B"/>
    <w:rsid w:val="004E66FB"/>
    <w:rsid w:val="004E789E"/>
    <w:rsid w:val="004F0758"/>
    <w:rsid w:val="004F2E3B"/>
    <w:rsid w:val="004F3D33"/>
    <w:rsid w:val="004F3EA4"/>
    <w:rsid w:val="004F427E"/>
    <w:rsid w:val="004F4FD8"/>
    <w:rsid w:val="004F5AAF"/>
    <w:rsid w:val="004F5CE2"/>
    <w:rsid w:val="004F5E42"/>
    <w:rsid w:val="004F62BA"/>
    <w:rsid w:val="004F6500"/>
    <w:rsid w:val="0050012B"/>
    <w:rsid w:val="00500586"/>
    <w:rsid w:val="00500F9B"/>
    <w:rsid w:val="005025E9"/>
    <w:rsid w:val="00502A2C"/>
    <w:rsid w:val="00502B7C"/>
    <w:rsid w:val="00502FFF"/>
    <w:rsid w:val="00503A35"/>
    <w:rsid w:val="00503C0F"/>
    <w:rsid w:val="00503E35"/>
    <w:rsid w:val="005047CE"/>
    <w:rsid w:val="00504CAB"/>
    <w:rsid w:val="00505C40"/>
    <w:rsid w:val="00506344"/>
    <w:rsid w:val="005064E0"/>
    <w:rsid w:val="00506ADC"/>
    <w:rsid w:val="00506F93"/>
    <w:rsid w:val="0050727E"/>
    <w:rsid w:val="00507A26"/>
    <w:rsid w:val="005106A5"/>
    <w:rsid w:val="00510A05"/>
    <w:rsid w:val="00510A5A"/>
    <w:rsid w:val="0051135E"/>
    <w:rsid w:val="00511AD3"/>
    <w:rsid w:val="00511C7B"/>
    <w:rsid w:val="00511C98"/>
    <w:rsid w:val="00512A60"/>
    <w:rsid w:val="005133C0"/>
    <w:rsid w:val="00513840"/>
    <w:rsid w:val="005138C1"/>
    <w:rsid w:val="00513E45"/>
    <w:rsid w:val="005144AD"/>
    <w:rsid w:val="005144B4"/>
    <w:rsid w:val="00515409"/>
    <w:rsid w:val="00515D37"/>
    <w:rsid w:val="005162B2"/>
    <w:rsid w:val="005168D9"/>
    <w:rsid w:val="005176EA"/>
    <w:rsid w:val="00517C41"/>
    <w:rsid w:val="00520782"/>
    <w:rsid w:val="005208F5"/>
    <w:rsid w:val="0052096C"/>
    <w:rsid w:val="00520BCB"/>
    <w:rsid w:val="00521232"/>
    <w:rsid w:val="00521C29"/>
    <w:rsid w:val="00522009"/>
    <w:rsid w:val="00522A58"/>
    <w:rsid w:val="00522AC1"/>
    <w:rsid w:val="0052378A"/>
    <w:rsid w:val="00524A61"/>
    <w:rsid w:val="00524B3C"/>
    <w:rsid w:val="0052532D"/>
    <w:rsid w:val="00525659"/>
    <w:rsid w:val="00525804"/>
    <w:rsid w:val="0052637F"/>
    <w:rsid w:val="00526E50"/>
    <w:rsid w:val="00527618"/>
    <w:rsid w:val="005277D1"/>
    <w:rsid w:val="005301C9"/>
    <w:rsid w:val="00530709"/>
    <w:rsid w:val="005325FE"/>
    <w:rsid w:val="00533454"/>
    <w:rsid w:val="005341AF"/>
    <w:rsid w:val="00534AF9"/>
    <w:rsid w:val="00535EFF"/>
    <w:rsid w:val="00535F33"/>
    <w:rsid w:val="0053613A"/>
    <w:rsid w:val="005368CD"/>
    <w:rsid w:val="00536D40"/>
    <w:rsid w:val="00536DD1"/>
    <w:rsid w:val="00540794"/>
    <w:rsid w:val="00540F60"/>
    <w:rsid w:val="005410AD"/>
    <w:rsid w:val="005420D0"/>
    <w:rsid w:val="005426D5"/>
    <w:rsid w:val="00542A52"/>
    <w:rsid w:val="00542FD3"/>
    <w:rsid w:val="0054304D"/>
    <w:rsid w:val="00543433"/>
    <w:rsid w:val="00543634"/>
    <w:rsid w:val="0054373B"/>
    <w:rsid w:val="00543F1D"/>
    <w:rsid w:val="005440FA"/>
    <w:rsid w:val="00544217"/>
    <w:rsid w:val="00545038"/>
    <w:rsid w:val="00545BA8"/>
    <w:rsid w:val="00545C66"/>
    <w:rsid w:val="00546B57"/>
    <w:rsid w:val="00546E44"/>
    <w:rsid w:val="0054715E"/>
    <w:rsid w:val="00547535"/>
    <w:rsid w:val="00547699"/>
    <w:rsid w:val="005478C5"/>
    <w:rsid w:val="00547B4F"/>
    <w:rsid w:val="00550841"/>
    <w:rsid w:val="00550F51"/>
    <w:rsid w:val="0055111C"/>
    <w:rsid w:val="00551508"/>
    <w:rsid w:val="00552510"/>
    <w:rsid w:val="00552A8F"/>
    <w:rsid w:val="00552ED9"/>
    <w:rsid w:val="005534EF"/>
    <w:rsid w:val="005536B6"/>
    <w:rsid w:val="005536C7"/>
    <w:rsid w:val="0055496F"/>
    <w:rsid w:val="005549E8"/>
    <w:rsid w:val="005555AB"/>
    <w:rsid w:val="00556222"/>
    <w:rsid w:val="005562F1"/>
    <w:rsid w:val="0055631B"/>
    <w:rsid w:val="00556869"/>
    <w:rsid w:val="00556FB1"/>
    <w:rsid w:val="0055738B"/>
    <w:rsid w:val="0055738C"/>
    <w:rsid w:val="00557478"/>
    <w:rsid w:val="00557E75"/>
    <w:rsid w:val="00557EA3"/>
    <w:rsid w:val="005603B2"/>
    <w:rsid w:val="005603D3"/>
    <w:rsid w:val="00561395"/>
    <w:rsid w:val="0056145E"/>
    <w:rsid w:val="00561904"/>
    <w:rsid w:val="00561E6B"/>
    <w:rsid w:val="005624D3"/>
    <w:rsid w:val="005629C5"/>
    <w:rsid w:val="00563BE3"/>
    <w:rsid w:val="0056454C"/>
    <w:rsid w:val="00564ADE"/>
    <w:rsid w:val="00564CBF"/>
    <w:rsid w:val="00564EEC"/>
    <w:rsid w:val="00564F02"/>
    <w:rsid w:val="005653BE"/>
    <w:rsid w:val="005655B7"/>
    <w:rsid w:val="005657BC"/>
    <w:rsid w:val="00565BED"/>
    <w:rsid w:val="00566723"/>
    <w:rsid w:val="0056675D"/>
    <w:rsid w:val="00566AAF"/>
    <w:rsid w:val="00566E75"/>
    <w:rsid w:val="0056755B"/>
    <w:rsid w:val="00570443"/>
    <w:rsid w:val="005704F1"/>
    <w:rsid w:val="00570531"/>
    <w:rsid w:val="005706FF"/>
    <w:rsid w:val="00570F5E"/>
    <w:rsid w:val="00571870"/>
    <w:rsid w:val="00571DF8"/>
    <w:rsid w:val="00572B0D"/>
    <w:rsid w:val="00572D65"/>
    <w:rsid w:val="005730C5"/>
    <w:rsid w:val="0057395B"/>
    <w:rsid w:val="00573F78"/>
    <w:rsid w:val="00574258"/>
    <w:rsid w:val="0057484A"/>
    <w:rsid w:val="00574BC4"/>
    <w:rsid w:val="005753FE"/>
    <w:rsid w:val="00575846"/>
    <w:rsid w:val="00576580"/>
    <w:rsid w:val="00576A80"/>
    <w:rsid w:val="00576C98"/>
    <w:rsid w:val="00577DEF"/>
    <w:rsid w:val="00577E9C"/>
    <w:rsid w:val="00582C94"/>
    <w:rsid w:val="005830FB"/>
    <w:rsid w:val="005836DF"/>
    <w:rsid w:val="00583751"/>
    <w:rsid w:val="00583DFB"/>
    <w:rsid w:val="00584797"/>
    <w:rsid w:val="005852E1"/>
    <w:rsid w:val="005861E9"/>
    <w:rsid w:val="00586628"/>
    <w:rsid w:val="00586880"/>
    <w:rsid w:val="0058693B"/>
    <w:rsid w:val="005870DE"/>
    <w:rsid w:val="005872FD"/>
    <w:rsid w:val="0058757D"/>
    <w:rsid w:val="005877A3"/>
    <w:rsid w:val="0058796E"/>
    <w:rsid w:val="00587FFB"/>
    <w:rsid w:val="0059078C"/>
    <w:rsid w:val="00591B62"/>
    <w:rsid w:val="00591F48"/>
    <w:rsid w:val="005923D3"/>
    <w:rsid w:val="00592D88"/>
    <w:rsid w:val="005954EC"/>
    <w:rsid w:val="005976B0"/>
    <w:rsid w:val="005A1823"/>
    <w:rsid w:val="005A1ABF"/>
    <w:rsid w:val="005A1B99"/>
    <w:rsid w:val="005A1DAD"/>
    <w:rsid w:val="005A2392"/>
    <w:rsid w:val="005A2B22"/>
    <w:rsid w:val="005A2BFA"/>
    <w:rsid w:val="005A3C0C"/>
    <w:rsid w:val="005A3CF6"/>
    <w:rsid w:val="005A4259"/>
    <w:rsid w:val="005A4AF5"/>
    <w:rsid w:val="005A4E9B"/>
    <w:rsid w:val="005A51DE"/>
    <w:rsid w:val="005A5312"/>
    <w:rsid w:val="005A535F"/>
    <w:rsid w:val="005A5CBE"/>
    <w:rsid w:val="005A5CD0"/>
    <w:rsid w:val="005A5FC0"/>
    <w:rsid w:val="005A6372"/>
    <w:rsid w:val="005A7833"/>
    <w:rsid w:val="005A7CA3"/>
    <w:rsid w:val="005B02E1"/>
    <w:rsid w:val="005B08A0"/>
    <w:rsid w:val="005B0C07"/>
    <w:rsid w:val="005B0DD1"/>
    <w:rsid w:val="005B18E4"/>
    <w:rsid w:val="005B26D0"/>
    <w:rsid w:val="005B280A"/>
    <w:rsid w:val="005B2895"/>
    <w:rsid w:val="005B48FF"/>
    <w:rsid w:val="005B54D5"/>
    <w:rsid w:val="005B63F3"/>
    <w:rsid w:val="005B729D"/>
    <w:rsid w:val="005B79BC"/>
    <w:rsid w:val="005C0008"/>
    <w:rsid w:val="005C02AA"/>
    <w:rsid w:val="005C077A"/>
    <w:rsid w:val="005C095F"/>
    <w:rsid w:val="005C1275"/>
    <w:rsid w:val="005C1321"/>
    <w:rsid w:val="005C1890"/>
    <w:rsid w:val="005C1953"/>
    <w:rsid w:val="005C1B33"/>
    <w:rsid w:val="005C1BF2"/>
    <w:rsid w:val="005C1D95"/>
    <w:rsid w:val="005C1FE2"/>
    <w:rsid w:val="005C2045"/>
    <w:rsid w:val="005C23F3"/>
    <w:rsid w:val="005C255B"/>
    <w:rsid w:val="005C2C32"/>
    <w:rsid w:val="005C312B"/>
    <w:rsid w:val="005C3B73"/>
    <w:rsid w:val="005C4ED2"/>
    <w:rsid w:val="005C508F"/>
    <w:rsid w:val="005C571A"/>
    <w:rsid w:val="005C6035"/>
    <w:rsid w:val="005C67BC"/>
    <w:rsid w:val="005C6BC6"/>
    <w:rsid w:val="005C6F01"/>
    <w:rsid w:val="005C75DE"/>
    <w:rsid w:val="005C7AA3"/>
    <w:rsid w:val="005C7E0E"/>
    <w:rsid w:val="005D04E3"/>
    <w:rsid w:val="005D0644"/>
    <w:rsid w:val="005D0C54"/>
    <w:rsid w:val="005D0D13"/>
    <w:rsid w:val="005D119C"/>
    <w:rsid w:val="005D13C7"/>
    <w:rsid w:val="005D1416"/>
    <w:rsid w:val="005D163C"/>
    <w:rsid w:val="005D1A36"/>
    <w:rsid w:val="005D1B2F"/>
    <w:rsid w:val="005D1C9F"/>
    <w:rsid w:val="005D1D2D"/>
    <w:rsid w:val="005D1F10"/>
    <w:rsid w:val="005D2235"/>
    <w:rsid w:val="005D26F2"/>
    <w:rsid w:val="005D379F"/>
    <w:rsid w:val="005D3E3B"/>
    <w:rsid w:val="005D4390"/>
    <w:rsid w:val="005D4770"/>
    <w:rsid w:val="005D47D4"/>
    <w:rsid w:val="005D56E8"/>
    <w:rsid w:val="005D5B9C"/>
    <w:rsid w:val="005D6442"/>
    <w:rsid w:val="005D6AA7"/>
    <w:rsid w:val="005D7280"/>
    <w:rsid w:val="005E0148"/>
    <w:rsid w:val="005E0682"/>
    <w:rsid w:val="005E1F1B"/>
    <w:rsid w:val="005E2353"/>
    <w:rsid w:val="005E277E"/>
    <w:rsid w:val="005E36F4"/>
    <w:rsid w:val="005E4AF2"/>
    <w:rsid w:val="005E5001"/>
    <w:rsid w:val="005E5381"/>
    <w:rsid w:val="005E53EC"/>
    <w:rsid w:val="005E5622"/>
    <w:rsid w:val="005E5CB9"/>
    <w:rsid w:val="005E70D3"/>
    <w:rsid w:val="005E7256"/>
    <w:rsid w:val="005E792F"/>
    <w:rsid w:val="005E7E8D"/>
    <w:rsid w:val="005F0DCD"/>
    <w:rsid w:val="005F0E8F"/>
    <w:rsid w:val="005F0ECB"/>
    <w:rsid w:val="005F10FB"/>
    <w:rsid w:val="005F157D"/>
    <w:rsid w:val="005F2173"/>
    <w:rsid w:val="005F2AC4"/>
    <w:rsid w:val="005F3B36"/>
    <w:rsid w:val="005F40C8"/>
    <w:rsid w:val="005F40CC"/>
    <w:rsid w:val="005F43E0"/>
    <w:rsid w:val="005F4685"/>
    <w:rsid w:val="005F50BB"/>
    <w:rsid w:val="005F541B"/>
    <w:rsid w:val="005F54BE"/>
    <w:rsid w:val="005F57BB"/>
    <w:rsid w:val="005F59BA"/>
    <w:rsid w:val="005F6081"/>
    <w:rsid w:val="005F640D"/>
    <w:rsid w:val="005F678B"/>
    <w:rsid w:val="005F6D38"/>
    <w:rsid w:val="005F6F74"/>
    <w:rsid w:val="005F7447"/>
    <w:rsid w:val="005F75D9"/>
    <w:rsid w:val="005F7662"/>
    <w:rsid w:val="005F77A5"/>
    <w:rsid w:val="005F79BB"/>
    <w:rsid w:val="006001F3"/>
    <w:rsid w:val="006002DE"/>
    <w:rsid w:val="00600E87"/>
    <w:rsid w:val="00600FD9"/>
    <w:rsid w:val="0060175B"/>
    <w:rsid w:val="00601C67"/>
    <w:rsid w:val="00601DE9"/>
    <w:rsid w:val="00602197"/>
    <w:rsid w:val="00602EB2"/>
    <w:rsid w:val="0060374F"/>
    <w:rsid w:val="0060378D"/>
    <w:rsid w:val="00603B62"/>
    <w:rsid w:val="00603D75"/>
    <w:rsid w:val="00604F6D"/>
    <w:rsid w:val="00604FB7"/>
    <w:rsid w:val="00605E06"/>
    <w:rsid w:val="00605EA1"/>
    <w:rsid w:val="00606080"/>
    <w:rsid w:val="006068C5"/>
    <w:rsid w:val="006069C6"/>
    <w:rsid w:val="00606B7A"/>
    <w:rsid w:val="0060739B"/>
    <w:rsid w:val="006077EB"/>
    <w:rsid w:val="00610941"/>
    <w:rsid w:val="0061132D"/>
    <w:rsid w:val="00611354"/>
    <w:rsid w:val="00611F36"/>
    <w:rsid w:val="00612756"/>
    <w:rsid w:val="00613148"/>
    <w:rsid w:val="00615590"/>
    <w:rsid w:val="00615977"/>
    <w:rsid w:val="00615B42"/>
    <w:rsid w:val="006160EE"/>
    <w:rsid w:val="006162DC"/>
    <w:rsid w:val="0061669A"/>
    <w:rsid w:val="00616AC1"/>
    <w:rsid w:val="0061726B"/>
    <w:rsid w:val="0061755A"/>
    <w:rsid w:val="00620321"/>
    <w:rsid w:val="00620795"/>
    <w:rsid w:val="00620BE8"/>
    <w:rsid w:val="006210F3"/>
    <w:rsid w:val="00621608"/>
    <w:rsid w:val="00621745"/>
    <w:rsid w:val="00621ED9"/>
    <w:rsid w:val="00624112"/>
    <w:rsid w:val="0062450E"/>
    <w:rsid w:val="006249DF"/>
    <w:rsid w:val="00624D77"/>
    <w:rsid w:val="0062557A"/>
    <w:rsid w:val="006258F5"/>
    <w:rsid w:val="00625B4D"/>
    <w:rsid w:val="00625D04"/>
    <w:rsid w:val="00625D3D"/>
    <w:rsid w:val="00627CA9"/>
    <w:rsid w:val="00630A1F"/>
    <w:rsid w:val="0063161E"/>
    <w:rsid w:val="00631D52"/>
    <w:rsid w:val="00631F25"/>
    <w:rsid w:val="00632531"/>
    <w:rsid w:val="0063349A"/>
    <w:rsid w:val="0063484F"/>
    <w:rsid w:val="00634B81"/>
    <w:rsid w:val="0063551A"/>
    <w:rsid w:val="00636BB3"/>
    <w:rsid w:val="006371E0"/>
    <w:rsid w:val="0063763E"/>
    <w:rsid w:val="006400FB"/>
    <w:rsid w:val="00640B2B"/>
    <w:rsid w:val="006417D1"/>
    <w:rsid w:val="00641ED7"/>
    <w:rsid w:val="006425D6"/>
    <w:rsid w:val="00642820"/>
    <w:rsid w:val="00643730"/>
    <w:rsid w:val="0064416E"/>
    <w:rsid w:val="0064440E"/>
    <w:rsid w:val="00644E33"/>
    <w:rsid w:val="00645B94"/>
    <w:rsid w:val="00646220"/>
    <w:rsid w:val="00646A9F"/>
    <w:rsid w:val="00646D46"/>
    <w:rsid w:val="00646D9E"/>
    <w:rsid w:val="00646E9D"/>
    <w:rsid w:val="0065061F"/>
    <w:rsid w:val="0065074C"/>
    <w:rsid w:val="0065161C"/>
    <w:rsid w:val="0065194F"/>
    <w:rsid w:val="006523F5"/>
    <w:rsid w:val="00652F75"/>
    <w:rsid w:val="00653007"/>
    <w:rsid w:val="00653A83"/>
    <w:rsid w:val="00654983"/>
    <w:rsid w:val="00654A76"/>
    <w:rsid w:val="0065535E"/>
    <w:rsid w:val="00656556"/>
    <w:rsid w:val="006565D4"/>
    <w:rsid w:val="00656A46"/>
    <w:rsid w:val="00657338"/>
    <w:rsid w:val="00657343"/>
    <w:rsid w:val="0065756E"/>
    <w:rsid w:val="00657761"/>
    <w:rsid w:val="006577A1"/>
    <w:rsid w:val="00660179"/>
    <w:rsid w:val="00661541"/>
    <w:rsid w:val="00661D33"/>
    <w:rsid w:val="00662266"/>
    <w:rsid w:val="0066279F"/>
    <w:rsid w:val="0066372D"/>
    <w:rsid w:val="006641E7"/>
    <w:rsid w:val="006645A0"/>
    <w:rsid w:val="00664604"/>
    <w:rsid w:val="006646A3"/>
    <w:rsid w:val="00664837"/>
    <w:rsid w:val="006651A1"/>
    <w:rsid w:val="006657EB"/>
    <w:rsid w:val="00666DE5"/>
    <w:rsid w:val="006679DA"/>
    <w:rsid w:val="0067026D"/>
    <w:rsid w:val="00670596"/>
    <w:rsid w:val="00670ED4"/>
    <w:rsid w:val="006712F5"/>
    <w:rsid w:val="00671595"/>
    <w:rsid w:val="00671801"/>
    <w:rsid w:val="006719E3"/>
    <w:rsid w:val="00671BB0"/>
    <w:rsid w:val="00672A20"/>
    <w:rsid w:val="0067338F"/>
    <w:rsid w:val="00673C88"/>
    <w:rsid w:val="006765F7"/>
    <w:rsid w:val="0067694B"/>
    <w:rsid w:val="006801E6"/>
    <w:rsid w:val="00680681"/>
    <w:rsid w:val="00680D41"/>
    <w:rsid w:val="00680FED"/>
    <w:rsid w:val="00681122"/>
    <w:rsid w:val="00681248"/>
    <w:rsid w:val="006817B8"/>
    <w:rsid w:val="00681B6F"/>
    <w:rsid w:val="006824B4"/>
    <w:rsid w:val="00683228"/>
    <w:rsid w:val="006842C3"/>
    <w:rsid w:val="00684353"/>
    <w:rsid w:val="006868E3"/>
    <w:rsid w:val="00686ACF"/>
    <w:rsid w:val="00687293"/>
    <w:rsid w:val="00687798"/>
    <w:rsid w:val="0069123E"/>
    <w:rsid w:val="00691534"/>
    <w:rsid w:val="00691948"/>
    <w:rsid w:val="00691A49"/>
    <w:rsid w:val="00691C7B"/>
    <w:rsid w:val="00691F57"/>
    <w:rsid w:val="00691F64"/>
    <w:rsid w:val="00692045"/>
    <w:rsid w:val="0069215A"/>
    <w:rsid w:val="0069218B"/>
    <w:rsid w:val="00692420"/>
    <w:rsid w:val="0069248D"/>
    <w:rsid w:val="0069271B"/>
    <w:rsid w:val="00692E01"/>
    <w:rsid w:val="00692E38"/>
    <w:rsid w:val="006934E1"/>
    <w:rsid w:val="006935E5"/>
    <w:rsid w:val="006943EB"/>
    <w:rsid w:val="00695B1A"/>
    <w:rsid w:val="00695D46"/>
    <w:rsid w:val="0069754F"/>
    <w:rsid w:val="00697C2C"/>
    <w:rsid w:val="006A0366"/>
    <w:rsid w:val="006A042F"/>
    <w:rsid w:val="006A09AB"/>
    <w:rsid w:val="006A0D24"/>
    <w:rsid w:val="006A0EC0"/>
    <w:rsid w:val="006A0F04"/>
    <w:rsid w:val="006A10BA"/>
    <w:rsid w:val="006A1A2C"/>
    <w:rsid w:val="006A1BF6"/>
    <w:rsid w:val="006A2359"/>
    <w:rsid w:val="006A249A"/>
    <w:rsid w:val="006A2D42"/>
    <w:rsid w:val="006A2DB3"/>
    <w:rsid w:val="006A2FB0"/>
    <w:rsid w:val="006A357E"/>
    <w:rsid w:val="006A541F"/>
    <w:rsid w:val="006A6736"/>
    <w:rsid w:val="006A6D00"/>
    <w:rsid w:val="006A7004"/>
    <w:rsid w:val="006A70D3"/>
    <w:rsid w:val="006A7F08"/>
    <w:rsid w:val="006B0746"/>
    <w:rsid w:val="006B0750"/>
    <w:rsid w:val="006B0AC9"/>
    <w:rsid w:val="006B0E42"/>
    <w:rsid w:val="006B0E6A"/>
    <w:rsid w:val="006B10DA"/>
    <w:rsid w:val="006B2903"/>
    <w:rsid w:val="006B2E6D"/>
    <w:rsid w:val="006B2FE1"/>
    <w:rsid w:val="006B44A9"/>
    <w:rsid w:val="006B4E5F"/>
    <w:rsid w:val="006B52FF"/>
    <w:rsid w:val="006B5339"/>
    <w:rsid w:val="006B56BC"/>
    <w:rsid w:val="006B5C55"/>
    <w:rsid w:val="006B5E55"/>
    <w:rsid w:val="006B6404"/>
    <w:rsid w:val="006B64F4"/>
    <w:rsid w:val="006B69E3"/>
    <w:rsid w:val="006B73A4"/>
    <w:rsid w:val="006C0184"/>
    <w:rsid w:val="006C053F"/>
    <w:rsid w:val="006C0DCD"/>
    <w:rsid w:val="006C21E9"/>
    <w:rsid w:val="006C2645"/>
    <w:rsid w:val="006C4948"/>
    <w:rsid w:val="006C5080"/>
    <w:rsid w:val="006C53B0"/>
    <w:rsid w:val="006C5458"/>
    <w:rsid w:val="006C612E"/>
    <w:rsid w:val="006C6369"/>
    <w:rsid w:val="006C6802"/>
    <w:rsid w:val="006C6999"/>
    <w:rsid w:val="006C6A84"/>
    <w:rsid w:val="006C6DCF"/>
    <w:rsid w:val="006C7579"/>
    <w:rsid w:val="006C7B43"/>
    <w:rsid w:val="006C7C1B"/>
    <w:rsid w:val="006D0373"/>
    <w:rsid w:val="006D08BC"/>
    <w:rsid w:val="006D0BCA"/>
    <w:rsid w:val="006D115E"/>
    <w:rsid w:val="006D130C"/>
    <w:rsid w:val="006D1C5F"/>
    <w:rsid w:val="006D1DC8"/>
    <w:rsid w:val="006D2068"/>
    <w:rsid w:val="006D2082"/>
    <w:rsid w:val="006D23E8"/>
    <w:rsid w:val="006D24CB"/>
    <w:rsid w:val="006D26EF"/>
    <w:rsid w:val="006D3D9D"/>
    <w:rsid w:val="006D6547"/>
    <w:rsid w:val="006D69DF"/>
    <w:rsid w:val="006D6A86"/>
    <w:rsid w:val="006D6C75"/>
    <w:rsid w:val="006D73CA"/>
    <w:rsid w:val="006D75DF"/>
    <w:rsid w:val="006D7C8B"/>
    <w:rsid w:val="006D7F34"/>
    <w:rsid w:val="006E0876"/>
    <w:rsid w:val="006E142E"/>
    <w:rsid w:val="006E148F"/>
    <w:rsid w:val="006E18DD"/>
    <w:rsid w:val="006E1A06"/>
    <w:rsid w:val="006E3384"/>
    <w:rsid w:val="006E3B35"/>
    <w:rsid w:val="006E3C5D"/>
    <w:rsid w:val="006E3F0A"/>
    <w:rsid w:val="006E47F1"/>
    <w:rsid w:val="006E516B"/>
    <w:rsid w:val="006E53D4"/>
    <w:rsid w:val="006E5577"/>
    <w:rsid w:val="006E5A05"/>
    <w:rsid w:val="006E5AD7"/>
    <w:rsid w:val="006E5E97"/>
    <w:rsid w:val="006E5F49"/>
    <w:rsid w:val="006E7CA9"/>
    <w:rsid w:val="006E7EB9"/>
    <w:rsid w:val="006F06D1"/>
    <w:rsid w:val="006F0855"/>
    <w:rsid w:val="006F0860"/>
    <w:rsid w:val="006F09D4"/>
    <w:rsid w:val="006F1131"/>
    <w:rsid w:val="006F1DAE"/>
    <w:rsid w:val="006F232A"/>
    <w:rsid w:val="006F24FD"/>
    <w:rsid w:val="006F2633"/>
    <w:rsid w:val="006F2DC8"/>
    <w:rsid w:val="006F3A62"/>
    <w:rsid w:val="006F3AC6"/>
    <w:rsid w:val="006F3B07"/>
    <w:rsid w:val="006F43E2"/>
    <w:rsid w:val="006F48C5"/>
    <w:rsid w:val="006F4A71"/>
    <w:rsid w:val="006F4D6C"/>
    <w:rsid w:val="006F5986"/>
    <w:rsid w:val="006F5B89"/>
    <w:rsid w:val="006F5F90"/>
    <w:rsid w:val="006F62CE"/>
    <w:rsid w:val="006F657E"/>
    <w:rsid w:val="006F68DB"/>
    <w:rsid w:val="006F767B"/>
    <w:rsid w:val="006F78D4"/>
    <w:rsid w:val="006F7C89"/>
    <w:rsid w:val="006F7EFB"/>
    <w:rsid w:val="006F7FAB"/>
    <w:rsid w:val="00701384"/>
    <w:rsid w:val="0070160C"/>
    <w:rsid w:val="00701837"/>
    <w:rsid w:val="00701D1D"/>
    <w:rsid w:val="00701F45"/>
    <w:rsid w:val="00703098"/>
    <w:rsid w:val="00703AA8"/>
    <w:rsid w:val="00703BCD"/>
    <w:rsid w:val="00704919"/>
    <w:rsid w:val="00705936"/>
    <w:rsid w:val="00705B07"/>
    <w:rsid w:val="00705CC9"/>
    <w:rsid w:val="00706BA0"/>
    <w:rsid w:val="00710E61"/>
    <w:rsid w:val="00711977"/>
    <w:rsid w:val="00711B91"/>
    <w:rsid w:val="00712021"/>
    <w:rsid w:val="00712DF6"/>
    <w:rsid w:val="007134F1"/>
    <w:rsid w:val="00713933"/>
    <w:rsid w:val="00713C34"/>
    <w:rsid w:val="00713C74"/>
    <w:rsid w:val="007142F4"/>
    <w:rsid w:val="00714EA3"/>
    <w:rsid w:val="00714F0A"/>
    <w:rsid w:val="007153FE"/>
    <w:rsid w:val="007159A0"/>
    <w:rsid w:val="00715C5F"/>
    <w:rsid w:val="00715D4A"/>
    <w:rsid w:val="007165AF"/>
    <w:rsid w:val="00716799"/>
    <w:rsid w:val="00717274"/>
    <w:rsid w:val="00717881"/>
    <w:rsid w:val="0072089F"/>
    <w:rsid w:val="00720E54"/>
    <w:rsid w:val="00721350"/>
    <w:rsid w:val="00721CD2"/>
    <w:rsid w:val="00723BE7"/>
    <w:rsid w:val="00723E31"/>
    <w:rsid w:val="00723F0D"/>
    <w:rsid w:val="00724046"/>
    <w:rsid w:val="007249BF"/>
    <w:rsid w:val="00725504"/>
    <w:rsid w:val="00725532"/>
    <w:rsid w:val="007257AF"/>
    <w:rsid w:val="0072594A"/>
    <w:rsid w:val="00725A79"/>
    <w:rsid w:val="007263E5"/>
    <w:rsid w:val="00726493"/>
    <w:rsid w:val="007269CD"/>
    <w:rsid w:val="007272E8"/>
    <w:rsid w:val="00727486"/>
    <w:rsid w:val="00727A0C"/>
    <w:rsid w:val="00727C2C"/>
    <w:rsid w:val="00730B35"/>
    <w:rsid w:val="00730ED9"/>
    <w:rsid w:val="00731385"/>
    <w:rsid w:val="00731A13"/>
    <w:rsid w:val="00731A34"/>
    <w:rsid w:val="00732299"/>
    <w:rsid w:val="007329E8"/>
    <w:rsid w:val="00732D37"/>
    <w:rsid w:val="00732DCE"/>
    <w:rsid w:val="00732FB3"/>
    <w:rsid w:val="00733211"/>
    <w:rsid w:val="00733B4C"/>
    <w:rsid w:val="00733D6D"/>
    <w:rsid w:val="0073442E"/>
    <w:rsid w:val="007351D5"/>
    <w:rsid w:val="007355D7"/>
    <w:rsid w:val="00735742"/>
    <w:rsid w:val="0073600E"/>
    <w:rsid w:val="007364E3"/>
    <w:rsid w:val="00737034"/>
    <w:rsid w:val="007371C1"/>
    <w:rsid w:val="0073739F"/>
    <w:rsid w:val="00737882"/>
    <w:rsid w:val="00737C1D"/>
    <w:rsid w:val="0074005C"/>
    <w:rsid w:val="00740621"/>
    <w:rsid w:val="00740B99"/>
    <w:rsid w:val="00741A6F"/>
    <w:rsid w:val="00741B4B"/>
    <w:rsid w:val="00741D22"/>
    <w:rsid w:val="00741F7D"/>
    <w:rsid w:val="0074202C"/>
    <w:rsid w:val="00742529"/>
    <w:rsid w:val="007437FE"/>
    <w:rsid w:val="00743A5E"/>
    <w:rsid w:val="00743E76"/>
    <w:rsid w:val="0074437D"/>
    <w:rsid w:val="007452D8"/>
    <w:rsid w:val="00746A51"/>
    <w:rsid w:val="00747171"/>
    <w:rsid w:val="007471BE"/>
    <w:rsid w:val="007471F2"/>
    <w:rsid w:val="00747B0F"/>
    <w:rsid w:val="00747BCD"/>
    <w:rsid w:val="00750557"/>
    <w:rsid w:val="00750D28"/>
    <w:rsid w:val="00751519"/>
    <w:rsid w:val="007516AF"/>
    <w:rsid w:val="00751BF2"/>
    <w:rsid w:val="0075243A"/>
    <w:rsid w:val="007526CE"/>
    <w:rsid w:val="007527EE"/>
    <w:rsid w:val="00752ADE"/>
    <w:rsid w:val="00752B7E"/>
    <w:rsid w:val="00752CCB"/>
    <w:rsid w:val="007530AA"/>
    <w:rsid w:val="0075457C"/>
    <w:rsid w:val="007549C0"/>
    <w:rsid w:val="00755145"/>
    <w:rsid w:val="0075523A"/>
    <w:rsid w:val="007552FD"/>
    <w:rsid w:val="0075551F"/>
    <w:rsid w:val="00755DE2"/>
    <w:rsid w:val="0075683F"/>
    <w:rsid w:val="00756D40"/>
    <w:rsid w:val="0076005A"/>
    <w:rsid w:val="007607A6"/>
    <w:rsid w:val="00760928"/>
    <w:rsid w:val="007609D3"/>
    <w:rsid w:val="00761D06"/>
    <w:rsid w:val="007628E0"/>
    <w:rsid w:val="00762B8E"/>
    <w:rsid w:val="00763D2B"/>
    <w:rsid w:val="00763F89"/>
    <w:rsid w:val="00764201"/>
    <w:rsid w:val="00765BC1"/>
    <w:rsid w:val="00766783"/>
    <w:rsid w:val="007667EB"/>
    <w:rsid w:val="00766DB3"/>
    <w:rsid w:val="007677E6"/>
    <w:rsid w:val="00767AA9"/>
    <w:rsid w:val="007719C7"/>
    <w:rsid w:val="00771BE1"/>
    <w:rsid w:val="00771DA2"/>
    <w:rsid w:val="00771EBB"/>
    <w:rsid w:val="00772103"/>
    <w:rsid w:val="00772368"/>
    <w:rsid w:val="00772B96"/>
    <w:rsid w:val="007732CC"/>
    <w:rsid w:val="0077331C"/>
    <w:rsid w:val="00773EB0"/>
    <w:rsid w:val="00774221"/>
    <w:rsid w:val="00774F1D"/>
    <w:rsid w:val="00775163"/>
    <w:rsid w:val="00775255"/>
    <w:rsid w:val="007752BC"/>
    <w:rsid w:val="0077682C"/>
    <w:rsid w:val="0077708C"/>
    <w:rsid w:val="00777A5B"/>
    <w:rsid w:val="00777B75"/>
    <w:rsid w:val="00781991"/>
    <w:rsid w:val="00781F39"/>
    <w:rsid w:val="00782177"/>
    <w:rsid w:val="007825A6"/>
    <w:rsid w:val="00782E8B"/>
    <w:rsid w:val="00783452"/>
    <w:rsid w:val="0078362F"/>
    <w:rsid w:val="007842E3"/>
    <w:rsid w:val="0078577B"/>
    <w:rsid w:val="00785C73"/>
    <w:rsid w:val="00785DF9"/>
    <w:rsid w:val="00786B75"/>
    <w:rsid w:val="00786B92"/>
    <w:rsid w:val="00786C5B"/>
    <w:rsid w:val="007876B6"/>
    <w:rsid w:val="00787EB1"/>
    <w:rsid w:val="0079055D"/>
    <w:rsid w:val="007907CD"/>
    <w:rsid w:val="00790EFE"/>
    <w:rsid w:val="007912B2"/>
    <w:rsid w:val="00791362"/>
    <w:rsid w:val="007913C2"/>
    <w:rsid w:val="00791FDE"/>
    <w:rsid w:val="007927CE"/>
    <w:rsid w:val="00792F31"/>
    <w:rsid w:val="00793C17"/>
    <w:rsid w:val="007940CE"/>
    <w:rsid w:val="00794BD8"/>
    <w:rsid w:val="007955D1"/>
    <w:rsid w:val="00795A26"/>
    <w:rsid w:val="00795C5B"/>
    <w:rsid w:val="00795E25"/>
    <w:rsid w:val="00796707"/>
    <w:rsid w:val="00796E75"/>
    <w:rsid w:val="00797755"/>
    <w:rsid w:val="00797B39"/>
    <w:rsid w:val="00797E8B"/>
    <w:rsid w:val="007A0191"/>
    <w:rsid w:val="007A0A23"/>
    <w:rsid w:val="007A0C46"/>
    <w:rsid w:val="007A15EC"/>
    <w:rsid w:val="007A1EEB"/>
    <w:rsid w:val="007A216A"/>
    <w:rsid w:val="007A26AA"/>
    <w:rsid w:val="007A3535"/>
    <w:rsid w:val="007A3B5A"/>
    <w:rsid w:val="007A4865"/>
    <w:rsid w:val="007A4CDA"/>
    <w:rsid w:val="007A5734"/>
    <w:rsid w:val="007A5A46"/>
    <w:rsid w:val="007A5CB5"/>
    <w:rsid w:val="007A6377"/>
    <w:rsid w:val="007A6F49"/>
    <w:rsid w:val="007A7C0E"/>
    <w:rsid w:val="007A7EAA"/>
    <w:rsid w:val="007B02D5"/>
    <w:rsid w:val="007B0B2F"/>
    <w:rsid w:val="007B0B44"/>
    <w:rsid w:val="007B1E1F"/>
    <w:rsid w:val="007B2357"/>
    <w:rsid w:val="007B23F8"/>
    <w:rsid w:val="007B2460"/>
    <w:rsid w:val="007B37F8"/>
    <w:rsid w:val="007B416B"/>
    <w:rsid w:val="007B4400"/>
    <w:rsid w:val="007B448E"/>
    <w:rsid w:val="007B4C6C"/>
    <w:rsid w:val="007B4DDB"/>
    <w:rsid w:val="007B5415"/>
    <w:rsid w:val="007B546A"/>
    <w:rsid w:val="007B6924"/>
    <w:rsid w:val="007B6C7D"/>
    <w:rsid w:val="007B7310"/>
    <w:rsid w:val="007B750C"/>
    <w:rsid w:val="007C0046"/>
    <w:rsid w:val="007C05CC"/>
    <w:rsid w:val="007C0F36"/>
    <w:rsid w:val="007C0F51"/>
    <w:rsid w:val="007C25B2"/>
    <w:rsid w:val="007C2660"/>
    <w:rsid w:val="007C26C0"/>
    <w:rsid w:val="007C292D"/>
    <w:rsid w:val="007C33C3"/>
    <w:rsid w:val="007C35DB"/>
    <w:rsid w:val="007C3E0B"/>
    <w:rsid w:val="007C41D4"/>
    <w:rsid w:val="007C4ABE"/>
    <w:rsid w:val="007C4C5C"/>
    <w:rsid w:val="007C501E"/>
    <w:rsid w:val="007C737B"/>
    <w:rsid w:val="007C747B"/>
    <w:rsid w:val="007C7FDB"/>
    <w:rsid w:val="007D04EB"/>
    <w:rsid w:val="007D1793"/>
    <w:rsid w:val="007D19B9"/>
    <w:rsid w:val="007D21F2"/>
    <w:rsid w:val="007D28AC"/>
    <w:rsid w:val="007D29DF"/>
    <w:rsid w:val="007D2ED0"/>
    <w:rsid w:val="007D45F8"/>
    <w:rsid w:val="007D4CD8"/>
    <w:rsid w:val="007D50BD"/>
    <w:rsid w:val="007D5AAD"/>
    <w:rsid w:val="007D5D59"/>
    <w:rsid w:val="007D5DD1"/>
    <w:rsid w:val="007D65CD"/>
    <w:rsid w:val="007D6677"/>
    <w:rsid w:val="007D68EA"/>
    <w:rsid w:val="007D713C"/>
    <w:rsid w:val="007D760E"/>
    <w:rsid w:val="007E0122"/>
    <w:rsid w:val="007E0F90"/>
    <w:rsid w:val="007E18D2"/>
    <w:rsid w:val="007E1BE3"/>
    <w:rsid w:val="007E2CD5"/>
    <w:rsid w:val="007E2F7C"/>
    <w:rsid w:val="007E32E7"/>
    <w:rsid w:val="007E44FD"/>
    <w:rsid w:val="007E4982"/>
    <w:rsid w:val="007E5028"/>
    <w:rsid w:val="007E5165"/>
    <w:rsid w:val="007E600E"/>
    <w:rsid w:val="007E6CC6"/>
    <w:rsid w:val="007E701A"/>
    <w:rsid w:val="007E7CD5"/>
    <w:rsid w:val="007F00D1"/>
    <w:rsid w:val="007F04FB"/>
    <w:rsid w:val="007F0839"/>
    <w:rsid w:val="007F0E89"/>
    <w:rsid w:val="007F114F"/>
    <w:rsid w:val="007F2433"/>
    <w:rsid w:val="007F2BBA"/>
    <w:rsid w:val="007F2E4B"/>
    <w:rsid w:val="007F324C"/>
    <w:rsid w:val="007F3542"/>
    <w:rsid w:val="007F36EE"/>
    <w:rsid w:val="007F3861"/>
    <w:rsid w:val="007F3FCF"/>
    <w:rsid w:val="007F4390"/>
    <w:rsid w:val="007F44B2"/>
    <w:rsid w:val="007F4631"/>
    <w:rsid w:val="007F4C46"/>
    <w:rsid w:val="007F6543"/>
    <w:rsid w:val="007F6939"/>
    <w:rsid w:val="007F6DA9"/>
    <w:rsid w:val="007F7358"/>
    <w:rsid w:val="007F7D93"/>
    <w:rsid w:val="007F7EC7"/>
    <w:rsid w:val="00800138"/>
    <w:rsid w:val="008001EF"/>
    <w:rsid w:val="00800B03"/>
    <w:rsid w:val="00800EB9"/>
    <w:rsid w:val="00801CC1"/>
    <w:rsid w:val="00802260"/>
    <w:rsid w:val="008022AA"/>
    <w:rsid w:val="008023BA"/>
    <w:rsid w:val="0080318A"/>
    <w:rsid w:val="00803311"/>
    <w:rsid w:val="00804019"/>
    <w:rsid w:val="00804224"/>
    <w:rsid w:val="008056AB"/>
    <w:rsid w:val="008060C3"/>
    <w:rsid w:val="008071E4"/>
    <w:rsid w:val="008102AE"/>
    <w:rsid w:val="00810EF1"/>
    <w:rsid w:val="00811538"/>
    <w:rsid w:val="00811BDC"/>
    <w:rsid w:val="00811CC2"/>
    <w:rsid w:val="00812269"/>
    <w:rsid w:val="008125B7"/>
    <w:rsid w:val="0081449E"/>
    <w:rsid w:val="00814DCB"/>
    <w:rsid w:val="00815716"/>
    <w:rsid w:val="00815A9E"/>
    <w:rsid w:val="008164E8"/>
    <w:rsid w:val="00816CC9"/>
    <w:rsid w:val="00816F87"/>
    <w:rsid w:val="00817412"/>
    <w:rsid w:val="0081778C"/>
    <w:rsid w:val="008178C6"/>
    <w:rsid w:val="00817B13"/>
    <w:rsid w:val="00817D20"/>
    <w:rsid w:val="0082027D"/>
    <w:rsid w:val="00820729"/>
    <w:rsid w:val="00820995"/>
    <w:rsid w:val="008210AC"/>
    <w:rsid w:val="00821121"/>
    <w:rsid w:val="008220E4"/>
    <w:rsid w:val="00822A02"/>
    <w:rsid w:val="00822CFA"/>
    <w:rsid w:val="00823186"/>
    <w:rsid w:val="0082349C"/>
    <w:rsid w:val="00823B09"/>
    <w:rsid w:val="00823BAD"/>
    <w:rsid w:val="008240EA"/>
    <w:rsid w:val="00824FDD"/>
    <w:rsid w:val="00825595"/>
    <w:rsid w:val="00825706"/>
    <w:rsid w:val="008272FF"/>
    <w:rsid w:val="008275BB"/>
    <w:rsid w:val="00830DA6"/>
    <w:rsid w:val="00831179"/>
    <w:rsid w:val="0083244A"/>
    <w:rsid w:val="00832708"/>
    <w:rsid w:val="00833490"/>
    <w:rsid w:val="00833559"/>
    <w:rsid w:val="008338EF"/>
    <w:rsid w:val="00833E9D"/>
    <w:rsid w:val="008344E0"/>
    <w:rsid w:val="00834D48"/>
    <w:rsid w:val="00834EED"/>
    <w:rsid w:val="008352F3"/>
    <w:rsid w:val="0083536A"/>
    <w:rsid w:val="00835598"/>
    <w:rsid w:val="00835B9B"/>
    <w:rsid w:val="00835F40"/>
    <w:rsid w:val="008361C4"/>
    <w:rsid w:val="008364BB"/>
    <w:rsid w:val="00836879"/>
    <w:rsid w:val="00836961"/>
    <w:rsid w:val="00836963"/>
    <w:rsid w:val="00836D06"/>
    <w:rsid w:val="00836EA9"/>
    <w:rsid w:val="008370BC"/>
    <w:rsid w:val="00837BDC"/>
    <w:rsid w:val="00837EED"/>
    <w:rsid w:val="00840330"/>
    <w:rsid w:val="00840850"/>
    <w:rsid w:val="00840ACD"/>
    <w:rsid w:val="00841430"/>
    <w:rsid w:val="0084185E"/>
    <w:rsid w:val="0084231F"/>
    <w:rsid w:val="00842D08"/>
    <w:rsid w:val="00843529"/>
    <w:rsid w:val="008437C6"/>
    <w:rsid w:val="00843DDB"/>
    <w:rsid w:val="008443D6"/>
    <w:rsid w:val="00844956"/>
    <w:rsid w:val="008450FC"/>
    <w:rsid w:val="00846345"/>
    <w:rsid w:val="00847423"/>
    <w:rsid w:val="00847B5E"/>
    <w:rsid w:val="00847E88"/>
    <w:rsid w:val="0085051E"/>
    <w:rsid w:val="00850E99"/>
    <w:rsid w:val="00851B37"/>
    <w:rsid w:val="00851CF3"/>
    <w:rsid w:val="00852FFD"/>
    <w:rsid w:val="008530DE"/>
    <w:rsid w:val="0085315B"/>
    <w:rsid w:val="0085364B"/>
    <w:rsid w:val="00854303"/>
    <w:rsid w:val="00854A0A"/>
    <w:rsid w:val="00854AE4"/>
    <w:rsid w:val="00854FAD"/>
    <w:rsid w:val="008550B7"/>
    <w:rsid w:val="0085552B"/>
    <w:rsid w:val="0085573D"/>
    <w:rsid w:val="00855A9C"/>
    <w:rsid w:val="00855C62"/>
    <w:rsid w:val="00856054"/>
    <w:rsid w:val="00856291"/>
    <w:rsid w:val="00856683"/>
    <w:rsid w:val="0085686C"/>
    <w:rsid w:val="00856F5D"/>
    <w:rsid w:val="008572BD"/>
    <w:rsid w:val="00860A2F"/>
    <w:rsid w:val="00860AE8"/>
    <w:rsid w:val="00860B11"/>
    <w:rsid w:val="00860D67"/>
    <w:rsid w:val="00860EE9"/>
    <w:rsid w:val="00861703"/>
    <w:rsid w:val="00861F41"/>
    <w:rsid w:val="00862C0F"/>
    <w:rsid w:val="00862DB6"/>
    <w:rsid w:val="0086331B"/>
    <w:rsid w:val="00863981"/>
    <w:rsid w:val="00863FBD"/>
    <w:rsid w:val="0086436B"/>
    <w:rsid w:val="00864FAE"/>
    <w:rsid w:val="0086516B"/>
    <w:rsid w:val="00865A8A"/>
    <w:rsid w:val="00865A94"/>
    <w:rsid w:val="00865B29"/>
    <w:rsid w:val="0086626C"/>
    <w:rsid w:val="0086729D"/>
    <w:rsid w:val="0086732A"/>
    <w:rsid w:val="008675DF"/>
    <w:rsid w:val="00867F55"/>
    <w:rsid w:val="00870C97"/>
    <w:rsid w:val="008715C8"/>
    <w:rsid w:val="00871D33"/>
    <w:rsid w:val="008724A0"/>
    <w:rsid w:val="008729AC"/>
    <w:rsid w:val="00872D90"/>
    <w:rsid w:val="00872E43"/>
    <w:rsid w:val="008732B4"/>
    <w:rsid w:val="0087462D"/>
    <w:rsid w:val="00874AF6"/>
    <w:rsid w:val="008755C2"/>
    <w:rsid w:val="00875866"/>
    <w:rsid w:val="0087601E"/>
    <w:rsid w:val="00876217"/>
    <w:rsid w:val="0087633A"/>
    <w:rsid w:val="008769E7"/>
    <w:rsid w:val="00877394"/>
    <w:rsid w:val="00877B49"/>
    <w:rsid w:val="008819D8"/>
    <w:rsid w:val="00881CE0"/>
    <w:rsid w:val="008827CC"/>
    <w:rsid w:val="00884982"/>
    <w:rsid w:val="0088556A"/>
    <w:rsid w:val="008862C3"/>
    <w:rsid w:val="00887FB0"/>
    <w:rsid w:val="008900E7"/>
    <w:rsid w:val="008901D8"/>
    <w:rsid w:val="008903DE"/>
    <w:rsid w:val="00891C10"/>
    <w:rsid w:val="00892EC0"/>
    <w:rsid w:val="0089385D"/>
    <w:rsid w:val="00893ECF"/>
    <w:rsid w:val="00893EE9"/>
    <w:rsid w:val="0089480F"/>
    <w:rsid w:val="0089527A"/>
    <w:rsid w:val="00895906"/>
    <w:rsid w:val="00895D3F"/>
    <w:rsid w:val="00895D65"/>
    <w:rsid w:val="00895D80"/>
    <w:rsid w:val="0089679E"/>
    <w:rsid w:val="00896A71"/>
    <w:rsid w:val="00896CEC"/>
    <w:rsid w:val="00896EA5"/>
    <w:rsid w:val="0089710D"/>
    <w:rsid w:val="008A0A49"/>
    <w:rsid w:val="008A0D31"/>
    <w:rsid w:val="008A1043"/>
    <w:rsid w:val="008A1B95"/>
    <w:rsid w:val="008A1D10"/>
    <w:rsid w:val="008A27F0"/>
    <w:rsid w:val="008A2AFF"/>
    <w:rsid w:val="008A4952"/>
    <w:rsid w:val="008A4B2C"/>
    <w:rsid w:val="008A4D7D"/>
    <w:rsid w:val="008A54CC"/>
    <w:rsid w:val="008A612D"/>
    <w:rsid w:val="008A6AD0"/>
    <w:rsid w:val="008A6E1A"/>
    <w:rsid w:val="008A7471"/>
    <w:rsid w:val="008A7C63"/>
    <w:rsid w:val="008B001B"/>
    <w:rsid w:val="008B009A"/>
    <w:rsid w:val="008B0CB6"/>
    <w:rsid w:val="008B15A9"/>
    <w:rsid w:val="008B1628"/>
    <w:rsid w:val="008B1CF6"/>
    <w:rsid w:val="008B2AD5"/>
    <w:rsid w:val="008B2B7C"/>
    <w:rsid w:val="008B3040"/>
    <w:rsid w:val="008B463F"/>
    <w:rsid w:val="008B4681"/>
    <w:rsid w:val="008B49E5"/>
    <w:rsid w:val="008B4BAD"/>
    <w:rsid w:val="008B571F"/>
    <w:rsid w:val="008B5A71"/>
    <w:rsid w:val="008B5D8E"/>
    <w:rsid w:val="008B637F"/>
    <w:rsid w:val="008B69DC"/>
    <w:rsid w:val="008B6CE1"/>
    <w:rsid w:val="008B746E"/>
    <w:rsid w:val="008C01C1"/>
    <w:rsid w:val="008C0B58"/>
    <w:rsid w:val="008C1116"/>
    <w:rsid w:val="008C11DC"/>
    <w:rsid w:val="008C1332"/>
    <w:rsid w:val="008C17E7"/>
    <w:rsid w:val="008C29F4"/>
    <w:rsid w:val="008C2F18"/>
    <w:rsid w:val="008C382A"/>
    <w:rsid w:val="008C3AC2"/>
    <w:rsid w:val="008C42D9"/>
    <w:rsid w:val="008C4710"/>
    <w:rsid w:val="008C4CD5"/>
    <w:rsid w:val="008C501F"/>
    <w:rsid w:val="008C5F60"/>
    <w:rsid w:val="008C6084"/>
    <w:rsid w:val="008C6795"/>
    <w:rsid w:val="008C69A2"/>
    <w:rsid w:val="008C6B05"/>
    <w:rsid w:val="008C6BB6"/>
    <w:rsid w:val="008C6F3B"/>
    <w:rsid w:val="008C72DE"/>
    <w:rsid w:val="008C7478"/>
    <w:rsid w:val="008C749B"/>
    <w:rsid w:val="008C7D6F"/>
    <w:rsid w:val="008D0C9F"/>
    <w:rsid w:val="008D1A72"/>
    <w:rsid w:val="008D2DB7"/>
    <w:rsid w:val="008D324A"/>
    <w:rsid w:val="008D36BE"/>
    <w:rsid w:val="008D4230"/>
    <w:rsid w:val="008D4E5B"/>
    <w:rsid w:val="008D57A4"/>
    <w:rsid w:val="008D5E74"/>
    <w:rsid w:val="008D6005"/>
    <w:rsid w:val="008D6486"/>
    <w:rsid w:val="008D652F"/>
    <w:rsid w:val="008D6DEF"/>
    <w:rsid w:val="008D6EC5"/>
    <w:rsid w:val="008D7B05"/>
    <w:rsid w:val="008E00B5"/>
    <w:rsid w:val="008E0103"/>
    <w:rsid w:val="008E0BBB"/>
    <w:rsid w:val="008E105E"/>
    <w:rsid w:val="008E10C2"/>
    <w:rsid w:val="008E11F7"/>
    <w:rsid w:val="008E16A5"/>
    <w:rsid w:val="008E191A"/>
    <w:rsid w:val="008E1CD5"/>
    <w:rsid w:val="008E2DFF"/>
    <w:rsid w:val="008E2F32"/>
    <w:rsid w:val="008E36C9"/>
    <w:rsid w:val="008E3A27"/>
    <w:rsid w:val="008E52F6"/>
    <w:rsid w:val="008E56EF"/>
    <w:rsid w:val="008E5E00"/>
    <w:rsid w:val="008E5F93"/>
    <w:rsid w:val="008E61CD"/>
    <w:rsid w:val="008E69DA"/>
    <w:rsid w:val="008E704D"/>
    <w:rsid w:val="008E713A"/>
    <w:rsid w:val="008E74DE"/>
    <w:rsid w:val="008E7B76"/>
    <w:rsid w:val="008E7D84"/>
    <w:rsid w:val="008E7E2D"/>
    <w:rsid w:val="008F0694"/>
    <w:rsid w:val="008F0CDA"/>
    <w:rsid w:val="008F119F"/>
    <w:rsid w:val="008F1B3A"/>
    <w:rsid w:val="008F1D5F"/>
    <w:rsid w:val="008F1EF8"/>
    <w:rsid w:val="008F2772"/>
    <w:rsid w:val="008F3114"/>
    <w:rsid w:val="008F3313"/>
    <w:rsid w:val="008F3A68"/>
    <w:rsid w:val="008F3CB9"/>
    <w:rsid w:val="008F3ED0"/>
    <w:rsid w:val="008F405F"/>
    <w:rsid w:val="008F40CB"/>
    <w:rsid w:val="008F44EF"/>
    <w:rsid w:val="008F6083"/>
    <w:rsid w:val="008F744F"/>
    <w:rsid w:val="008F751F"/>
    <w:rsid w:val="008F7C66"/>
    <w:rsid w:val="0090021C"/>
    <w:rsid w:val="009002AA"/>
    <w:rsid w:val="00901009"/>
    <w:rsid w:val="00901366"/>
    <w:rsid w:val="009017D8"/>
    <w:rsid w:val="00901B76"/>
    <w:rsid w:val="009029B1"/>
    <w:rsid w:val="00903A77"/>
    <w:rsid w:val="00904837"/>
    <w:rsid w:val="00904E94"/>
    <w:rsid w:val="00905369"/>
    <w:rsid w:val="00905B59"/>
    <w:rsid w:val="0090637F"/>
    <w:rsid w:val="009067E0"/>
    <w:rsid w:val="009068FD"/>
    <w:rsid w:val="00906AC1"/>
    <w:rsid w:val="00907493"/>
    <w:rsid w:val="00907A28"/>
    <w:rsid w:val="009100F0"/>
    <w:rsid w:val="009106F1"/>
    <w:rsid w:val="00910A08"/>
    <w:rsid w:val="00911065"/>
    <w:rsid w:val="00911460"/>
    <w:rsid w:val="00911902"/>
    <w:rsid w:val="00912246"/>
    <w:rsid w:val="00912357"/>
    <w:rsid w:val="009124FE"/>
    <w:rsid w:val="009130A5"/>
    <w:rsid w:val="0091381B"/>
    <w:rsid w:val="00914AAB"/>
    <w:rsid w:val="009150D9"/>
    <w:rsid w:val="009159E9"/>
    <w:rsid w:val="00915E6B"/>
    <w:rsid w:val="00915F4A"/>
    <w:rsid w:val="00915FCD"/>
    <w:rsid w:val="009168F0"/>
    <w:rsid w:val="00916AEC"/>
    <w:rsid w:val="00916B91"/>
    <w:rsid w:val="00916C72"/>
    <w:rsid w:val="0091703B"/>
    <w:rsid w:val="00917227"/>
    <w:rsid w:val="00917664"/>
    <w:rsid w:val="00917C38"/>
    <w:rsid w:val="0092053C"/>
    <w:rsid w:val="00920B97"/>
    <w:rsid w:val="00920C7F"/>
    <w:rsid w:val="00920E95"/>
    <w:rsid w:val="00921318"/>
    <w:rsid w:val="00921401"/>
    <w:rsid w:val="009219E1"/>
    <w:rsid w:val="00921AAA"/>
    <w:rsid w:val="009220D7"/>
    <w:rsid w:val="009224CB"/>
    <w:rsid w:val="009229C1"/>
    <w:rsid w:val="00922B71"/>
    <w:rsid w:val="00922D85"/>
    <w:rsid w:val="009231DA"/>
    <w:rsid w:val="00923B6D"/>
    <w:rsid w:val="00924385"/>
    <w:rsid w:val="00924D01"/>
    <w:rsid w:val="00924F62"/>
    <w:rsid w:val="00925DAC"/>
    <w:rsid w:val="0092600E"/>
    <w:rsid w:val="009275A9"/>
    <w:rsid w:val="009300C6"/>
    <w:rsid w:val="009301B7"/>
    <w:rsid w:val="00930203"/>
    <w:rsid w:val="0093095F"/>
    <w:rsid w:val="00930C63"/>
    <w:rsid w:val="0093144C"/>
    <w:rsid w:val="00931515"/>
    <w:rsid w:val="00931531"/>
    <w:rsid w:val="00931977"/>
    <w:rsid w:val="00931DF3"/>
    <w:rsid w:val="00931F78"/>
    <w:rsid w:val="0093238A"/>
    <w:rsid w:val="00932D4C"/>
    <w:rsid w:val="00933170"/>
    <w:rsid w:val="00933368"/>
    <w:rsid w:val="0093365E"/>
    <w:rsid w:val="00933B27"/>
    <w:rsid w:val="00934685"/>
    <w:rsid w:val="00934C89"/>
    <w:rsid w:val="009357D1"/>
    <w:rsid w:val="00936282"/>
    <w:rsid w:val="009362D5"/>
    <w:rsid w:val="00936A41"/>
    <w:rsid w:val="00937C67"/>
    <w:rsid w:val="00937DE7"/>
    <w:rsid w:val="00937EB4"/>
    <w:rsid w:val="0094037F"/>
    <w:rsid w:val="00940906"/>
    <w:rsid w:val="00940922"/>
    <w:rsid w:val="00940C85"/>
    <w:rsid w:val="00941113"/>
    <w:rsid w:val="00942287"/>
    <w:rsid w:val="00943160"/>
    <w:rsid w:val="0094343A"/>
    <w:rsid w:val="009436BC"/>
    <w:rsid w:val="00943869"/>
    <w:rsid w:val="0094401F"/>
    <w:rsid w:val="00944E03"/>
    <w:rsid w:val="00945A8E"/>
    <w:rsid w:val="00945B90"/>
    <w:rsid w:val="009461C7"/>
    <w:rsid w:val="0094632F"/>
    <w:rsid w:val="009471A1"/>
    <w:rsid w:val="009472A3"/>
    <w:rsid w:val="00947350"/>
    <w:rsid w:val="00947737"/>
    <w:rsid w:val="00947932"/>
    <w:rsid w:val="00950297"/>
    <w:rsid w:val="00950AB0"/>
    <w:rsid w:val="009513BC"/>
    <w:rsid w:val="0095150E"/>
    <w:rsid w:val="009515FD"/>
    <w:rsid w:val="00951EDD"/>
    <w:rsid w:val="00952205"/>
    <w:rsid w:val="0095223B"/>
    <w:rsid w:val="00952794"/>
    <w:rsid w:val="00952859"/>
    <w:rsid w:val="00952A0F"/>
    <w:rsid w:val="00952B19"/>
    <w:rsid w:val="00952CFD"/>
    <w:rsid w:val="009539C4"/>
    <w:rsid w:val="00953B6B"/>
    <w:rsid w:val="0095457E"/>
    <w:rsid w:val="0095480E"/>
    <w:rsid w:val="00954F4B"/>
    <w:rsid w:val="0095536A"/>
    <w:rsid w:val="00955589"/>
    <w:rsid w:val="0095586C"/>
    <w:rsid w:val="00955F7F"/>
    <w:rsid w:val="009560CC"/>
    <w:rsid w:val="0095678B"/>
    <w:rsid w:val="00956C88"/>
    <w:rsid w:val="009574AB"/>
    <w:rsid w:val="0095776E"/>
    <w:rsid w:val="00957965"/>
    <w:rsid w:val="00957973"/>
    <w:rsid w:val="00957C91"/>
    <w:rsid w:val="00960035"/>
    <w:rsid w:val="009604C6"/>
    <w:rsid w:val="00960569"/>
    <w:rsid w:val="00960D94"/>
    <w:rsid w:val="009610B1"/>
    <w:rsid w:val="009620FD"/>
    <w:rsid w:val="00962794"/>
    <w:rsid w:val="0096310D"/>
    <w:rsid w:val="0096313D"/>
    <w:rsid w:val="009632DC"/>
    <w:rsid w:val="00963D45"/>
    <w:rsid w:val="00964163"/>
    <w:rsid w:val="009649E3"/>
    <w:rsid w:val="00964CD5"/>
    <w:rsid w:val="00964FEC"/>
    <w:rsid w:val="0096598E"/>
    <w:rsid w:val="00965BD7"/>
    <w:rsid w:val="00966424"/>
    <w:rsid w:val="00966887"/>
    <w:rsid w:val="00967F18"/>
    <w:rsid w:val="00970176"/>
    <w:rsid w:val="009706EE"/>
    <w:rsid w:val="00970CCA"/>
    <w:rsid w:val="00970E10"/>
    <w:rsid w:val="0097153E"/>
    <w:rsid w:val="009715A3"/>
    <w:rsid w:val="00971800"/>
    <w:rsid w:val="00972670"/>
    <w:rsid w:val="0097282E"/>
    <w:rsid w:val="00972A77"/>
    <w:rsid w:val="00972D20"/>
    <w:rsid w:val="00973006"/>
    <w:rsid w:val="00973012"/>
    <w:rsid w:val="00973B6C"/>
    <w:rsid w:val="00973FB9"/>
    <w:rsid w:val="009742C5"/>
    <w:rsid w:val="00974AB8"/>
    <w:rsid w:val="00975148"/>
    <w:rsid w:val="0097514A"/>
    <w:rsid w:val="00975EF6"/>
    <w:rsid w:val="00977C28"/>
    <w:rsid w:val="00977FCE"/>
    <w:rsid w:val="0098040D"/>
    <w:rsid w:val="00980544"/>
    <w:rsid w:val="009806D5"/>
    <w:rsid w:val="00981E83"/>
    <w:rsid w:val="00982222"/>
    <w:rsid w:val="009827C9"/>
    <w:rsid w:val="009836BF"/>
    <w:rsid w:val="0098477C"/>
    <w:rsid w:val="00985BD8"/>
    <w:rsid w:val="00985C66"/>
    <w:rsid w:val="00986179"/>
    <w:rsid w:val="00987400"/>
    <w:rsid w:val="009878B3"/>
    <w:rsid w:val="0098793A"/>
    <w:rsid w:val="009904C5"/>
    <w:rsid w:val="009912C6"/>
    <w:rsid w:val="009919D8"/>
    <w:rsid w:val="00991BD4"/>
    <w:rsid w:val="00991D86"/>
    <w:rsid w:val="00991FBF"/>
    <w:rsid w:val="009927DC"/>
    <w:rsid w:val="00993C2C"/>
    <w:rsid w:val="00993F08"/>
    <w:rsid w:val="00994104"/>
    <w:rsid w:val="009953AE"/>
    <w:rsid w:val="0099556E"/>
    <w:rsid w:val="00995814"/>
    <w:rsid w:val="00995927"/>
    <w:rsid w:val="00995946"/>
    <w:rsid w:val="00995A2E"/>
    <w:rsid w:val="00996683"/>
    <w:rsid w:val="009973EF"/>
    <w:rsid w:val="009976D2"/>
    <w:rsid w:val="00997A50"/>
    <w:rsid w:val="009A033E"/>
    <w:rsid w:val="009A052C"/>
    <w:rsid w:val="009A0B53"/>
    <w:rsid w:val="009A11C0"/>
    <w:rsid w:val="009A15ED"/>
    <w:rsid w:val="009A1DD7"/>
    <w:rsid w:val="009A1DE9"/>
    <w:rsid w:val="009A32AC"/>
    <w:rsid w:val="009A3A89"/>
    <w:rsid w:val="009A4CED"/>
    <w:rsid w:val="009A5F66"/>
    <w:rsid w:val="009A6097"/>
    <w:rsid w:val="009A6537"/>
    <w:rsid w:val="009A6912"/>
    <w:rsid w:val="009A7ED5"/>
    <w:rsid w:val="009B00FC"/>
    <w:rsid w:val="009B04E4"/>
    <w:rsid w:val="009B147C"/>
    <w:rsid w:val="009B1A8F"/>
    <w:rsid w:val="009B25EB"/>
    <w:rsid w:val="009B262C"/>
    <w:rsid w:val="009B2A89"/>
    <w:rsid w:val="009B2D45"/>
    <w:rsid w:val="009B3672"/>
    <w:rsid w:val="009B4DD4"/>
    <w:rsid w:val="009B4DF7"/>
    <w:rsid w:val="009B513A"/>
    <w:rsid w:val="009B6BC3"/>
    <w:rsid w:val="009B7316"/>
    <w:rsid w:val="009B76F1"/>
    <w:rsid w:val="009B7D1E"/>
    <w:rsid w:val="009C051C"/>
    <w:rsid w:val="009C0C92"/>
    <w:rsid w:val="009C17BD"/>
    <w:rsid w:val="009C198A"/>
    <w:rsid w:val="009C1D08"/>
    <w:rsid w:val="009C279F"/>
    <w:rsid w:val="009C42E5"/>
    <w:rsid w:val="009C4680"/>
    <w:rsid w:val="009C46B9"/>
    <w:rsid w:val="009C471F"/>
    <w:rsid w:val="009C5152"/>
    <w:rsid w:val="009C59AF"/>
    <w:rsid w:val="009C6E15"/>
    <w:rsid w:val="009C7100"/>
    <w:rsid w:val="009C713B"/>
    <w:rsid w:val="009C7B35"/>
    <w:rsid w:val="009C7BC1"/>
    <w:rsid w:val="009C7CB9"/>
    <w:rsid w:val="009D0E43"/>
    <w:rsid w:val="009D1358"/>
    <w:rsid w:val="009D14CB"/>
    <w:rsid w:val="009D1AA4"/>
    <w:rsid w:val="009D1F3F"/>
    <w:rsid w:val="009D216F"/>
    <w:rsid w:val="009D298E"/>
    <w:rsid w:val="009D2ABC"/>
    <w:rsid w:val="009D2F6A"/>
    <w:rsid w:val="009D346D"/>
    <w:rsid w:val="009D35DB"/>
    <w:rsid w:val="009D3F20"/>
    <w:rsid w:val="009D3FD0"/>
    <w:rsid w:val="009D4132"/>
    <w:rsid w:val="009D415B"/>
    <w:rsid w:val="009D50D2"/>
    <w:rsid w:val="009D5D25"/>
    <w:rsid w:val="009D611B"/>
    <w:rsid w:val="009D6170"/>
    <w:rsid w:val="009D77F8"/>
    <w:rsid w:val="009E0923"/>
    <w:rsid w:val="009E0CF3"/>
    <w:rsid w:val="009E0F95"/>
    <w:rsid w:val="009E1035"/>
    <w:rsid w:val="009E10C4"/>
    <w:rsid w:val="009E1D86"/>
    <w:rsid w:val="009E2572"/>
    <w:rsid w:val="009E2A1B"/>
    <w:rsid w:val="009E2CC8"/>
    <w:rsid w:val="009E32C7"/>
    <w:rsid w:val="009E34B9"/>
    <w:rsid w:val="009E40CE"/>
    <w:rsid w:val="009E4B6A"/>
    <w:rsid w:val="009E51F9"/>
    <w:rsid w:val="009E55C3"/>
    <w:rsid w:val="009E56AF"/>
    <w:rsid w:val="009E58D3"/>
    <w:rsid w:val="009E5E26"/>
    <w:rsid w:val="009E5E35"/>
    <w:rsid w:val="009E623C"/>
    <w:rsid w:val="009E6342"/>
    <w:rsid w:val="009E762E"/>
    <w:rsid w:val="009E7C2A"/>
    <w:rsid w:val="009E7D0D"/>
    <w:rsid w:val="009E7FD9"/>
    <w:rsid w:val="009F0676"/>
    <w:rsid w:val="009F07EF"/>
    <w:rsid w:val="009F0C73"/>
    <w:rsid w:val="009F1318"/>
    <w:rsid w:val="009F2E72"/>
    <w:rsid w:val="009F3A14"/>
    <w:rsid w:val="009F3CD1"/>
    <w:rsid w:val="009F42C0"/>
    <w:rsid w:val="009F45ED"/>
    <w:rsid w:val="009F4950"/>
    <w:rsid w:val="009F52F5"/>
    <w:rsid w:val="009F5BCB"/>
    <w:rsid w:val="009F66BE"/>
    <w:rsid w:val="009F6C94"/>
    <w:rsid w:val="009F6D1F"/>
    <w:rsid w:val="009F6FE4"/>
    <w:rsid w:val="00A001A6"/>
    <w:rsid w:val="00A00C6E"/>
    <w:rsid w:val="00A018F1"/>
    <w:rsid w:val="00A01BFF"/>
    <w:rsid w:val="00A02289"/>
    <w:rsid w:val="00A028B5"/>
    <w:rsid w:val="00A029CC"/>
    <w:rsid w:val="00A03584"/>
    <w:rsid w:val="00A03A6A"/>
    <w:rsid w:val="00A0436E"/>
    <w:rsid w:val="00A04473"/>
    <w:rsid w:val="00A045B3"/>
    <w:rsid w:val="00A04948"/>
    <w:rsid w:val="00A04FD7"/>
    <w:rsid w:val="00A05156"/>
    <w:rsid w:val="00A05870"/>
    <w:rsid w:val="00A05A47"/>
    <w:rsid w:val="00A05AD1"/>
    <w:rsid w:val="00A077FC"/>
    <w:rsid w:val="00A07B00"/>
    <w:rsid w:val="00A07D1F"/>
    <w:rsid w:val="00A07FE9"/>
    <w:rsid w:val="00A1053F"/>
    <w:rsid w:val="00A1069D"/>
    <w:rsid w:val="00A10EF5"/>
    <w:rsid w:val="00A1147E"/>
    <w:rsid w:val="00A115C1"/>
    <w:rsid w:val="00A116D3"/>
    <w:rsid w:val="00A12392"/>
    <w:rsid w:val="00A1253E"/>
    <w:rsid w:val="00A12983"/>
    <w:rsid w:val="00A142B6"/>
    <w:rsid w:val="00A142BD"/>
    <w:rsid w:val="00A14BBC"/>
    <w:rsid w:val="00A15D53"/>
    <w:rsid w:val="00A15D86"/>
    <w:rsid w:val="00A160E2"/>
    <w:rsid w:val="00A165A5"/>
    <w:rsid w:val="00A1672D"/>
    <w:rsid w:val="00A168EE"/>
    <w:rsid w:val="00A16A80"/>
    <w:rsid w:val="00A16A86"/>
    <w:rsid w:val="00A1741B"/>
    <w:rsid w:val="00A1764D"/>
    <w:rsid w:val="00A202F4"/>
    <w:rsid w:val="00A206A4"/>
    <w:rsid w:val="00A2200F"/>
    <w:rsid w:val="00A22272"/>
    <w:rsid w:val="00A222CE"/>
    <w:rsid w:val="00A2293D"/>
    <w:rsid w:val="00A22D6B"/>
    <w:rsid w:val="00A2304C"/>
    <w:rsid w:val="00A2323F"/>
    <w:rsid w:val="00A235A9"/>
    <w:rsid w:val="00A244B0"/>
    <w:rsid w:val="00A24685"/>
    <w:rsid w:val="00A24F82"/>
    <w:rsid w:val="00A250E6"/>
    <w:rsid w:val="00A2564B"/>
    <w:rsid w:val="00A2593E"/>
    <w:rsid w:val="00A25F84"/>
    <w:rsid w:val="00A2618F"/>
    <w:rsid w:val="00A30B3B"/>
    <w:rsid w:val="00A310D1"/>
    <w:rsid w:val="00A31C61"/>
    <w:rsid w:val="00A31C8F"/>
    <w:rsid w:val="00A31D53"/>
    <w:rsid w:val="00A31E17"/>
    <w:rsid w:val="00A3259D"/>
    <w:rsid w:val="00A32865"/>
    <w:rsid w:val="00A338A7"/>
    <w:rsid w:val="00A33A03"/>
    <w:rsid w:val="00A33FB3"/>
    <w:rsid w:val="00A341A0"/>
    <w:rsid w:val="00A34847"/>
    <w:rsid w:val="00A34B9A"/>
    <w:rsid w:val="00A35A05"/>
    <w:rsid w:val="00A35E75"/>
    <w:rsid w:val="00A3611F"/>
    <w:rsid w:val="00A36B52"/>
    <w:rsid w:val="00A36E3C"/>
    <w:rsid w:val="00A4006A"/>
    <w:rsid w:val="00A40174"/>
    <w:rsid w:val="00A40536"/>
    <w:rsid w:val="00A40AD0"/>
    <w:rsid w:val="00A40CCB"/>
    <w:rsid w:val="00A40DD8"/>
    <w:rsid w:val="00A41935"/>
    <w:rsid w:val="00A41A71"/>
    <w:rsid w:val="00A4220C"/>
    <w:rsid w:val="00A4249E"/>
    <w:rsid w:val="00A43920"/>
    <w:rsid w:val="00A45EE0"/>
    <w:rsid w:val="00A468D7"/>
    <w:rsid w:val="00A469B6"/>
    <w:rsid w:val="00A46A02"/>
    <w:rsid w:val="00A46DCF"/>
    <w:rsid w:val="00A476FB"/>
    <w:rsid w:val="00A4799E"/>
    <w:rsid w:val="00A47BD5"/>
    <w:rsid w:val="00A5027D"/>
    <w:rsid w:val="00A504E0"/>
    <w:rsid w:val="00A5232E"/>
    <w:rsid w:val="00A52518"/>
    <w:rsid w:val="00A53293"/>
    <w:rsid w:val="00A53971"/>
    <w:rsid w:val="00A539C8"/>
    <w:rsid w:val="00A53D10"/>
    <w:rsid w:val="00A54177"/>
    <w:rsid w:val="00A54CA3"/>
    <w:rsid w:val="00A54EFB"/>
    <w:rsid w:val="00A553E9"/>
    <w:rsid w:val="00A555A8"/>
    <w:rsid w:val="00A558BC"/>
    <w:rsid w:val="00A56E00"/>
    <w:rsid w:val="00A56EC4"/>
    <w:rsid w:val="00A571D7"/>
    <w:rsid w:val="00A608DC"/>
    <w:rsid w:val="00A609DC"/>
    <w:rsid w:val="00A60A0C"/>
    <w:rsid w:val="00A615F2"/>
    <w:rsid w:val="00A629AC"/>
    <w:rsid w:val="00A62F5D"/>
    <w:rsid w:val="00A6316E"/>
    <w:rsid w:val="00A63249"/>
    <w:rsid w:val="00A63844"/>
    <w:rsid w:val="00A63A59"/>
    <w:rsid w:val="00A63C86"/>
    <w:rsid w:val="00A641C1"/>
    <w:rsid w:val="00A64E5B"/>
    <w:rsid w:val="00A65CD2"/>
    <w:rsid w:val="00A66174"/>
    <w:rsid w:val="00A6758B"/>
    <w:rsid w:val="00A67C56"/>
    <w:rsid w:val="00A67CD4"/>
    <w:rsid w:val="00A70397"/>
    <w:rsid w:val="00A70ACB"/>
    <w:rsid w:val="00A715C7"/>
    <w:rsid w:val="00A71C0C"/>
    <w:rsid w:val="00A71D90"/>
    <w:rsid w:val="00A72327"/>
    <w:rsid w:val="00A72714"/>
    <w:rsid w:val="00A72C6A"/>
    <w:rsid w:val="00A72D8A"/>
    <w:rsid w:val="00A731ED"/>
    <w:rsid w:val="00A7330C"/>
    <w:rsid w:val="00A7345F"/>
    <w:rsid w:val="00A73A81"/>
    <w:rsid w:val="00A73CCD"/>
    <w:rsid w:val="00A74858"/>
    <w:rsid w:val="00A74F00"/>
    <w:rsid w:val="00A74F43"/>
    <w:rsid w:val="00A75134"/>
    <w:rsid w:val="00A756DA"/>
    <w:rsid w:val="00A759D4"/>
    <w:rsid w:val="00A76289"/>
    <w:rsid w:val="00A80293"/>
    <w:rsid w:val="00A80B32"/>
    <w:rsid w:val="00A80FB8"/>
    <w:rsid w:val="00A823DE"/>
    <w:rsid w:val="00A82907"/>
    <w:rsid w:val="00A8294C"/>
    <w:rsid w:val="00A83FC3"/>
    <w:rsid w:val="00A84145"/>
    <w:rsid w:val="00A84A3D"/>
    <w:rsid w:val="00A84FCA"/>
    <w:rsid w:val="00A860FA"/>
    <w:rsid w:val="00A86219"/>
    <w:rsid w:val="00A862F6"/>
    <w:rsid w:val="00A86D50"/>
    <w:rsid w:val="00A90947"/>
    <w:rsid w:val="00A90CEA"/>
    <w:rsid w:val="00A92C31"/>
    <w:rsid w:val="00A92FF6"/>
    <w:rsid w:val="00A93035"/>
    <w:rsid w:val="00A93CE8"/>
    <w:rsid w:val="00A93DCD"/>
    <w:rsid w:val="00A9400F"/>
    <w:rsid w:val="00A942BA"/>
    <w:rsid w:val="00A94699"/>
    <w:rsid w:val="00A94AB1"/>
    <w:rsid w:val="00A95301"/>
    <w:rsid w:val="00A95357"/>
    <w:rsid w:val="00A96CB0"/>
    <w:rsid w:val="00A97198"/>
    <w:rsid w:val="00A9724F"/>
    <w:rsid w:val="00A97888"/>
    <w:rsid w:val="00A979AE"/>
    <w:rsid w:val="00AA01D9"/>
    <w:rsid w:val="00AA0D0F"/>
    <w:rsid w:val="00AA2E54"/>
    <w:rsid w:val="00AA41C4"/>
    <w:rsid w:val="00AA4546"/>
    <w:rsid w:val="00AA5891"/>
    <w:rsid w:val="00AA58EC"/>
    <w:rsid w:val="00AA5DED"/>
    <w:rsid w:val="00AA5E09"/>
    <w:rsid w:val="00AA5FD7"/>
    <w:rsid w:val="00AA60AF"/>
    <w:rsid w:val="00AA6701"/>
    <w:rsid w:val="00AA7DB5"/>
    <w:rsid w:val="00AB0471"/>
    <w:rsid w:val="00AB132D"/>
    <w:rsid w:val="00AB2486"/>
    <w:rsid w:val="00AB4448"/>
    <w:rsid w:val="00AB53D2"/>
    <w:rsid w:val="00AB6058"/>
    <w:rsid w:val="00AB6373"/>
    <w:rsid w:val="00AB6605"/>
    <w:rsid w:val="00AB67F7"/>
    <w:rsid w:val="00AB69AD"/>
    <w:rsid w:val="00AB6BCE"/>
    <w:rsid w:val="00AB6DD0"/>
    <w:rsid w:val="00AC0572"/>
    <w:rsid w:val="00AC06CB"/>
    <w:rsid w:val="00AC0B8B"/>
    <w:rsid w:val="00AC0E2B"/>
    <w:rsid w:val="00AC1210"/>
    <w:rsid w:val="00AC124E"/>
    <w:rsid w:val="00AC179E"/>
    <w:rsid w:val="00AC22D9"/>
    <w:rsid w:val="00AC2532"/>
    <w:rsid w:val="00AC343E"/>
    <w:rsid w:val="00AC3752"/>
    <w:rsid w:val="00AC3876"/>
    <w:rsid w:val="00AC3A6D"/>
    <w:rsid w:val="00AC3F19"/>
    <w:rsid w:val="00AC6AA4"/>
    <w:rsid w:val="00AC7776"/>
    <w:rsid w:val="00AC7855"/>
    <w:rsid w:val="00AC79D2"/>
    <w:rsid w:val="00AD1220"/>
    <w:rsid w:val="00AD1221"/>
    <w:rsid w:val="00AD22F9"/>
    <w:rsid w:val="00AD2585"/>
    <w:rsid w:val="00AD28EA"/>
    <w:rsid w:val="00AD2B79"/>
    <w:rsid w:val="00AD3B8F"/>
    <w:rsid w:val="00AD3C43"/>
    <w:rsid w:val="00AD40CE"/>
    <w:rsid w:val="00AD42E8"/>
    <w:rsid w:val="00AD4E0C"/>
    <w:rsid w:val="00AD5731"/>
    <w:rsid w:val="00AD59CD"/>
    <w:rsid w:val="00AD5BB4"/>
    <w:rsid w:val="00AD5CC6"/>
    <w:rsid w:val="00AD5DE0"/>
    <w:rsid w:val="00AD61E8"/>
    <w:rsid w:val="00AD69B9"/>
    <w:rsid w:val="00AD71D7"/>
    <w:rsid w:val="00AD750B"/>
    <w:rsid w:val="00AD7562"/>
    <w:rsid w:val="00AD7E6E"/>
    <w:rsid w:val="00AE04AB"/>
    <w:rsid w:val="00AE04C4"/>
    <w:rsid w:val="00AE0EBA"/>
    <w:rsid w:val="00AE1E08"/>
    <w:rsid w:val="00AE21DF"/>
    <w:rsid w:val="00AE297D"/>
    <w:rsid w:val="00AE2A46"/>
    <w:rsid w:val="00AE335C"/>
    <w:rsid w:val="00AE3664"/>
    <w:rsid w:val="00AE40D3"/>
    <w:rsid w:val="00AE4350"/>
    <w:rsid w:val="00AE49C6"/>
    <w:rsid w:val="00AE5620"/>
    <w:rsid w:val="00AE58DF"/>
    <w:rsid w:val="00AE5B39"/>
    <w:rsid w:val="00AE682C"/>
    <w:rsid w:val="00AE701A"/>
    <w:rsid w:val="00AE7827"/>
    <w:rsid w:val="00AE7F50"/>
    <w:rsid w:val="00AF025D"/>
    <w:rsid w:val="00AF04AB"/>
    <w:rsid w:val="00AF05A1"/>
    <w:rsid w:val="00AF0D1A"/>
    <w:rsid w:val="00AF153B"/>
    <w:rsid w:val="00AF1D69"/>
    <w:rsid w:val="00AF221F"/>
    <w:rsid w:val="00AF2878"/>
    <w:rsid w:val="00AF315E"/>
    <w:rsid w:val="00AF3356"/>
    <w:rsid w:val="00AF3FD2"/>
    <w:rsid w:val="00AF41E6"/>
    <w:rsid w:val="00AF4999"/>
    <w:rsid w:val="00AF4BFA"/>
    <w:rsid w:val="00AF54B5"/>
    <w:rsid w:val="00AF59F9"/>
    <w:rsid w:val="00AF6145"/>
    <w:rsid w:val="00AF61CA"/>
    <w:rsid w:val="00AF6629"/>
    <w:rsid w:val="00AF692B"/>
    <w:rsid w:val="00AF70CA"/>
    <w:rsid w:val="00AF7594"/>
    <w:rsid w:val="00B00B75"/>
    <w:rsid w:val="00B00C1F"/>
    <w:rsid w:val="00B00C45"/>
    <w:rsid w:val="00B02064"/>
    <w:rsid w:val="00B025BD"/>
    <w:rsid w:val="00B026A7"/>
    <w:rsid w:val="00B03C08"/>
    <w:rsid w:val="00B03F70"/>
    <w:rsid w:val="00B0443E"/>
    <w:rsid w:val="00B04637"/>
    <w:rsid w:val="00B04B91"/>
    <w:rsid w:val="00B04FDE"/>
    <w:rsid w:val="00B063E2"/>
    <w:rsid w:val="00B068D8"/>
    <w:rsid w:val="00B07A14"/>
    <w:rsid w:val="00B11ADD"/>
    <w:rsid w:val="00B11CCA"/>
    <w:rsid w:val="00B12141"/>
    <w:rsid w:val="00B12B0A"/>
    <w:rsid w:val="00B1301C"/>
    <w:rsid w:val="00B13EE2"/>
    <w:rsid w:val="00B13FEF"/>
    <w:rsid w:val="00B15034"/>
    <w:rsid w:val="00B15C2E"/>
    <w:rsid w:val="00B15C63"/>
    <w:rsid w:val="00B15EC6"/>
    <w:rsid w:val="00B168C4"/>
    <w:rsid w:val="00B16942"/>
    <w:rsid w:val="00B17541"/>
    <w:rsid w:val="00B176F0"/>
    <w:rsid w:val="00B17B2F"/>
    <w:rsid w:val="00B2005D"/>
    <w:rsid w:val="00B2056B"/>
    <w:rsid w:val="00B20AA4"/>
    <w:rsid w:val="00B21695"/>
    <w:rsid w:val="00B21CB3"/>
    <w:rsid w:val="00B221C8"/>
    <w:rsid w:val="00B2228D"/>
    <w:rsid w:val="00B226B0"/>
    <w:rsid w:val="00B23160"/>
    <w:rsid w:val="00B24403"/>
    <w:rsid w:val="00B2493D"/>
    <w:rsid w:val="00B24A1F"/>
    <w:rsid w:val="00B24DF2"/>
    <w:rsid w:val="00B25AF7"/>
    <w:rsid w:val="00B25B54"/>
    <w:rsid w:val="00B25D84"/>
    <w:rsid w:val="00B266F1"/>
    <w:rsid w:val="00B26DE0"/>
    <w:rsid w:val="00B270BC"/>
    <w:rsid w:val="00B276C7"/>
    <w:rsid w:val="00B279B3"/>
    <w:rsid w:val="00B27C92"/>
    <w:rsid w:val="00B27F05"/>
    <w:rsid w:val="00B30129"/>
    <w:rsid w:val="00B30B76"/>
    <w:rsid w:val="00B30F2F"/>
    <w:rsid w:val="00B3184E"/>
    <w:rsid w:val="00B319C9"/>
    <w:rsid w:val="00B32E0B"/>
    <w:rsid w:val="00B3332F"/>
    <w:rsid w:val="00B336A6"/>
    <w:rsid w:val="00B346BC"/>
    <w:rsid w:val="00B3494D"/>
    <w:rsid w:val="00B34A72"/>
    <w:rsid w:val="00B34C33"/>
    <w:rsid w:val="00B353B3"/>
    <w:rsid w:val="00B377A8"/>
    <w:rsid w:val="00B4052F"/>
    <w:rsid w:val="00B407B1"/>
    <w:rsid w:val="00B40E41"/>
    <w:rsid w:val="00B415A2"/>
    <w:rsid w:val="00B4172E"/>
    <w:rsid w:val="00B41D82"/>
    <w:rsid w:val="00B41E8E"/>
    <w:rsid w:val="00B4225F"/>
    <w:rsid w:val="00B42729"/>
    <w:rsid w:val="00B42882"/>
    <w:rsid w:val="00B42BDA"/>
    <w:rsid w:val="00B43471"/>
    <w:rsid w:val="00B43881"/>
    <w:rsid w:val="00B444A2"/>
    <w:rsid w:val="00B45012"/>
    <w:rsid w:val="00B4662F"/>
    <w:rsid w:val="00B46DA0"/>
    <w:rsid w:val="00B46EB0"/>
    <w:rsid w:val="00B50F4A"/>
    <w:rsid w:val="00B513EA"/>
    <w:rsid w:val="00B51492"/>
    <w:rsid w:val="00B51894"/>
    <w:rsid w:val="00B51DCA"/>
    <w:rsid w:val="00B5225C"/>
    <w:rsid w:val="00B525EE"/>
    <w:rsid w:val="00B526BD"/>
    <w:rsid w:val="00B529D7"/>
    <w:rsid w:val="00B52C6E"/>
    <w:rsid w:val="00B53917"/>
    <w:rsid w:val="00B53E6C"/>
    <w:rsid w:val="00B54474"/>
    <w:rsid w:val="00B54595"/>
    <w:rsid w:val="00B54845"/>
    <w:rsid w:val="00B54D64"/>
    <w:rsid w:val="00B55310"/>
    <w:rsid w:val="00B5554D"/>
    <w:rsid w:val="00B55949"/>
    <w:rsid w:val="00B55F07"/>
    <w:rsid w:val="00B561E8"/>
    <w:rsid w:val="00B567C8"/>
    <w:rsid w:val="00B56938"/>
    <w:rsid w:val="00B57839"/>
    <w:rsid w:val="00B57C13"/>
    <w:rsid w:val="00B57E9A"/>
    <w:rsid w:val="00B6030B"/>
    <w:rsid w:val="00B60E0F"/>
    <w:rsid w:val="00B61CA0"/>
    <w:rsid w:val="00B621E0"/>
    <w:rsid w:val="00B62930"/>
    <w:rsid w:val="00B62BFE"/>
    <w:rsid w:val="00B62C1D"/>
    <w:rsid w:val="00B63022"/>
    <w:rsid w:val="00B6327A"/>
    <w:rsid w:val="00B637C5"/>
    <w:rsid w:val="00B63892"/>
    <w:rsid w:val="00B63CD0"/>
    <w:rsid w:val="00B641BC"/>
    <w:rsid w:val="00B64296"/>
    <w:rsid w:val="00B64481"/>
    <w:rsid w:val="00B6469B"/>
    <w:rsid w:val="00B64D23"/>
    <w:rsid w:val="00B657EA"/>
    <w:rsid w:val="00B65DA1"/>
    <w:rsid w:val="00B6645C"/>
    <w:rsid w:val="00B665A5"/>
    <w:rsid w:val="00B66D14"/>
    <w:rsid w:val="00B67006"/>
    <w:rsid w:val="00B67496"/>
    <w:rsid w:val="00B7005D"/>
    <w:rsid w:val="00B70EE3"/>
    <w:rsid w:val="00B71AB8"/>
    <w:rsid w:val="00B71E01"/>
    <w:rsid w:val="00B72BE1"/>
    <w:rsid w:val="00B72BE5"/>
    <w:rsid w:val="00B7327A"/>
    <w:rsid w:val="00B734B1"/>
    <w:rsid w:val="00B7486E"/>
    <w:rsid w:val="00B758E4"/>
    <w:rsid w:val="00B75DED"/>
    <w:rsid w:val="00B760CB"/>
    <w:rsid w:val="00B7626E"/>
    <w:rsid w:val="00B76C77"/>
    <w:rsid w:val="00B77323"/>
    <w:rsid w:val="00B8011A"/>
    <w:rsid w:val="00B8098C"/>
    <w:rsid w:val="00B80D28"/>
    <w:rsid w:val="00B80EEA"/>
    <w:rsid w:val="00B8176B"/>
    <w:rsid w:val="00B82B8F"/>
    <w:rsid w:val="00B83162"/>
    <w:rsid w:val="00B8390F"/>
    <w:rsid w:val="00B84377"/>
    <w:rsid w:val="00B843EE"/>
    <w:rsid w:val="00B844A0"/>
    <w:rsid w:val="00B84A8A"/>
    <w:rsid w:val="00B84BD5"/>
    <w:rsid w:val="00B84CDE"/>
    <w:rsid w:val="00B85B2C"/>
    <w:rsid w:val="00B86EF4"/>
    <w:rsid w:val="00B8717C"/>
    <w:rsid w:val="00B87902"/>
    <w:rsid w:val="00B90718"/>
    <w:rsid w:val="00B910F0"/>
    <w:rsid w:val="00B91FEE"/>
    <w:rsid w:val="00B922E7"/>
    <w:rsid w:val="00B92C84"/>
    <w:rsid w:val="00B93B09"/>
    <w:rsid w:val="00B93E1B"/>
    <w:rsid w:val="00B93F96"/>
    <w:rsid w:val="00B948B4"/>
    <w:rsid w:val="00B9555E"/>
    <w:rsid w:val="00B95938"/>
    <w:rsid w:val="00B95F03"/>
    <w:rsid w:val="00B95F5F"/>
    <w:rsid w:val="00B95FCD"/>
    <w:rsid w:val="00B961DD"/>
    <w:rsid w:val="00B96891"/>
    <w:rsid w:val="00B96E22"/>
    <w:rsid w:val="00B97367"/>
    <w:rsid w:val="00B974FE"/>
    <w:rsid w:val="00B97831"/>
    <w:rsid w:val="00B97B5E"/>
    <w:rsid w:val="00B97C84"/>
    <w:rsid w:val="00B97EEF"/>
    <w:rsid w:val="00BA00F9"/>
    <w:rsid w:val="00BA0A3A"/>
    <w:rsid w:val="00BA0CAA"/>
    <w:rsid w:val="00BA100A"/>
    <w:rsid w:val="00BA1906"/>
    <w:rsid w:val="00BA1AE7"/>
    <w:rsid w:val="00BA26D4"/>
    <w:rsid w:val="00BA35F2"/>
    <w:rsid w:val="00BA3C0F"/>
    <w:rsid w:val="00BA3D23"/>
    <w:rsid w:val="00BA4085"/>
    <w:rsid w:val="00BA4B9A"/>
    <w:rsid w:val="00BA5852"/>
    <w:rsid w:val="00BA5F0A"/>
    <w:rsid w:val="00BA6423"/>
    <w:rsid w:val="00BA6434"/>
    <w:rsid w:val="00BA666F"/>
    <w:rsid w:val="00BA6CC8"/>
    <w:rsid w:val="00BA6F01"/>
    <w:rsid w:val="00BA7589"/>
    <w:rsid w:val="00BA7E9D"/>
    <w:rsid w:val="00BB1103"/>
    <w:rsid w:val="00BB11DC"/>
    <w:rsid w:val="00BB11E4"/>
    <w:rsid w:val="00BB15D9"/>
    <w:rsid w:val="00BB270F"/>
    <w:rsid w:val="00BB2828"/>
    <w:rsid w:val="00BB2989"/>
    <w:rsid w:val="00BB2C7E"/>
    <w:rsid w:val="00BB3613"/>
    <w:rsid w:val="00BB363A"/>
    <w:rsid w:val="00BB3B29"/>
    <w:rsid w:val="00BB3C76"/>
    <w:rsid w:val="00BB40F0"/>
    <w:rsid w:val="00BB5B9A"/>
    <w:rsid w:val="00BB5F02"/>
    <w:rsid w:val="00BB6177"/>
    <w:rsid w:val="00BB65CF"/>
    <w:rsid w:val="00BC0026"/>
    <w:rsid w:val="00BC00B9"/>
    <w:rsid w:val="00BC03E3"/>
    <w:rsid w:val="00BC09B2"/>
    <w:rsid w:val="00BC0AF6"/>
    <w:rsid w:val="00BC109E"/>
    <w:rsid w:val="00BC11D5"/>
    <w:rsid w:val="00BC1218"/>
    <w:rsid w:val="00BC31EE"/>
    <w:rsid w:val="00BC3838"/>
    <w:rsid w:val="00BC3B02"/>
    <w:rsid w:val="00BC404F"/>
    <w:rsid w:val="00BC438B"/>
    <w:rsid w:val="00BC458E"/>
    <w:rsid w:val="00BC517C"/>
    <w:rsid w:val="00BC56E1"/>
    <w:rsid w:val="00BC5AFD"/>
    <w:rsid w:val="00BC5CDD"/>
    <w:rsid w:val="00BC5F70"/>
    <w:rsid w:val="00BC622E"/>
    <w:rsid w:val="00BC6781"/>
    <w:rsid w:val="00BC679A"/>
    <w:rsid w:val="00BC6E11"/>
    <w:rsid w:val="00BC6E80"/>
    <w:rsid w:val="00BC764B"/>
    <w:rsid w:val="00BC7BE2"/>
    <w:rsid w:val="00BC7E25"/>
    <w:rsid w:val="00BD0AA3"/>
    <w:rsid w:val="00BD0E47"/>
    <w:rsid w:val="00BD0EED"/>
    <w:rsid w:val="00BD10FF"/>
    <w:rsid w:val="00BD19DE"/>
    <w:rsid w:val="00BD3EC3"/>
    <w:rsid w:val="00BD3FD3"/>
    <w:rsid w:val="00BD42E9"/>
    <w:rsid w:val="00BD4476"/>
    <w:rsid w:val="00BD4C5C"/>
    <w:rsid w:val="00BD5CAB"/>
    <w:rsid w:val="00BD6740"/>
    <w:rsid w:val="00BD6CE3"/>
    <w:rsid w:val="00BD6F47"/>
    <w:rsid w:val="00BD7AEC"/>
    <w:rsid w:val="00BE0B7C"/>
    <w:rsid w:val="00BE0FDA"/>
    <w:rsid w:val="00BE1D16"/>
    <w:rsid w:val="00BE2478"/>
    <w:rsid w:val="00BE2E69"/>
    <w:rsid w:val="00BE4030"/>
    <w:rsid w:val="00BE5A50"/>
    <w:rsid w:val="00BE5A9C"/>
    <w:rsid w:val="00BE5F28"/>
    <w:rsid w:val="00BE6603"/>
    <w:rsid w:val="00BE6B29"/>
    <w:rsid w:val="00BE6C29"/>
    <w:rsid w:val="00BE6FC8"/>
    <w:rsid w:val="00BE7325"/>
    <w:rsid w:val="00BE733C"/>
    <w:rsid w:val="00BE7352"/>
    <w:rsid w:val="00BE768A"/>
    <w:rsid w:val="00BE7C0F"/>
    <w:rsid w:val="00BF01AF"/>
    <w:rsid w:val="00BF0458"/>
    <w:rsid w:val="00BF04D9"/>
    <w:rsid w:val="00BF05DB"/>
    <w:rsid w:val="00BF0A67"/>
    <w:rsid w:val="00BF0B4A"/>
    <w:rsid w:val="00BF0F24"/>
    <w:rsid w:val="00BF174A"/>
    <w:rsid w:val="00BF18B9"/>
    <w:rsid w:val="00BF1C9E"/>
    <w:rsid w:val="00BF254F"/>
    <w:rsid w:val="00BF28BE"/>
    <w:rsid w:val="00BF314E"/>
    <w:rsid w:val="00BF339D"/>
    <w:rsid w:val="00BF33E4"/>
    <w:rsid w:val="00BF3638"/>
    <w:rsid w:val="00BF3ED4"/>
    <w:rsid w:val="00BF4AF4"/>
    <w:rsid w:val="00BF4CE2"/>
    <w:rsid w:val="00BF5196"/>
    <w:rsid w:val="00BF53FF"/>
    <w:rsid w:val="00BF5E3C"/>
    <w:rsid w:val="00BF690A"/>
    <w:rsid w:val="00BF74B0"/>
    <w:rsid w:val="00BF761B"/>
    <w:rsid w:val="00BF7894"/>
    <w:rsid w:val="00C0015D"/>
    <w:rsid w:val="00C008CA"/>
    <w:rsid w:val="00C00E00"/>
    <w:rsid w:val="00C01268"/>
    <w:rsid w:val="00C01620"/>
    <w:rsid w:val="00C01EAF"/>
    <w:rsid w:val="00C01F6E"/>
    <w:rsid w:val="00C02087"/>
    <w:rsid w:val="00C0216F"/>
    <w:rsid w:val="00C02785"/>
    <w:rsid w:val="00C02A83"/>
    <w:rsid w:val="00C03498"/>
    <w:rsid w:val="00C0377F"/>
    <w:rsid w:val="00C03B3A"/>
    <w:rsid w:val="00C04098"/>
    <w:rsid w:val="00C0478B"/>
    <w:rsid w:val="00C0519E"/>
    <w:rsid w:val="00C056EF"/>
    <w:rsid w:val="00C05BD9"/>
    <w:rsid w:val="00C05D0D"/>
    <w:rsid w:val="00C0623B"/>
    <w:rsid w:val="00C070B2"/>
    <w:rsid w:val="00C077B6"/>
    <w:rsid w:val="00C07A5D"/>
    <w:rsid w:val="00C10383"/>
    <w:rsid w:val="00C105DA"/>
    <w:rsid w:val="00C109E4"/>
    <w:rsid w:val="00C11007"/>
    <w:rsid w:val="00C11123"/>
    <w:rsid w:val="00C114EB"/>
    <w:rsid w:val="00C1190C"/>
    <w:rsid w:val="00C11FC3"/>
    <w:rsid w:val="00C12AD1"/>
    <w:rsid w:val="00C12AD2"/>
    <w:rsid w:val="00C12F62"/>
    <w:rsid w:val="00C1358D"/>
    <w:rsid w:val="00C13E27"/>
    <w:rsid w:val="00C13EA3"/>
    <w:rsid w:val="00C143D6"/>
    <w:rsid w:val="00C14403"/>
    <w:rsid w:val="00C14810"/>
    <w:rsid w:val="00C14EBC"/>
    <w:rsid w:val="00C14F4A"/>
    <w:rsid w:val="00C153CE"/>
    <w:rsid w:val="00C15BEC"/>
    <w:rsid w:val="00C16AF1"/>
    <w:rsid w:val="00C16B54"/>
    <w:rsid w:val="00C1766A"/>
    <w:rsid w:val="00C17BBF"/>
    <w:rsid w:val="00C17FBC"/>
    <w:rsid w:val="00C20066"/>
    <w:rsid w:val="00C20A8D"/>
    <w:rsid w:val="00C20B74"/>
    <w:rsid w:val="00C20D94"/>
    <w:rsid w:val="00C21426"/>
    <w:rsid w:val="00C22967"/>
    <w:rsid w:val="00C22E43"/>
    <w:rsid w:val="00C22E60"/>
    <w:rsid w:val="00C23488"/>
    <w:rsid w:val="00C23618"/>
    <w:rsid w:val="00C23B74"/>
    <w:rsid w:val="00C24262"/>
    <w:rsid w:val="00C24645"/>
    <w:rsid w:val="00C24A1F"/>
    <w:rsid w:val="00C24A83"/>
    <w:rsid w:val="00C25006"/>
    <w:rsid w:val="00C2502E"/>
    <w:rsid w:val="00C25F12"/>
    <w:rsid w:val="00C27EAF"/>
    <w:rsid w:val="00C27EDC"/>
    <w:rsid w:val="00C3034F"/>
    <w:rsid w:val="00C3052D"/>
    <w:rsid w:val="00C30BA4"/>
    <w:rsid w:val="00C30FA8"/>
    <w:rsid w:val="00C318EB"/>
    <w:rsid w:val="00C327C6"/>
    <w:rsid w:val="00C32AA6"/>
    <w:rsid w:val="00C32E52"/>
    <w:rsid w:val="00C33FCF"/>
    <w:rsid w:val="00C348E2"/>
    <w:rsid w:val="00C3525C"/>
    <w:rsid w:val="00C3550C"/>
    <w:rsid w:val="00C364DF"/>
    <w:rsid w:val="00C36684"/>
    <w:rsid w:val="00C367FE"/>
    <w:rsid w:val="00C36FBA"/>
    <w:rsid w:val="00C3702B"/>
    <w:rsid w:val="00C37599"/>
    <w:rsid w:val="00C37697"/>
    <w:rsid w:val="00C37F4C"/>
    <w:rsid w:val="00C4013B"/>
    <w:rsid w:val="00C40C13"/>
    <w:rsid w:val="00C41111"/>
    <w:rsid w:val="00C428B0"/>
    <w:rsid w:val="00C42AFB"/>
    <w:rsid w:val="00C42F55"/>
    <w:rsid w:val="00C43016"/>
    <w:rsid w:val="00C43096"/>
    <w:rsid w:val="00C43221"/>
    <w:rsid w:val="00C44606"/>
    <w:rsid w:val="00C4499E"/>
    <w:rsid w:val="00C4561C"/>
    <w:rsid w:val="00C45912"/>
    <w:rsid w:val="00C46787"/>
    <w:rsid w:val="00C4692B"/>
    <w:rsid w:val="00C46B0C"/>
    <w:rsid w:val="00C46F8B"/>
    <w:rsid w:val="00C47017"/>
    <w:rsid w:val="00C47272"/>
    <w:rsid w:val="00C47D68"/>
    <w:rsid w:val="00C50495"/>
    <w:rsid w:val="00C51460"/>
    <w:rsid w:val="00C515BD"/>
    <w:rsid w:val="00C51A90"/>
    <w:rsid w:val="00C5243F"/>
    <w:rsid w:val="00C531B6"/>
    <w:rsid w:val="00C533AB"/>
    <w:rsid w:val="00C53C06"/>
    <w:rsid w:val="00C54987"/>
    <w:rsid w:val="00C5519B"/>
    <w:rsid w:val="00C55486"/>
    <w:rsid w:val="00C555FC"/>
    <w:rsid w:val="00C5581A"/>
    <w:rsid w:val="00C55BB6"/>
    <w:rsid w:val="00C60187"/>
    <w:rsid w:val="00C61858"/>
    <w:rsid w:val="00C61FFD"/>
    <w:rsid w:val="00C62081"/>
    <w:rsid w:val="00C62525"/>
    <w:rsid w:val="00C62E4E"/>
    <w:rsid w:val="00C63720"/>
    <w:rsid w:val="00C6417A"/>
    <w:rsid w:val="00C64C30"/>
    <w:rsid w:val="00C64C9C"/>
    <w:rsid w:val="00C64D4D"/>
    <w:rsid w:val="00C6503D"/>
    <w:rsid w:val="00C66436"/>
    <w:rsid w:val="00C66E84"/>
    <w:rsid w:val="00C674A6"/>
    <w:rsid w:val="00C677AD"/>
    <w:rsid w:val="00C677C7"/>
    <w:rsid w:val="00C704F1"/>
    <w:rsid w:val="00C70570"/>
    <w:rsid w:val="00C708EC"/>
    <w:rsid w:val="00C70A94"/>
    <w:rsid w:val="00C71A4B"/>
    <w:rsid w:val="00C71B9F"/>
    <w:rsid w:val="00C72004"/>
    <w:rsid w:val="00C72585"/>
    <w:rsid w:val="00C72DC3"/>
    <w:rsid w:val="00C72FCD"/>
    <w:rsid w:val="00C7345C"/>
    <w:rsid w:val="00C74EFD"/>
    <w:rsid w:val="00C755F9"/>
    <w:rsid w:val="00C76170"/>
    <w:rsid w:val="00C7632E"/>
    <w:rsid w:val="00C7670B"/>
    <w:rsid w:val="00C76746"/>
    <w:rsid w:val="00C771B1"/>
    <w:rsid w:val="00C772EE"/>
    <w:rsid w:val="00C7755F"/>
    <w:rsid w:val="00C7758B"/>
    <w:rsid w:val="00C77C18"/>
    <w:rsid w:val="00C80A42"/>
    <w:rsid w:val="00C80BC1"/>
    <w:rsid w:val="00C8126B"/>
    <w:rsid w:val="00C819CB"/>
    <w:rsid w:val="00C81A02"/>
    <w:rsid w:val="00C81CBD"/>
    <w:rsid w:val="00C8278D"/>
    <w:rsid w:val="00C82A5C"/>
    <w:rsid w:val="00C830E4"/>
    <w:rsid w:val="00C845DE"/>
    <w:rsid w:val="00C852C7"/>
    <w:rsid w:val="00C85EA7"/>
    <w:rsid w:val="00C86459"/>
    <w:rsid w:val="00C871E7"/>
    <w:rsid w:val="00C87A09"/>
    <w:rsid w:val="00C90694"/>
    <w:rsid w:val="00C91133"/>
    <w:rsid w:val="00C91A33"/>
    <w:rsid w:val="00C91C1B"/>
    <w:rsid w:val="00C9221C"/>
    <w:rsid w:val="00C92477"/>
    <w:rsid w:val="00C92E23"/>
    <w:rsid w:val="00C92F81"/>
    <w:rsid w:val="00C9312C"/>
    <w:rsid w:val="00C9360B"/>
    <w:rsid w:val="00C9371A"/>
    <w:rsid w:val="00C942AB"/>
    <w:rsid w:val="00C945CD"/>
    <w:rsid w:val="00C94D67"/>
    <w:rsid w:val="00C96208"/>
    <w:rsid w:val="00C96DB7"/>
    <w:rsid w:val="00C96E36"/>
    <w:rsid w:val="00C978CE"/>
    <w:rsid w:val="00CA1194"/>
    <w:rsid w:val="00CA1533"/>
    <w:rsid w:val="00CA243E"/>
    <w:rsid w:val="00CA2443"/>
    <w:rsid w:val="00CA36CF"/>
    <w:rsid w:val="00CA4242"/>
    <w:rsid w:val="00CA43B3"/>
    <w:rsid w:val="00CA537F"/>
    <w:rsid w:val="00CA6576"/>
    <w:rsid w:val="00CA6C7C"/>
    <w:rsid w:val="00CA6CFF"/>
    <w:rsid w:val="00CA6D49"/>
    <w:rsid w:val="00CA6E56"/>
    <w:rsid w:val="00CA6EA7"/>
    <w:rsid w:val="00CA78CF"/>
    <w:rsid w:val="00CB027A"/>
    <w:rsid w:val="00CB03C2"/>
    <w:rsid w:val="00CB06EC"/>
    <w:rsid w:val="00CB077D"/>
    <w:rsid w:val="00CB0C88"/>
    <w:rsid w:val="00CB0FD3"/>
    <w:rsid w:val="00CB1713"/>
    <w:rsid w:val="00CB1E96"/>
    <w:rsid w:val="00CB3457"/>
    <w:rsid w:val="00CB424D"/>
    <w:rsid w:val="00CB4495"/>
    <w:rsid w:val="00CB4BD5"/>
    <w:rsid w:val="00CB4DB6"/>
    <w:rsid w:val="00CB4FDD"/>
    <w:rsid w:val="00CB52A7"/>
    <w:rsid w:val="00CB5384"/>
    <w:rsid w:val="00CB53AF"/>
    <w:rsid w:val="00CB5D66"/>
    <w:rsid w:val="00CB673E"/>
    <w:rsid w:val="00CB70F9"/>
    <w:rsid w:val="00CB7A09"/>
    <w:rsid w:val="00CC0311"/>
    <w:rsid w:val="00CC1B4E"/>
    <w:rsid w:val="00CC1CA6"/>
    <w:rsid w:val="00CC3054"/>
    <w:rsid w:val="00CC305D"/>
    <w:rsid w:val="00CC31B0"/>
    <w:rsid w:val="00CC31F5"/>
    <w:rsid w:val="00CC33FB"/>
    <w:rsid w:val="00CC4810"/>
    <w:rsid w:val="00CC49C3"/>
    <w:rsid w:val="00CC4B78"/>
    <w:rsid w:val="00CC5191"/>
    <w:rsid w:val="00CC5366"/>
    <w:rsid w:val="00CC6040"/>
    <w:rsid w:val="00CC64A8"/>
    <w:rsid w:val="00CC656C"/>
    <w:rsid w:val="00CC6E54"/>
    <w:rsid w:val="00CD0B8E"/>
    <w:rsid w:val="00CD1458"/>
    <w:rsid w:val="00CD15ED"/>
    <w:rsid w:val="00CD17C0"/>
    <w:rsid w:val="00CD18FF"/>
    <w:rsid w:val="00CD22CC"/>
    <w:rsid w:val="00CD287E"/>
    <w:rsid w:val="00CD3587"/>
    <w:rsid w:val="00CD37BC"/>
    <w:rsid w:val="00CD3B2A"/>
    <w:rsid w:val="00CD48D4"/>
    <w:rsid w:val="00CD4D95"/>
    <w:rsid w:val="00CD52C4"/>
    <w:rsid w:val="00CD5B63"/>
    <w:rsid w:val="00CD669A"/>
    <w:rsid w:val="00CD6AA3"/>
    <w:rsid w:val="00CD72C2"/>
    <w:rsid w:val="00CD7590"/>
    <w:rsid w:val="00CD77EA"/>
    <w:rsid w:val="00CE0202"/>
    <w:rsid w:val="00CE02BF"/>
    <w:rsid w:val="00CE0E4A"/>
    <w:rsid w:val="00CE1224"/>
    <w:rsid w:val="00CE12B4"/>
    <w:rsid w:val="00CE1363"/>
    <w:rsid w:val="00CE1817"/>
    <w:rsid w:val="00CE2C52"/>
    <w:rsid w:val="00CE2ED6"/>
    <w:rsid w:val="00CE34E7"/>
    <w:rsid w:val="00CE392B"/>
    <w:rsid w:val="00CE3E01"/>
    <w:rsid w:val="00CE5D7E"/>
    <w:rsid w:val="00CE69D9"/>
    <w:rsid w:val="00CF02AD"/>
    <w:rsid w:val="00CF0671"/>
    <w:rsid w:val="00CF06E3"/>
    <w:rsid w:val="00CF0F4E"/>
    <w:rsid w:val="00CF24A2"/>
    <w:rsid w:val="00CF279E"/>
    <w:rsid w:val="00CF37B0"/>
    <w:rsid w:val="00CF3E39"/>
    <w:rsid w:val="00CF401F"/>
    <w:rsid w:val="00CF4FE4"/>
    <w:rsid w:val="00CF4FE9"/>
    <w:rsid w:val="00CF59C9"/>
    <w:rsid w:val="00CF6502"/>
    <w:rsid w:val="00CF68A9"/>
    <w:rsid w:val="00CF6C3E"/>
    <w:rsid w:val="00CF71B8"/>
    <w:rsid w:val="00CF775D"/>
    <w:rsid w:val="00CF7CCB"/>
    <w:rsid w:val="00D0022C"/>
    <w:rsid w:val="00D00E42"/>
    <w:rsid w:val="00D0104E"/>
    <w:rsid w:val="00D01979"/>
    <w:rsid w:val="00D024C3"/>
    <w:rsid w:val="00D024D7"/>
    <w:rsid w:val="00D02881"/>
    <w:rsid w:val="00D0364B"/>
    <w:rsid w:val="00D0374F"/>
    <w:rsid w:val="00D04371"/>
    <w:rsid w:val="00D05714"/>
    <w:rsid w:val="00D05715"/>
    <w:rsid w:val="00D05E49"/>
    <w:rsid w:val="00D07374"/>
    <w:rsid w:val="00D07EBE"/>
    <w:rsid w:val="00D10007"/>
    <w:rsid w:val="00D11D73"/>
    <w:rsid w:val="00D11F74"/>
    <w:rsid w:val="00D126B9"/>
    <w:rsid w:val="00D13AA1"/>
    <w:rsid w:val="00D1472A"/>
    <w:rsid w:val="00D14C5D"/>
    <w:rsid w:val="00D14D88"/>
    <w:rsid w:val="00D15095"/>
    <w:rsid w:val="00D15336"/>
    <w:rsid w:val="00D1537A"/>
    <w:rsid w:val="00D15906"/>
    <w:rsid w:val="00D16392"/>
    <w:rsid w:val="00D168CD"/>
    <w:rsid w:val="00D16BB2"/>
    <w:rsid w:val="00D17003"/>
    <w:rsid w:val="00D172DA"/>
    <w:rsid w:val="00D176F6"/>
    <w:rsid w:val="00D1794B"/>
    <w:rsid w:val="00D20630"/>
    <w:rsid w:val="00D20D2C"/>
    <w:rsid w:val="00D21B5A"/>
    <w:rsid w:val="00D21FF5"/>
    <w:rsid w:val="00D223B4"/>
    <w:rsid w:val="00D225D1"/>
    <w:rsid w:val="00D22B2E"/>
    <w:rsid w:val="00D22C66"/>
    <w:rsid w:val="00D22CA5"/>
    <w:rsid w:val="00D235F6"/>
    <w:rsid w:val="00D2407E"/>
    <w:rsid w:val="00D24DB6"/>
    <w:rsid w:val="00D25B3B"/>
    <w:rsid w:val="00D264E4"/>
    <w:rsid w:val="00D27036"/>
    <w:rsid w:val="00D275C1"/>
    <w:rsid w:val="00D27C12"/>
    <w:rsid w:val="00D300D5"/>
    <w:rsid w:val="00D30182"/>
    <w:rsid w:val="00D3028D"/>
    <w:rsid w:val="00D3038C"/>
    <w:rsid w:val="00D304DA"/>
    <w:rsid w:val="00D3119F"/>
    <w:rsid w:val="00D312F6"/>
    <w:rsid w:val="00D31A12"/>
    <w:rsid w:val="00D31A7B"/>
    <w:rsid w:val="00D31D55"/>
    <w:rsid w:val="00D32CE0"/>
    <w:rsid w:val="00D339BE"/>
    <w:rsid w:val="00D33E6A"/>
    <w:rsid w:val="00D35150"/>
    <w:rsid w:val="00D35342"/>
    <w:rsid w:val="00D35412"/>
    <w:rsid w:val="00D355D0"/>
    <w:rsid w:val="00D356AF"/>
    <w:rsid w:val="00D35BE1"/>
    <w:rsid w:val="00D36575"/>
    <w:rsid w:val="00D367BA"/>
    <w:rsid w:val="00D369DC"/>
    <w:rsid w:val="00D374C0"/>
    <w:rsid w:val="00D405A3"/>
    <w:rsid w:val="00D4212C"/>
    <w:rsid w:val="00D428F9"/>
    <w:rsid w:val="00D42A1B"/>
    <w:rsid w:val="00D434C6"/>
    <w:rsid w:val="00D43665"/>
    <w:rsid w:val="00D437AB"/>
    <w:rsid w:val="00D448BF"/>
    <w:rsid w:val="00D4550B"/>
    <w:rsid w:val="00D45607"/>
    <w:rsid w:val="00D45713"/>
    <w:rsid w:val="00D45DD4"/>
    <w:rsid w:val="00D45F05"/>
    <w:rsid w:val="00D4625A"/>
    <w:rsid w:val="00D508CB"/>
    <w:rsid w:val="00D50AF2"/>
    <w:rsid w:val="00D50B8D"/>
    <w:rsid w:val="00D51853"/>
    <w:rsid w:val="00D51BEF"/>
    <w:rsid w:val="00D51F28"/>
    <w:rsid w:val="00D52BA3"/>
    <w:rsid w:val="00D53071"/>
    <w:rsid w:val="00D53707"/>
    <w:rsid w:val="00D53871"/>
    <w:rsid w:val="00D53C88"/>
    <w:rsid w:val="00D548CE"/>
    <w:rsid w:val="00D54D14"/>
    <w:rsid w:val="00D5560E"/>
    <w:rsid w:val="00D55805"/>
    <w:rsid w:val="00D5580C"/>
    <w:rsid w:val="00D55C25"/>
    <w:rsid w:val="00D568E9"/>
    <w:rsid w:val="00D56D1A"/>
    <w:rsid w:val="00D56F18"/>
    <w:rsid w:val="00D57600"/>
    <w:rsid w:val="00D57612"/>
    <w:rsid w:val="00D57848"/>
    <w:rsid w:val="00D57C5C"/>
    <w:rsid w:val="00D601BF"/>
    <w:rsid w:val="00D61EB1"/>
    <w:rsid w:val="00D61F60"/>
    <w:rsid w:val="00D6210A"/>
    <w:rsid w:val="00D62805"/>
    <w:rsid w:val="00D63F28"/>
    <w:rsid w:val="00D6404B"/>
    <w:rsid w:val="00D640A2"/>
    <w:rsid w:val="00D64C9C"/>
    <w:rsid w:val="00D65835"/>
    <w:rsid w:val="00D66179"/>
    <w:rsid w:val="00D6621A"/>
    <w:rsid w:val="00D66337"/>
    <w:rsid w:val="00D664E0"/>
    <w:rsid w:val="00D66757"/>
    <w:rsid w:val="00D66B75"/>
    <w:rsid w:val="00D67E47"/>
    <w:rsid w:val="00D7036F"/>
    <w:rsid w:val="00D7085C"/>
    <w:rsid w:val="00D70986"/>
    <w:rsid w:val="00D71DD5"/>
    <w:rsid w:val="00D72740"/>
    <w:rsid w:val="00D73318"/>
    <w:rsid w:val="00D73845"/>
    <w:rsid w:val="00D73AB8"/>
    <w:rsid w:val="00D73EE6"/>
    <w:rsid w:val="00D762AE"/>
    <w:rsid w:val="00D768B5"/>
    <w:rsid w:val="00D77D51"/>
    <w:rsid w:val="00D802A1"/>
    <w:rsid w:val="00D80FC1"/>
    <w:rsid w:val="00D81215"/>
    <w:rsid w:val="00D81744"/>
    <w:rsid w:val="00D8250F"/>
    <w:rsid w:val="00D838C9"/>
    <w:rsid w:val="00D848C6"/>
    <w:rsid w:val="00D84E39"/>
    <w:rsid w:val="00D854B1"/>
    <w:rsid w:val="00D85BBE"/>
    <w:rsid w:val="00D86034"/>
    <w:rsid w:val="00D875E0"/>
    <w:rsid w:val="00D876EE"/>
    <w:rsid w:val="00D9051E"/>
    <w:rsid w:val="00D9068A"/>
    <w:rsid w:val="00D90CEE"/>
    <w:rsid w:val="00D90F8D"/>
    <w:rsid w:val="00D91731"/>
    <w:rsid w:val="00D92908"/>
    <w:rsid w:val="00D92B64"/>
    <w:rsid w:val="00D92C40"/>
    <w:rsid w:val="00D92F4B"/>
    <w:rsid w:val="00D938CA"/>
    <w:rsid w:val="00D93EB4"/>
    <w:rsid w:val="00D93FAB"/>
    <w:rsid w:val="00D944A0"/>
    <w:rsid w:val="00D948A9"/>
    <w:rsid w:val="00D94BE0"/>
    <w:rsid w:val="00D95114"/>
    <w:rsid w:val="00D95BF9"/>
    <w:rsid w:val="00D96566"/>
    <w:rsid w:val="00D96A4E"/>
    <w:rsid w:val="00D96A81"/>
    <w:rsid w:val="00D97084"/>
    <w:rsid w:val="00D970CD"/>
    <w:rsid w:val="00D9764E"/>
    <w:rsid w:val="00D97A96"/>
    <w:rsid w:val="00D97C7A"/>
    <w:rsid w:val="00DA05DA"/>
    <w:rsid w:val="00DA0F69"/>
    <w:rsid w:val="00DA162A"/>
    <w:rsid w:val="00DA1A8A"/>
    <w:rsid w:val="00DA1F98"/>
    <w:rsid w:val="00DA247D"/>
    <w:rsid w:val="00DA3558"/>
    <w:rsid w:val="00DA37A6"/>
    <w:rsid w:val="00DA3EBD"/>
    <w:rsid w:val="00DA4546"/>
    <w:rsid w:val="00DA5747"/>
    <w:rsid w:val="00DA5D79"/>
    <w:rsid w:val="00DA6854"/>
    <w:rsid w:val="00DA6A39"/>
    <w:rsid w:val="00DA6C75"/>
    <w:rsid w:val="00DA74FB"/>
    <w:rsid w:val="00DB034E"/>
    <w:rsid w:val="00DB0AF5"/>
    <w:rsid w:val="00DB1302"/>
    <w:rsid w:val="00DB1453"/>
    <w:rsid w:val="00DB1A39"/>
    <w:rsid w:val="00DB1CFD"/>
    <w:rsid w:val="00DB1DE7"/>
    <w:rsid w:val="00DB1F5B"/>
    <w:rsid w:val="00DB2026"/>
    <w:rsid w:val="00DB2150"/>
    <w:rsid w:val="00DB4485"/>
    <w:rsid w:val="00DB44D6"/>
    <w:rsid w:val="00DB51E2"/>
    <w:rsid w:val="00DB5E1D"/>
    <w:rsid w:val="00DB694A"/>
    <w:rsid w:val="00DB7CBB"/>
    <w:rsid w:val="00DC02B4"/>
    <w:rsid w:val="00DC03CC"/>
    <w:rsid w:val="00DC0C33"/>
    <w:rsid w:val="00DC139F"/>
    <w:rsid w:val="00DC15F5"/>
    <w:rsid w:val="00DC1832"/>
    <w:rsid w:val="00DC193D"/>
    <w:rsid w:val="00DC2361"/>
    <w:rsid w:val="00DC29BD"/>
    <w:rsid w:val="00DC2B8B"/>
    <w:rsid w:val="00DC2CAB"/>
    <w:rsid w:val="00DC3009"/>
    <w:rsid w:val="00DC3455"/>
    <w:rsid w:val="00DC3B5A"/>
    <w:rsid w:val="00DC4574"/>
    <w:rsid w:val="00DC4E53"/>
    <w:rsid w:val="00DC5423"/>
    <w:rsid w:val="00DC58AC"/>
    <w:rsid w:val="00DC6694"/>
    <w:rsid w:val="00DC67BF"/>
    <w:rsid w:val="00DC6AA0"/>
    <w:rsid w:val="00DC6C10"/>
    <w:rsid w:val="00DC6D8E"/>
    <w:rsid w:val="00DC6EF3"/>
    <w:rsid w:val="00DC79EA"/>
    <w:rsid w:val="00DD02FF"/>
    <w:rsid w:val="00DD049E"/>
    <w:rsid w:val="00DD0A05"/>
    <w:rsid w:val="00DD0D02"/>
    <w:rsid w:val="00DD0DE5"/>
    <w:rsid w:val="00DD18E2"/>
    <w:rsid w:val="00DD1A8F"/>
    <w:rsid w:val="00DD2917"/>
    <w:rsid w:val="00DD2B9B"/>
    <w:rsid w:val="00DD395D"/>
    <w:rsid w:val="00DD3E6B"/>
    <w:rsid w:val="00DD46F7"/>
    <w:rsid w:val="00DD4B9B"/>
    <w:rsid w:val="00DD5FF4"/>
    <w:rsid w:val="00DD62C9"/>
    <w:rsid w:val="00DD758E"/>
    <w:rsid w:val="00DD7AAA"/>
    <w:rsid w:val="00DE017E"/>
    <w:rsid w:val="00DE0706"/>
    <w:rsid w:val="00DE07CD"/>
    <w:rsid w:val="00DE0BF8"/>
    <w:rsid w:val="00DE10AB"/>
    <w:rsid w:val="00DE14B8"/>
    <w:rsid w:val="00DE16EC"/>
    <w:rsid w:val="00DE1C1A"/>
    <w:rsid w:val="00DE2132"/>
    <w:rsid w:val="00DE2D28"/>
    <w:rsid w:val="00DE2EFB"/>
    <w:rsid w:val="00DE36F9"/>
    <w:rsid w:val="00DE3DD3"/>
    <w:rsid w:val="00DE4505"/>
    <w:rsid w:val="00DE55E9"/>
    <w:rsid w:val="00DE5BDD"/>
    <w:rsid w:val="00DE5EFC"/>
    <w:rsid w:val="00DE6869"/>
    <w:rsid w:val="00DE7099"/>
    <w:rsid w:val="00DE710A"/>
    <w:rsid w:val="00DE73A6"/>
    <w:rsid w:val="00DE7431"/>
    <w:rsid w:val="00DE7E61"/>
    <w:rsid w:val="00DF0296"/>
    <w:rsid w:val="00DF047F"/>
    <w:rsid w:val="00DF15AD"/>
    <w:rsid w:val="00DF22E8"/>
    <w:rsid w:val="00DF24A8"/>
    <w:rsid w:val="00DF2A14"/>
    <w:rsid w:val="00DF374A"/>
    <w:rsid w:val="00DF6724"/>
    <w:rsid w:val="00DF7604"/>
    <w:rsid w:val="00DF7D80"/>
    <w:rsid w:val="00E00316"/>
    <w:rsid w:val="00E005F5"/>
    <w:rsid w:val="00E00C65"/>
    <w:rsid w:val="00E00F0E"/>
    <w:rsid w:val="00E01341"/>
    <w:rsid w:val="00E0186B"/>
    <w:rsid w:val="00E01912"/>
    <w:rsid w:val="00E01E92"/>
    <w:rsid w:val="00E02149"/>
    <w:rsid w:val="00E025AC"/>
    <w:rsid w:val="00E026D6"/>
    <w:rsid w:val="00E027C8"/>
    <w:rsid w:val="00E028DC"/>
    <w:rsid w:val="00E031C3"/>
    <w:rsid w:val="00E0367C"/>
    <w:rsid w:val="00E03F00"/>
    <w:rsid w:val="00E0531F"/>
    <w:rsid w:val="00E0602C"/>
    <w:rsid w:val="00E061DA"/>
    <w:rsid w:val="00E06247"/>
    <w:rsid w:val="00E06875"/>
    <w:rsid w:val="00E068F2"/>
    <w:rsid w:val="00E068F9"/>
    <w:rsid w:val="00E07207"/>
    <w:rsid w:val="00E101DF"/>
    <w:rsid w:val="00E105AC"/>
    <w:rsid w:val="00E1113C"/>
    <w:rsid w:val="00E11972"/>
    <w:rsid w:val="00E11F6F"/>
    <w:rsid w:val="00E122CB"/>
    <w:rsid w:val="00E12493"/>
    <w:rsid w:val="00E13197"/>
    <w:rsid w:val="00E138E0"/>
    <w:rsid w:val="00E13A16"/>
    <w:rsid w:val="00E1428A"/>
    <w:rsid w:val="00E14319"/>
    <w:rsid w:val="00E1450D"/>
    <w:rsid w:val="00E14E20"/>
    <w:rsid w:val="00E15048"/>
    <w:rsid w:val="00E151F6"/>
    <w:rsid w:val="00E1562F"/>
    <w:rsid w:val="00E15B9E"/>
    <w:rsid w:val="00E1614D"/>
    <w:rsid w:val="00E16537"/>
    <w:rsid w:val="00E16658"/>
    <w:rsid w:val="00E16E0A"/>
    <w:rsid w:val="00E206F9"/>
    <w:rsid w:val="00E2097A"/>
    <w:rsid w:val="00E2146F"/>
    <w:rsid w:val="00E2199B"/>
    <w:rsid w:val="00E21AB0"/>
    <w:rsid w:val="00E2216F"/>
    <w:rsid w:val="00E22958"/>
    <w:rsid w:val="00E22D8A"/>
    <w:rsid w:val="00E22E37"/>
    <w:rsid w:val="00E23780"/>
    <w:rsid w:val="00E23D5A"/>
    <w:rsid w:val="00E24B56"/>
    <w:rsid w:val="00E250B4"/>
    <w:rsid w:val="00E250BE"/>
    <w:rsid w:val="00E25411"/>
    <w:rsid w:val="00E255DF"/>
    <w:rsid w:val="00E2593C"/>
    <w:rsid w:val="00E259DC"/>
    <w:rsid w:val="00E25DF1"/>
    <w:rsid w:val="00E264B3"/>
    <w:rsid w:val="00E265E7"/>
    <w:rsid w:val="00E273AE"/>
    <w:rsid w:val="00E27A45"/>
    <w:rsid w:val="00E27ECA"/>
    <w:rsid w:val="00E30007"/>
    <w:rsid w:val="00E30BE1"/>
    <w:rsid w:val="00E31014"/>
    <w:rsid w:val="00E323AB"/>
    <w:rsid w:val="00E32DF2"/>
    <w:rsid w:val="00E33C92"/>
    <w:rsid w:val="00E33D4B"/>
    <w:rsid w:val="00E33E7E"/>
    <w:rsid w:val="00E3459C"/>
    <w:rsid w:val="00E3478B"/>
    <w:rsid w:val="00E34DF5"/>
    <w:rsid w:val="00E3594C"/>
    <w:rsid w:val="00E35B4B"/>
    <w:rsid w:val="00E36AE5"/>
    <w:rsid w:val="00E37782"/>
    <w:rsid w:val="00E37CC4"/>
    <w:rsid w:val="00E405D1"/>
    <w:rsid w:val="00E409D5"/>
    <w:rsid w:val="00E40B70"/>
    <w:rsid w:val="00E40C6D"/>
    <w:rsid w:val="00E40DE7"/>
    <w:rsid w:val="00E41207"/>
    <w:rsid w:val="00E41D47"/>
    <w:rsid w:val="00E41EFF"/>
    <w:rsid w:val="00E421E9"/>
    <w:rsid w:val="00E4274F"/>
    <w:rsid w:val="00E42AB4"/>
    <w:rsid w:val="00E437B1"/>
    <w:rsid w:val="00E44036"/>
    <w:rsid w:val="00E44BB1"/>
    <w:rsid w:val="00E44D6D"/>
    <w:rsid w:val="00E457AD"/>
    <w:rsid w:val="00E458A8"/>
    <w:rsid w:val="00E45B2E"/>
    <w:rsid w:val="00E46044"/>
    <w:rsid w:val="00E4624E"/>
    <w:rsid w:val="00E46307"/>
    <w:rsid w:val="00E47553"/>
    <w:rsid w:val="00E47D9E"/>
    <w:rsid w:val="00E47F5B"/>
    <w:rsid w:val="00E5068A"/>
    <w:rsid w:val="00E510A1"/>
    <w:rsid w:val="00E51524"/>
    <w:rsid w:val="00E51530"/>
    <w:rsid w:val="00E5294D"/>
    <w:rsid w:val="00E5296E"/>
    <w:rsid w:val="00E52AD8"/>
    <w:rsid w:val="00E52DDD"/>
    <w:rsid w:val="00E536CB"/>
    <w:rsid w:val="00E53A60"/>
    <w:rsid w:val="00E53EAD"/>
    <w:rsid w:val="00E54191"/>
    <w:rsid w:val="00E5422C"/>
    <w:rsid w:val="00E5437E"/>
    <w:rsid w:val="00E54878"/>
    <w:rsid w:val="00E549CA"/>
    <w:rsid w:val="00E54C39"/>
    <w:rsid w:val="00E55065"/>
    <w:rsid w:val="00E55B39"/>
    <w:rsid w:val="00E5603A"/>
    <w:rsid w:val="00E565A1"/>
    <w:rsid w:val="00E56DB4"/>
    <w:rsid w:val="00E5780D"/>
    <w:rsid w:val="00E57A76"/>
    <w:rsid w:val="00E57E05"/>
    <w:rsid w:val="00E6056B"/>
    <w:rsid w:val="00E605E7"/>
    <w:rsid w:val="00E60BFB"/>
    <w:rsid w:val="00E61497"/>
    <w:rsid w:val="00E6184B"/>
    <w:rsid w:val="00E61FE1"/>
    <w:rsid w:val="00E624EF"/>
    <w:rsid w:val="00E6268C"/>
    <w:rsid w:val="00E62BA9"/>
    <w:rsid w:val="00E62D57"/>
    <w:rsid w:val="00E62E1D"/>
    <w:rsid w:val="00E63B22"/>
    <w:rsid w:val="00E64506"/>
    <w:rsid w:val="00E64559"/>
    <w:rsid w:val="00E64C23"/>
    <w:rsid w:val="00E6512F"/>
    <w:rsid w:val="00E667C8"/>
    <w:rsid w:val="00E67054"/>
    <w:rsid w:val="00E67857"/>
    <w:rsid w:val="00E6790D"/>
    <w:rsid w:val="00E70436"/>
    <w:rsid w:val="00E70529"/>
    <w:rsid w:val="00E705C2"/>
    <w:rsid w:val="00E70A78"/>
    <w:rsid w:val="00E70E2B"/>
    <w:rsid w:val="00E727E1"/>
    <w:rsid w:val="00E728E3"/>
    <w:rsid w:val="00E72BEA"/>
    <w:rsid w:val="00E72CF9"/>
    <w:rsid w:val="00E73048"/>
    <w:rsid w:val="00E733BB"/>
    <w:rsid w:val="00E7356F"/>
    <w:rsid w:val="00E739D8"/>
    <w:rsid w:val="00E74007"/>
    <w:rsid w:val="00E7401B"/>
    <w:rsid w:val="00E744A3"/>
    <w:rsid w:val="00E7454C"/>
    <w:rsid w:val="00E74E11"/>
    <w:rsid w:val="00E751E6"/>
    <w:rsid w:val="00E75622"/>
    <w:rsid w:val="00E7573B"/>
    <w:rsid w:val="00E7603D"/>
    <w:rsid w:val="00E760E1"/>
    <w:rsid w:val="00E76BF1"/>
    <w:rsid w:val="00E76DBE"/>
    <w:rsid w:val="00E774C7"/>
    <w:rsid w:val="00E77632"/>
    <w:rsid w:val="00E77B73"/>
    <w:rsid w:val="00E8243C"/>
    <w:rsid w:val="00E82C60"/>
    <w:rsid w:val="00E833D3"/>
    <w:rsid w:val="00E838FB"/>
    <w:rsid w:val="00E83C73"/>
    <w:rsid w:val="00E83D07"/>
    <w:rsid w:val="00E85A0D"/>
    <w:rsid w:val="00E8609A"/>
    <w:rsid w:val="00E860E0"/>
    <w:rsid w:val="00E86A90"/>
    <w:rsid w:val="00E86F8C"/>
    <w:rsid w:val="00E872D8"/>
    <w:rsid w:val="00E87CAF"/>
    <w:rsid w:val="00E87D01"/>
    <w:rsid w:val="00E87D53"/>
    <w:rsid w:val="00E9030A"/>
    <w:rsid w:val="00E904E0"/>
    <w:rsid w:val="00E908EC"/>
    <w:rsid w:val="00E9124C"/>
    <w:rsid w:val="00E91682"/>
    <w:rsid w:val="00E91942"/>
    <w:rsid w:val="00E91F88"/>
    <w:rsid w:val="00E91FA8"/>
    <w:rsid w:val="00E927FE"/>
    <w:rsid w:val="00E92A0B"/>
    <w:rsid w:val="00E92D47"/>
    <w:rsid w:val="00E930C4"/>
    <w:rsid w:val="00E936B4"/>
    <w:rsid w:val="00E9413E"/>
    <w:rsid w:val="00E9488A"/>
    <w:rsid w:val="00E950CD"/>
    <w:rsid w:val="00E951D9"/>
    <w:rsid w:val="00E9588C"/>
    <w:rsid w:val="00E96B06"/>
    <w:rsid w:val="00E96DD0"/>
    <w:rsid w:val="00E970F8"/>
    <w:rsid w:val="00E97D6D"/>
    <w:rsid w:val="00E97F8B"/>
    <w:rsid w:val="00EA0CEE"/>
    <w:rsid w:val="00EA0FAD"/>
    <w:rsid w:val="00EA1199"/>
    <w:rsid w:val="00EA1A62"/>
    <w:rsid w:val="00EA1C00"/>
    <w:rsid w:val="00EA22EE"/>
    <w:rsid w:val="00EA2765"/>
    <w:rsid w:val="00EA27B3"/>
    <w:rsid w:val="00EA28AB"/>
    <w:rsid w:val="00EA2BA2"/>
    <w:rsid w:val="00EA2CC7"/>
    <w:rsid w:val="00EA2F46"/>
    <w:rsid w:val="00EA4065"/>
    <w:rsid w:val="00EA49C5"/>
    <w:rsid w:val="00EA57A0"/>
    <w:rsid w:val="00EA5A35"/>
    <w:rsid w:val="00EA5AE7"/>
    <w:rsid w:val="00EA5F3D"/>
    <w:rsid w:val="00EA6194"/>
    <w:rsid w:val="00EA67C9"/>
    <w:rsid w:val="00EA69E9"/>
    <w:rsid w:val="00EA7832"/>
    <w:rsid w:val="00EA792F"/>
    <w:rsid w:val="00EB036B"/>
    <w:rsid w:val="00EB11B0"/>
    <w:rsid w:val="00EB1452"/>
    <w:rsid w:val="00EB228B"/>
    <w:rsid w:val="00EB2816"/>
    <w:rsid w:val="00EB2AB8"/>
    <w:rsid w:val="00EB3410"/>
    <w:rsid w:val="00EB3550"/>
    <w:rsid w:val="00EB3632"/>
    <w:rsid w:val="00EB43FA"/>
    <w:rsid w:val="00EB4F16"/>
    <w:rsid w:val="00EB559D"/>
    <w:rsid w:val="00EB570D"/>
    <w:rsid w:val="00EB57C1"/>
    <w:rsid w:val="00EB5CED"/>
    <w:rsid w:val="00EB61BA"/>
    <w:rsid w:val="00EB634D"/>
    <w:rsid w:val="00EB64A5"/>
    <w:rsid w:val="00EB7CF9"/>
    <w:rsid w:val="00EC0825"/>
    <w:rsid w:val="00EC1112"/>
    <w:rsid w:val="00EC3A9E"/>
    <w:rsid w:val="00EC3C24"/>
    <w:rsid w:val="00EC3E60"/>
    <w:rsid w:val="00EC46BF"/>
    <w:rsid w:val="00EC4C0E"/>
    <w:rsid w:val="00EC6C76"/>
    <w:rsid w:val="00EC6CB2"/>
    <w:rsid w:val="00EC6DB5"/>
    <w:rsid w:val="00EC7B71"/>
    <w:rsid w:val="00EC7CCF"/>
    <w:rsid w:val="00EC7E93"/>
    <w:rsid w:val="00ED0647"/>
    <w:rsid w:val="00ED0CCA"/>
    <w:rsid w:val="00ED0EC4"/>
    <w:rsid w:val="00ED128D"/>
    <w:rsid w:val="00ED1814"/>
    <w:rsid w:val="00ED2454"/>
    <w:rsid w:val="00ED2E0F"/>
    <w:rsid w:val="00ED30D7"/>
    <w:rsid w:val="00ED4CF0"/>
    <w:rsid w:val="00ED4F73"/>
    <w:rsid w:val="00ED5604"/>
    <w:rsid w:val="00ED6B6F"/>
    <w:rsid w:val="00ED7A25"/>
    <w:rsid w:val="00ED7AB1"/>
    <w:rsid w:val="00ED7DA5"/>
    <w:rsid w:val="00ED7E38"/>
    <w:rsid w:val="00EE011F"/>
    <w:rsid w:val="00EE075A"/>
    <w:rsid w:val="00EE2BF4"/>
    <w:rsid w:val="00EE2E84"/>
    <w:rsid w:val="00EE2F0E"/>
    <w:rsid w:val="00EE2F17"/>
    <w:rsid w:val="00EE30FA"/>
    <w:rsid w:val="00EE3251"/>
    <w:rsid w:val="00EE32DD"/>
    <w:rsid w:val="00EE3688"/>
    <w:rsid w:val="00EE4A12"/>
    <w:rsid w:val="00EE4FD8"/>
    <w:rsid w:val="00EE624E"/>
    <w:rsid w:val="00EE6384"/>
    <w:rsid w:val="00EE669C"/>
    <w:rsid w:val="00EE7282"/>
    <w:rsid w:val="00EE7CB5"/>
    <w:rsid w:val="00EF0BD0"/>
    <w:rsid w:val="00EF0C46"/>
    <w:rsid w:val="00EF0E1A"/>
    <w:rsid w:val="00EF0ECC"/>
    <w:rsid w:val="00EF11EE"/>
    <w:rsid w:val="00EF1D8B"/>
    <w:rsid w:val="00EF28EE"/>
    <w:rsid w:val="00EF2A63"/>
    <w:rsid w:val="00EF2F94"/>
    <w:rsid w:val="00EF358D"/>
    <w:rsid w:val="00EF3B3E"/>
    <w:rsid w:val="00EF407B"/>
    <w:rsid w:val="00EF457E"/>
    <w:rsid w:val="00EF4AE1"/>
    <w:rsid w:val="00EF5C99"/>
    <w:rsid w:val="00EF5DFB"/>
    <w:rsid w:val="00EF6275"/>
    <w:rsid w:val="00EF6854"/>
    <w:rsid w:val="00EF734A"/>
    <w:rsid w:val="00EF7A03"/>
    <w:rsid w:val="00EF7B2E"/>
    <w:rsid w:val="00F00BF2"/>
    <w:rsid w:val="00F00EA2"/>
    <w:rsid w:val="00F00FC4"/>
    <w:rsid w:val="00F03842"/>
    <w:rsid w:val="00F03935"/>
    <w:rsid w:val="00F0426D"/>
    <w:rsid w:val="00F047FF"/>
    <w:rsid w:val="00F049A0"/>
    <w:rsid w:val="00F05098"/>
    <w:rsid w:val="00F050B7"/>
    <w:rsid w:val="00F055D0"/>
    <w:rsid w:val="00F05787"/>
    <w:rsid w:val="00F059CD"/>
    <w:rsid w:val="00F05CA6"/>
    <w:rsid w:val="00F06A37"/>
    <w:rsid w:val="00F0714C"/>
    <w:rsid w:val="00F1038D"/>
    <w:rsid w:val="00F10A5F"/>
    <w:rsid w:val="00F10B96"/>
    <w:rsid w:val="00F115A5"/>
    <w:rsid w:val="00F1228B"/>
    <w:rsid w:val="00F12331"/>
    <w:rsid w:val="00F12DFD"/>
    <w:rsid w:val="00F1314A"/>
    <w:rsid w:val="00F13984"/>
    <w:rsid w:val="00F147BA"/>
    <w:rsid w:val="00F14B41"/>
    <w:rsid w:val="00F14E29"/>
    <w:rsid w:val="00F152F8"/>
    <w:rsid w:val="00F154BE"/>
    <w:rsid w:val="00F159DA"/>
    <w:rsid w:val="00F16235"/>
    <w:rsid w:val="00F16405"/>
    <w:rsid w:val="00F164EC"/>
    <w:rsid w:val="00F168CC"/>
    <w:rsid w:val="00F16F7B"/>
    <w:rsid w:val="00F2071B"/>
    <w:rsid w:val="00F20D88"/>
    <w:rsid w:val="00F210AF"/>
    <w:rsid w:val="00F21784"/>
    <w:rsid w:val="00F21A22"/>
    <w:rsid w:val="00F21D53"/>
    <w:rsid w:val="00F224C8"/>
    <w:rsid w:val="00F231E1"/>
    <w:rsid w:val="00F235E5"/>
    <w:rsid w:val="00F2379E"/>
    <w:rsid w:val="00F23CEA"/>
    <w:rsid w:val="00F24156"/>
    <w:rsid w:val="00F24FB8"/>
    <w:rsid w:val="00F25166"/>
    <w:rsid w:val="00F25201"/>
    <w:rsid w:val="00F2542A"/>
    <w:rsid w:val="00F255E7"/>
    <w:rsid w:val="00F26299"/>
    <w:rsid w:val="00F2631C"/>
    <w:rsid w:val="00F264E5"/>
    <w:rsid w:val="00F273EE"/>
    <w:rsid w:val="00F301C2"/>
    <w:rsid w:val="00F30224"/>
    <w:rsid w:val="00F3071F"/>
    <w:rsid w:val="00F308E7"/>
    <w:rsid w:val="00F31685"/>
    <w:rsid w:val="00F321FC"/>
    <w:rsid w:val="00F32887"/>
    <w:rsid w:val="00F32C6F"/>
    <w:rsid w:val="00F32C7C"/>
    <w:rsid w:val="00F336DC"/>
    <w:rsid w:val="00F338C3"/>
    <w:rsid w:val="00F34266"/>
    <w:rsid w:val="00F352D4"/>
    <w:rsid w:val="00F363AD"/>
    <w:rsid w:val="00F36CDD"/>
    <w:rsid w:val="00F3718E"/>
    <w:rsid w:val="00F37912"/>
    <w:rsid w:val="00F37D60"/>
    <w:rsid w:val="00F40CFA"/>
    <w:rsid w:val="00F40DE2"/>
    <w:rsid w:val="00F411A1"/>
    <w:rsid w:val="00F42079"/>
    <w:rsid w:val="00F424C8"/>
    <w:rsid w:val="00F4285F"/>
    <w:rsid w:val="00F42E8F"/>
    <w:rsid w:val="00F438BE"/>
    <w:rsid w:val="00F438EE"/>
    <w:rsid w:val="00F43CC4"/>
    <w:rsid w:val="00F44B48"/>
    <w:rsid w:val="00F44D01"/>
    <w:rsid w:val="00F45F5B"/>
    <w:rsid w:val="00F46611"/>
    <w:rsid w:val="00F46BBC"/>
    <w:rsid w:val="00F47773"/>
    <w:rsid w:val="00F4799A"/>
    <w:rsid w:val="00F47EC9"/>
    <w:rsid w:val="00F5053F"/>
    <w:rsid w:val="00F506B7"/>
    <w:rsid w:val="00F5086B"/>
    <w:rsid w:val="00F51169"/>
    <w:rsid w:val="00F52308"/>
    <w:rsid w:val="00F523F7"/>
    <w:rsid w:val="00F54C07"/>
    <w:rsid w:val="00F56295"/>
    <w:rsid w:val="00F56E38"/>
    <w:rsid w:val="00F57BCE"/>
    <w:rsid w:val="00F6015C"/>
    <w:rsid w:val="00F6026B"/>
    <w:rsid w:val="00F60392"/>
    <w:rsid w:val="00F604C7"/>
    <w:rsid w:val="00F60617"/>
    <w:rsid w:val="00F607B9"/>
    <w:rsid w:val="00F60809"/>
    <w:rsid w:val="00F60810"/>
    <w:rsid w:val="00F6224E"/>
    <w:rsid w:val="00F62480"/>
    <w:rsid w:val="00F6275A"/>
    <w:rsid w:val="00F62CF6"/>
    <w:rsid w:val="00F62D92"/>
    <w:rsid w:val="00F6326C"/>
    <w:rsid w:val="00F63332"/>
    <w:rsid w:val="00F63675"/>
    <w:rsid w:val="00F63811"/>
    <w:rsid w:val="00F64BBD"/>
    <w:rsid w:val="00F65AEF"/>
    <w:rsid w:val="00F65F9D"/>
    <w:rsid w:val="00F67530"/>
    <w:rsid w:val="00F6797D"/>
    <w:rsid w:val="00F67A2E"/>
    <w:rsid w:val="00F67D1C"/>
    <w:rsid w:val="00F67D3E"/>
    <w:rsid w:val="00F70243"/>
    <w:rsid w:val="00F70294"/>
    <w:rsid w:val="00F7060A"/>
    <w:rsid w:val="00F716B6"/>
    <w:rsid w:val="00F71995"/>
    <w:rsid w:val="00F71B24"/>
    <w:rsid w:val="00F72A3E"/>
    <w:rsid w:val="00F72F56"/>
    <w:rsid w:val="00F74232"/>
    <w:rsid w:val="00F7469A"/>
    <w:rsid w:val="00F74CDD"/>
    <w:rsid w:val="00F7537B"/>
    <w:rsid w:val="00F75777"/>
    <w:rsid w:val="00F76050"/>
    <w:rsid w:val="00F7660C"/>
    <w:rsid w:val="00F81414"/>
    <w:rsid w:val="00F81476"/>
    <w:rsid w:val="00F81AE4"/>
    <w:rsid w:val="00F81ECE"/>
    <w:rsid w:val="00F820B6"/>
    <w:rsid w:val="00F822CE"/>
    <w:rsid w:val="00F828B5"/>
    <w:rsid w:val="00F82A85"/>
    <w:rsid w:val="00F82E01"/>
    <w:rsid w:val="00F82E6B"/>
    <w:rsid w:val="00F835B3"/>
    <w:rsid w:val="00F83ADC"/>
    <w:rsid w:val="00F83AFF"/>
    <w:rsid w:val="00F84398"/>
    <w:rsid w:val="00F85989"/>
    <w:rsid w:val="00F85CA5"/>
    <w:rsid w:val="00F86771"/>
    <w:rsid w:val="00F86CD2"/>
    <w:rsid w:val="00F87553"/>
    <w:rsid w:val="00F87E73"/>
    <w:rsid w:val="00F90331"/>
    <w:rsid w:val="00F90C81"/>
    <w:rsid w:val="00F91374"/>
    <w:rsid w:val="00F91D7A"/>
    <w:rsid w:val="00F92158"/>
    <w:rsid w:val="00F92A5E"/>
    <w:rsid w:val="00F92C22"/>
    <w:rsid w:val="00F94368"/>
    <w:rsid w:val="00F947DE"/>
    <w:rsid w:val="00F95253"/>
    <w:rsid w:val="00F953BB"/>
    <w:rsid w:val="00F95756"/>
    <w:rsid w:val="00F9642A"/>
    <w:rsid w:val="00F96C77"/>
    <w:rsid w:val="00F96ED9"/>
    <w:rsid w:val="00F97759"/>
    <w:rsid w:val="00FA2177"/>
    <w:rsid w:val="00FA26AC"/>
    <w:rsid w:val="00FA2E2D"/>
    <w:rsid w:val="00FA37FC"/>
    <w:rsid w:val="00FA4294"/>
    <w:rsid w:val="00FA6309"/>
    <w:rsid w:val="00FA6590"/>
    <w:rsid w:val="00FA6907"/>
    <w:rsid w:val="00FA6981"/>
    <w:rsid w:val="00FA70EC"/>
    <w:rsid w:val="00FA7624"/>
    <w:rsid w:val="00FA782F"/>
    <w:rsid w:val="00FA7A29"/>
    <w:rsid w:val="00FB0E31"/>
    <w:rsid w:val="00FB13FA"/>
    <w:rsid w:val="00FB1576"/>
    <w:rsid w:val="00FB1DD8"/>
    <w:rsid w:val="00FB277B"/>
    <w:rsid w:val="00FB383C"/>
    <w:rsid w:val="00FB42D3"/>
    <w:rsid w:val="00FB4756"/>
    <w:rsid w:val="00FB5824"/>
    <w:rsid w:val="00FB5DD8"/>
    <w:rsid w:val="00FB5E84"/>
    <w:rsid w:val="00FB5E8C"/>
    <w:rsid w:val="00FB619E"/>
    <w:rsid w:val="00FB62D5"/>
    <w:rsid w:val="00FB64F2"/>
    <w:rsid w:val="00FB662B"/>
    <w:rsid w:val="00FB6AA9"/>
    <w:rsid w:val="00FB7A7B"/>
    <w:rsid w:val="00FB7A89"/>
    <w:rsid w:val="00FB7E0A"/>
    <w:rsid w:val="00FB7EFE"/>
    <w:rsid w:val="00FC08CA"/>
    <w:rsid w:val="00FC177F"/>
    <w:rsid w:val="00FC270C"/>
    <w:rsid w:val="00FC2855"/>
    <w:rsid w:val="00FC2B1B"/>
    <w:rsid w:val="00FC2EA1"/>
    <w:rsid w:val="00FC30A8"/>
    <w:rsid w:val="00FC316F"/>
    <w:rsid w:val="00FC346C"/>
    <w:rsid w:val="00FC3B4A"/>
    <w:rsid w:val="00FC3EE6"/>
    <w:rsid w:val="00FC4223"/>
    <w:rsid w:val="00FC5725"/>
    <w:rsid w:val="00FC5B6C"/>
    <w:rsid w:val="00FC6636"/>
    <w:rsid w:val="00FC6948"/>
    <w:rsid w:val="00FC6977"/>
    <w:rsid w:val="00FC7F08"/>
    <w:rsid w:val="00FD0380"/>
    <w:rsid w:val="00FD1249"/>
    <w:rsid w:val="00FD182A"/>
    <w:rsid w:val="00FD19FA"/>
    <w:rsid w:val="00FD26C9"/>
    <w:rsid w:val="00FD30DF"/>
    <w:rsid w:val="00FD31E8"/>
    <w:rsid w:val="00FD3385"/>
    <w:rsid w:val="00FD35C1"/>
    <w:rsid w:val="00FD53CE"/>
    <w:rsid w:val="00FD5B10"/>
    <w:rsid w:val="00FD657E"/>
    <w:rsid w:val="00FD6B07"/>
    <w:rsid w:val="00FD6C61"/>
    <w:rsid w:val="00FD6F21"/>
    <w:rsid w:val="00FD71BE"/>
    <w:rsid w:val="00FD7B8B"/>
    <w:rsid w:val="00FD7C6E"/>
    <w:rsid w:val="00FE0B22"/>
    <w:rsid w:val="00FE0FC9"/>
    <w:rsid w:val="00FE1E12"/>
    <w:rsid w:val="00FE2365"/>
    <w:rsid w:val="00FE259E"/>
    <w:rsid w:val="00FE29D0"/>
    <w:rsid w:val="00FE3642"/>
    <w:rsid w:val="00FE399E"/>
    <w:rsid w:val="00FE39E9"/>
    <w:rsid w:val="00FE3A4F"/>
    <w:rsid w:val="00FE4799"/>
    <w:rsid w:val="00FE582D"/>
    <w:rsid w:val="00FE5B4C"/>
    <w:rsid w:val="00FE5C9C"/>
    <w:rsid w:val="00FE62E4"/>
    <w:rsid w:val="00FE682B"/>
    <w:rsid w:val="00FE768A"/>
    <w:rsid w:val="00FE76C9"/>
    <w:rsid w:val="00FE7B9F"/>
    <w:rsid w:val="00FE7E75"/>
    <w:rsid w:val="00FF0C15"/>
    <w:rsid w:val="00FF0CCE"/>
    <w:rsid w:val="00FF0D2F"/>
    <w:rsid w:val="00FF14AC"/>
    <w:rsid w:val="00FF1A55"/>
    <w:rsid w:val="00FF1ADF"/>
    <w:rsid w:val="00FF25D5"/>
    <w:rsid w:val="00FF2B12"/>
    <w:rsid w:val="00FF4081"/>
    <w:rsid w:val="00FF484E"/>
    <w:rsid w:val="00FF4905"/>
    <w:rsid w:val="00FF490D"/>
    <w:rsid w:val="00FF4AB5"/>
    <w:rsid w:val="00FF5B43"/>
    <w:rsid w:val="00FF60FA"/>
    <w:rsid w:val="00FF6342"/>
    <w:rsid w:val="00FF6F01"/>
    <w:rsid w:val="00FF7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7A36B"/>
  <w15:chartTrackingRefBased/>
  <w15:docId w15:val="{2EC83F73-114E-47FA-9185-4ED5770F1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23C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1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018E8"/>
    <w:pPr>
      <w:tabs>
        <w:tab w:val="center" w:pos="4677"/>
        <w:tab w:val="right" w:pos="9355"/>
      </w:tabs>
    </w:pPr>
  </w:style>
  <w:style w:type="paragraph" w:customStyle="1" w:styleId="ConsPlusNonformat">
    <w:name w:val="ConsPlusNonformat"/>
    <w:link w:val="ConsPlusNonformat0"/>
    <w:rsid w:val="000018E8"/>
    <w:pPr>
      <w:widowControl w:val="0"/>
      <w:autoSpaceDE w:val="0"/>
      <w:autoSpaceDN w:val="0"/>
      <w:adjustRightInd w:val="0"/>
    </w:pPr>
    <w:rPr>
      <w:rFonts w:ascii="Courier New" w:hAnsi="Courier New" w:cs="Courier New"/>
    </w:rPr>
  </w:style>
  <w:style w:type="character" w:customStyle="1" w:styleId="ConsPlusNonformat0">
    <w:name w:val="ConsPlusNonformat Знак"/>
    <w:link w:val="ConsPlusNonformat"/>
    <w:rsid w:val="000018E8"/>
    <w:rPr>
      <w:rFonts w:ascii="Courier New" w:hAnsi="Courier New" w:cs="Courier New"/>
      <w:lang w:val="ru-RU" w:eastAsia="ru-RU" w:bidi="ar-SA"/>
    </w:rPr>
  </w:style>
  <w:style w:type="paragraph" w:customStyle="1" w:styleId="ConsPlusCell">
    <w:name w:val="ConsPlusCell"/>
    <w:uiPriority w:val="99"/>
    <w:rsid w:val="000018E8"/>
    <w:pPr>
      <w:widowControl w:val="0"/>
      <w:autoSpaceDE w:val="0"/>
      <w:autoSpaceDN w:val="0"/>
      <w:adjustRightInd w:val="0"/>
    </w:pPr>
    <w:rPr>
      <w:rFonts w:ascii="Arial" w:hAnsi="Arial" w:cs="Arial"/>
    </w:rPr>
  </w:style>
  <w:style w:type="paragraph" w:styleId="a5">
    <w:name w:val="footer"/>
    <w:basedOn w:val="a"/>
    <w:rsid w:val="000018E8"/>
    <w:pPr>
      <w:tabs>
        <w:tab w:val="center" w:pos="4677"/>
        <w:tab w:val="right" w:pos="9355"/>
      </w:tabs>
    </w:pPr>
  </w:style>
  <w:style w:type="paragraph" w:customStyle="1" w:styleId="ConsPlusNormal">
    <w:name w:val="ConsPlusNormal"/>
    <w:link w:val="ConsPlusNormal0"/>
    <w:rsid w:val="000018E8"/>
    <w:pPr>
      <w:widowControl w:val="0"/>
      <w:autoSpaceDE w:val="0"/>
      <w:autoSpaceDN w:val="0"/>
      <w:adjustRightInd w:val="0"/>
      <w:ind w:firstLine="720"/>
    </w:pPr>
    <w:rPr>
      <w:rFonts w:ascii="Arial" w:hAnsi="Arial" w:cs="Arial"/>
    </w:rPr>
  </w:style>
  <w:style w:type="paragraph" w:customStyle="1" w:styleId="a6">
    <w:name w:val="Название"/>
    <w:basedOn w:val="a"/>
    <w:qFormat/>
    <w:rsid w:val="000018E8"/>
    <w:pPr>
      <w:jc w:val="center"/>
    </w:pPr>
    <w:rPr>
      <w:rFonts w:ascii="Arial" w:hAnsi="Arial"/>
      <w:b/>
      <w:bCs/>
    </w:rPr>
  </w:style>
  <w:style w:type="paragraph" w:customStyle="1" w:styleId="ConsTitle">
    <w:name w:val="ConsTitle"/>
    <w:rsid w:val="000018E8"/>
    <w:pPr>
      <w:widowControl w:val="0"/>
      <w:suppressAutoHyphens/>
      <w:autoSpaceDE w:val="0"/>
      <w:ind w:right="19772"/>
    </w:pPr>
    <w:rPr>
      <w:rFonts w:ascii="Arial" w:eastAsia="Arial" w:hAnsi="Arial" w:cs="Arial"/>
      <w:b/>
      <w:bCs/>
      <w:lang w:eastAsia="ar-SA"/>
    </w:rPr>
  </w:style>
  <w:style w:type="paragraph" w:styleId="a7">
    <w:name w:val="Normal (Web)"/>
    <w:basedOn w:val="a"/>
    <w:rsid w:val="006801E6"/>
    <w:pPr>
      <w:spacing w:before="100" w:beforeAutospacing="1" w:after="100" w:afterAutospacing="1"/>
    </w:pPr>
  </w:style>
  <w:style w:type="paragraph" w:customStyle="1" w:styleId="a8">
    <w:name w:val="Знак Знак"/>
    <w:basedOn w:val="a"/>
    <w:rsid w:val="009649E3"/>
    <w:pPr>
      <w:autoSpaceDE w:val="0"/>
      <w:autoSpaceDN w:val="0"/>
      <w:spacing w:after="160" w:line="240" w:lineRule="exact"/>
    </w:pPr>
    <w:rPr>
      <w:rFonts w:ascii="Arial" w:hAnsi="Arial" w:cs="Arial"/>
      <w:b/>
      <w:bCs/>
      <w:sz w:val="20"/>
      <w:szCs w:val="20"/>
      <w:lang w:val="en-US" w:eastAsia="de-DE"/>
    </w:rPr>
  </w:style>
  <w:style w:type="character" w:customStyle="1" w:styleId="ConsPlusNormal0">
    <w:name w:val="ConsPlusNormal Знак"/>
    <w:link w:val="ConsPlusNormal"/>
    <w:rsid w:val="003B0108"/>
    <w:rPr>
      <w:rFonts w:ascii="Arial" w:hAnsi="Arial" w:cs="Arial"/>
      <w:lang w:val="ru-RU" w:eastAsia="ru-RU" w:bidi="ar-SA"/>
    </w:rPr>
  </w:style>
  <w:style w:type="paragraph" w:styleId="a9">
    <w:name w:val="Body Text Indent"/>
    <w:basedOn w:val="a"/>
    <w:link w:val="aa"/>
    <w:rsid w:val="001F6502"/>
    <w:pPr>
      <w:ind w:firstLine="935"/>
    </w:pPr>
    <w:rPr>
      <w:sz w:val="28"/>
      <w:lang w:val="x-none" w:eastAsia="x-none"/>
    </w:rPr>
  </w:style>
  <w:style w:type="paragraph" w:customStyle="1" w:styleId="CharChar">
    <w:name w:val="Char Char Знак Знак Знак"/>
    <w:basedOn w:val="a"/>
    <w:rsid w:val="00C32E52"/>
    <w:pPr>
      <w:autoSpaceDE w:val="0"/>
      <w:autoSpaceDN w:val="0"/>
      <w:spacing w:after="160" w:line="240" w:lineRule="exact"/>
    </w:pPr>
    <w:rPr>
      <w:rFonts w:ascii="Arial" w:hAnsi="Arial" w:cs="Arial"/>
      <w:b/>
      <w:bCs/>
      <w:sz w:val="20"/>
      <w:szCs w:val="20"/>
      <w:lang w:val="en-US" w:eastAsia="de-DE"/>
    </w:rPr>
  </w:style>
  <w:style w:type="character" w:styleId="ab">
    <w:name w:val="Hyperlink"/>
    <w:rsid w:val="00691F57"/>
    <w:rPr>
      <w:color w:val="0000FF"/>
      <w:u w:val="single"/>
    </w:rPr>
  </w:style>
  <w:style w:type="character" w:styleId="ac">
    <w:name w:val="FollowedHyperlink"/>
    <w:rsid w:val="00691F57"/>
    <w:rPr>
      <w:color w:val="800080"/>
      <w:u w:val="single"/>
    </w:rPr>
  </w:style>
  <w:style w:type="paragraph" w:customStyle="1" w:styleId="CharChar0">
    <w:name w:val="Char Char Знак Знак Знак"/>
    <w:basedOn w:val="a"/>
    <w:rsid w:val="0042085F"/>
    <w:pPr>
      <w:autoSpaceDE w:val="0"/>
      <w:autoSpaceDN w:val="0"/>
      <w:spacing w:after="160" w:line="240" w:lineRule="exact"/>
    </w:pPr>
    <w:rPr>
      <w:rFonts w:ascii="Arial" w:hAnsi="Arial" w:cs="Arial"/>
      <w:b/>
      <w:bCs/>
      <w:sz w:val="20"/>
      <w:szCs w:val="20"/>
      <w:lang w:val="en-US" w:eastAsia="de-DE"/>
    </w:rPr>
  </w:style>
  <w:style w:type="paragraph" w:customStyle="1" w:styleId="ad">
    <w:name w:val="Знак Знак"/>
    <w:basedOn w:val="a"/>
    <w:rsid w:val="0021655C"/>
    <w:pPr>
      <w:autoSpaceDE w:val="0"/>
      <w:autoSpaceDN w:val="0"/>
      <w:spacing w:after="160" w:line="240" w:lineRule="exact"/>
    </w:pPr>
    <w:rPr>
      <w:rFonts w:ascii="Arial" w:hAnsi="Arial" w:cs="Arial"/>
      <w:b/>
      <w:bCs/>
      <w:sz w:val="20"/>
      <w:szCs w:val="20"/>
      <w:lang w:val="en-US" w:eastAsia="de-DE"/>
    </w:rPr>
  </w:style>
  <w:style w:type="paragraph" w:styleId="ae">
    <w:name w:val="Balloon Text"/>
    <w:basedOn w:val="a"/>
    <w:link w:val="af"/>
    <w:rsid w:val="00C1190C"/>
    <w:rPr>
      <w:rFonts w:ascii="Tahoma" w:hAnsi="Tahoma"/>
      <w:sz w:val="16"/>
      <w:szCs w:val="16"/>
      <w:lang w:val="x-none" w:eastAsia="x-none"/>
    </w:rPr>
  </w:style>
  <w:style w:type="character" w:customStyle="1" w:styleId="af">
    <w:name w:val="Текст выноски Знак"/>
    <w:link w:val="ae"/>
    <w:rsid w:val="00C1190C"/>
    <w:rPr>
      <w:rFonts w:ascii="Tahoma" w:hAnsi="Tahoma" w:cs="Tahoma"/>
      <w:sz w:val="16"/>
      <w:szCs w:val="16"/>
    </w:rPr>
  </w:style>
  <w:style w:type="paragraph" w:customStyle="1" w:styleId="ConsPlusTitle">
    <w:name w:val="ConsPlusTitle"/>
    <w:uiPriority w:val="99"/>
    <w:rsid w:val="007842E3"/>
    <w:pPr>
      <w:autoSpaceDE w:val="0"/>
      <w:autoSpaceDN w:val="0"/>
      <w:adjustRightInd w:val="0"/>
    </w:pPr>
    <w:rPr>
      <w:b/>
      <w:bCs/>
      <w:sz w:val="28"/>
      <w:szCs w:val="28"/>
    </w:rPr>
  </w:style>
  <w:style w:type="character" w:customStyle="1" w:styleId="aa">
    <w:name w:val="Основной текст с отступом Знак"/>
    <w:link w:val="a9"/>
    <w:rsid w:val="003A2633"/>
    <w:rPr>
      <w:sz w:val="28"/>
      <w:szCs w:val="24"/>
    </w:rPr>
  </w:style>
  <w:style w:type="table" w:customStyle="1" w:styleId="1">
    <w:name w:val="Обычная таблица1"/>
    <w:rsid w:val="00C72DC3"/>
    <w:rPr>
      <w:rFonts w:ascii="Calibri" w:eastAsia="Calibri" w:hAnsi="Calibri" w:cs="Calibri"/>
      <w:sz w:val="22"/>
    </w:rPr>
    <w:tblPr>
      <w:tblCellMar>
        <w:top w:w="0" w:type="dxa"/>
        <w:left w:w="108" w:type="dxa"/>
        <w:bottom w:w="0" w:type="dxa"/>
        <w:right w:w="108" w:type="dxa"/>
      </w:tblCellMar>
    </w:tblPr>
  </w:style>
  <w:style w:type="paragraph" w:styleId="af0">
    <w:name w:val="Plain Text"/>
    <w:basedOn w:val="a"/>
    <w:link w:val="af1"/>
    <w:rsid w:val="006F06D1"/>
    <w:rPr>
      <w:rFonts w:ascii="Courier New" w:hAnsi="Courier New"/>
      <w:sz w:val="20"/>
      <w:szCs w:val="20"/>
      <w:lang w:val="x-none" w:eastAsia="x-none"/>
    </w:rPr>
  </w:style>
  <w:style w:type="character" w:customStyle="1" w:styleId="af1">
    <w:name w:val="Текст Знак"/>
    <w:link w:val="af0"/>
    <w:rsid w:val="006F06D1"/>
    <w:rPr>
      <w:rFonts w:ascii="Courier New" w:hAnsi="Courier New"/>
    </w:rPr>
  </w:style>
  <w:style w:type="paragraph" w:customStyle="1" w:styleId="ConsNormal">
    <w:name w:val="ConsNormal"/>
    <w:link w:val="ConsNormal0"/>
    <w:rsid w:val="006F06D1"/>
    <w:pPr>
      <w:ind w:firstLine="720"/>
    </w:pPr>
    <w:rPr>
      <w:rFonts w:ascii="Arial" w:hAnsi="Arial"/>
      <w:snapToGrid w:val="0"/>
      <w:sz w:val="28"/>
    </w:rPr>
  </w:style>
  <w:style w:type="character" w:customStyle="1" w:styleId="ConsNormal0">
    <w:name w:val="ConsNormal Знак"/>
    <w:link w:val="ConsNormal"/>
    <w:rsid w:val="006F06D1"/>
    <w:rPr>
      <w:rFonts w:ascii="Arial" w:hAnsi="Arial"/>
      <w:snapToGrid w:val="0"/>
      <w:sz w:val="28"/>
      <w:lang w:val="ru-RU" w:eastAsia="ru-RU" w:bidi="ar-SA"/>
    </w:rPr>
  </w:style>
  <w:style w:type="paragraph" w:styleId="af2">
    <w:name w:val="Block Text"/>
    <w:basedOn w:val="a"/>
    <w:rsid w:val="007F3542"/>
    <w:pPr>
      <w:ind w:left="1620" w:right="1435"/>
      <w:jc w:val="center"/>
    </w:pPr>
    <w:rPr>
      <w:b/>
      <w:bCs/>
    </w:rPr>
  </w:style>
  <w:style w:type="paragraph" w:styleId="af3">
    <w:name w:val="List Paragraph"/>
    <w:basedOn w:val="a"/>
    <w:uiPriority w:val="34"/>
    <w:qFormat/>
    <w:rsid w:val="009B1A8F"/>
    <w:pPr>
      <w:ind w:left="720"/>
      <w:contextualSpacing/>
    </w:pPr>
  </w:style>
  <w:style w:type="paragraph" w:customStyle="1" w:styleId="CharChar1">
    <w:name w:val="Char Char Знак Знак Знак"/>
    <w:basedOn w:val="a"/>
    <w:rsid w:val="00556FB1"/>
    <w:pPr>
      <w:autoSpaceDE w:val="0"/>
      <w:autoSpaceDN w:val="0"/>
      <w:spacing w:after="160" w:line="240" w:lineRule="exact"/>
    </w:pPr>
    <w:rPr>
      <w:rFonts w:ascii="Arial" w:hAnsi="Arial" w:cs="Arial"/>
      <w:b/>
      <w:bCs/>
      <w:sz w:val="20"/>
      <w:szCs w:val="20"/>
      <w:lang w:val="en-US" w:eastAsia="de-DE"/>
    </w:rPr>
  </w:style>
  <w:style w:type="paragraph" w:customStyle="1" w:styleId="CharChar2">
    <w:name w:val="Char Char Знак Знак Знак"/>
    <w:basedOn w:val="a"/>
    <w:rsid w:val="00D57612"/>
    <w:pPr>
      <w:autoSpaceDE w:val="0"/>
      <w:autoSpaceDN w:val="0"/>
      <w:spacing w:after="160" w:line="240" w:lineRule="exact"/>
    </w:pPr>
    <w:rPr>
      <w:rFonts w:ascii="Arial" w:hAnsi="Arial" w:cs="Arial"/>
      <w:b/>
      <w:bCs/>
      <w:sz w:val="20"/>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32253">
      <w:bodyDiv w:val="1"/>
      <w:marLeft w:val="0"/>
      <w:marRight w:val="0"/>
      <w:marTop w:val="0"/>
      <w:marBottom w:val="0"/>
      <w:divBdr>
        <w:top w:val="none" w:sz="0" w:space="0" w:color="auto"/>
        <w:left w:val="none" w:sz="0" w:space="0" w:color="auto"/>
        <w:bottom w:val="none" w:sz="0" w:space="0" w:color="auto"/>
        <w:right w:val="none" w:sz="0" w:space="0" w:color="auto"/>
      </w:divBdr>
    </w:div>
    <w:div w:id="546382489">
      <w:bodyDiv w:val="1"/>
      <w:marLeft w:val="0"/>
      <w:marRight w:val="0"/>
      <w:marTop w:val="0"/>
      <w:marBottom w:val="0"/>
      <w:divBdr>
        <w:top w:val="none" w:sz="0" w:space="0" w:color="auto"/>
        <w:left w:val="none" w:sz="0" w:space="0" w:color="auto"/>
        <w:bottom w:val="none" w:sz="0" w:space="0" w:color="auto"/>
        <w:right w:val="none" w:sz="0" w:space="0" w:color="auto"/>
      </w:divBdr>
    </w:div>
    <w:div w:id="662050363">
      <w:bodyDiv w:val="1"/>
      <w:marLeft w:val="0"/>
      <w:marRight w:val="0"/>
      <w:marTop w:val="0"/>
      <w:marBottom w:val="0"/>
      <w:divBdr>
        <w:top w:val="none" w:sz="0" w:space="0" w:color="auto"/>
        <w:left w:val="none" w:sz="0" w:space="0" w:color="auto"/>
        <w:bottom w:val="none" w:sz="0" w:space="0" w:color="auto"/>
        <w:right w:val="none" w:sz="0" w:space="0" w:color="auto"/>
      </w:divBdr>
    </w:div>
    <w:div w:id="752749418">
      <w:bodyDiv w:val="1"/>
      <w:marLeft w:val="0"/>
      <w:marRight w:val="0"/>
      <w:marTop w:val="0"/>
      <w:marBottom w:val="0"/>
      <w:divBdr>
        <w:top w:val="none" w:sz="0" w:space="0" w:color="auto"/>
        <w:left w:val="none" w:sz="0" w:space="0" w:color="auto"/>
        <w:bottom w:val="none" w:sz="0" w:space="0" w:color="auto"/>
        <w:right w:val="none" w:sz="0" w:space="0" w:color="auto"/>
      </w:divBdr>
    </w:div>
    <w:div w:id="922646035">
      <w:bodyDiv w:val="1"/>
      <w:marLeft w:val="0"/>
      <w:marRight w:val="0"/>
      <w:marTop w:val="0"/>
      <w:marBottom w:val="0"/>
      <w:divBdr>
        <w:top w:val="none" w:sz="0" w:space="0" w:color="auto"/>
        <w:left w:val="none" w:sz="0" w:space="0" w:color="auto"/>
        <w:bottom w:val="none" w:sz="0" w:space="0" w:color="auto"/>
        <w:right w:val="none" w:sz="0" w:space="0" w:color="auto"/>
      </w:divBdr>
    </w:div>
    <w:div w:id="1262496992">
      <w:bodyDiv w:val="1"/>
      <w:marLeft w:val="0"/>
      <w:marRight w:val="0"/>
      <w:marTop w:val="0"/>
      <w:marBottom w:val="0"/>
      <w:divBdr>
        <w:top w:val="none" w:sz="0" w:space="0" w:color="auto"/>
        <w:left w:val="none" w:sz="0" w:space="0" w:color="auto"/>
        <w:bottom w:val="none" w:sz="0" w:space="0" w:color="auto"/>
        <w:right w:val="none" w:sz="0" w:space="0" w:color="auto"/>
      </w:divBdr>
    </w:div>
    <w:div w:id="1284842103">
      <w:bodyDiv w:val="1"/>
      <w:marLeft w:val="0"/>
      <w:marRight w:val="0"/>
      <w:marTop w:val="0"/>
      <w:marBottom w:val="0"/>
      <w:divBdr>
        <w:top w:val="none" w:sz="0" w:space="0" w:color="auto"/>
        <w:left w:val="none" w:sz="0" w:space="0" w:color="auto"/>
        <w:bottom w:val="none" w:sz="0" w:space="0" w:color="auto"/>
        <w:right w:val="none" w:sz="0" w:space="0" w:color="auto"/>
      </w:divBdr>
    </w:div>
    <w:div w:id="1750732064">
      <w:bodyDiv w:val="1"/>
      <w:marLeft w:val="0"/>
      <w:marRight w:val="0"/>
      <w:marTop w:val="0"/>
      <w:marBottom w:val="0"/>
      <w:divBdr>
        <w:top w:val="none" w:sz="0" w:space="0" w:color="auto"/>
        <w:left w:val="none" w:sz="0" w:space="0" w:color="auto"/>
        <w:bottom w:val="none" w:sz="0" w:space="0" w:color="auto"/>
        <w:right w:val="none" w:sz="0" w:space="0" w:color="auto"/>
      </w:divBdr>
    </w:div>
    <w:div w:id="1782677432">
      <w:bodyDiv w:val="1"/>
      <w:marLeft w:val="0"/>
      <w:marRight w:val="0"/>
      <w:marTop w:val="0"/>
      <w:marBottom w:val="0"/>
      <w:divBdr>
        <w:top w:val="none" w:sz="0" w:space="0" w:color="auto"/>
        <w:left w:val="none" w:sz="0" w:space="0" w:color="auto"/>
        <w:bottom w:val="none" w:sz="0" w:space="0" w:color="auto"/>
        <w:right w:val="none" w:sz="0" w:space="0" w:color="auto"/>
      </w:divBdr>
    </w:div>
    <w:div w:id="1866407314">
      <w:bodyDiv w:val="1"/>
      <w:marLeft w:val="0"/>
      <w:marRight w:val="0"/>
      <w:marTop w:val="0"/>
      <w:marBottom w:val="0"/>
      <w:divBdr>
        <w:top w:val="none" w:sz="0" w:space="0" w:color="auto"/>
        <w:left w:val="none" w:sz="0" w:space="0" w:color="auto"/>
        <w:bottom w:val="none" w:sz="0" w:space="0" w:color="auto"/>
        <w:right w:val="none" w:sz="0" w:space="0" w:color="auto"/>
      </w:divBdr>
    </w:div>
    <w:div w:id="188745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5242F-2769-49A7-B0A9-ACB90D3AF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13465</TotalTime>
  <Pages>37</Pages>
  <Words>14526</Words>
  <Characters>82801</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Деятельность органов местного самоуправления по организации бюджетного процесса в городском округе ЗАТО Свободный в 2008 году и составление бюджетной отчетности за этот период регулировались Бюджетным кодексом Российской Федерации (далее по тексту – БК Р</vt:lpstr>
    </vt:vector>
  </TitlesOfParts>
  <Company>контрольный орган</Company>
  <LinksUpToDate>false</LinksUpToDate>
  <CharactersWithSpaces>97133</CharactersWithSpaces>
  <SharedDoc>false</SharedDoc>
  <HLinks>
    <vt:vector size="6" baseType="variant">
      <vt:variant>
        <vt:i4>1179738</vt:i4>
      </vt:variant>
      <vt:variant>
        <vt:i4>0</vt:i4>
      </vt:variant>
      <vt:variant>
        <vt:i4>0</vt:i4>
      </vt:variant>
      <vt:variant>
        <vt:i4>5</vt:i4>
      </vt:variant>
      <vt:variant>
        <vt:lpwstr>consultantplus://offline/ref=716F9AA3F5CF876541D92F34A5CB747A9F7D9FDF60A35FBAAF45E81E77B41308ADF031B4D924B14934C33EH4j5F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Деятельность органов местного самоуправления по организации бюджетного процесса в городском округе ЗАТО Свободный в 2008 году и составление бюджетной отчетности за этот период регулировались Бюджетным кодексом Российской Федерации (далее по тексту – БК Р</dc:title>
  <dc:subject/>
  <dc:creator>user</dc:creator>
  <cp:keywords/>
  <cp:lastModifiedBy>Михайлов</cp:lastModifiedBy>
  <cp:revision>329</cp:revision>
  <cp:lastPrinted>2025-05-26T09:38:00Z</cp:lastPrinted>
  <dcterms:created xsi:type="dcterms:W3CDTF">2022-05-26T12:12:00Z</dcterms:created>
  <dcterms:modified xsi:type="dcterms:W3CDTF">2025-06-03T10:56:00Z</dcterms:modified>
</cp:coreProperties>
</file>